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D81" w:rsidRPr="00272D81" w:rsidRDefault="00272D81" w:rsidP="00272D8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bookmarkStart w:id="0" w:name="_GoBack"/>
      <w:bookmarkEnd w:id="0"/>
      <w:r w:rsidRPr="00272D81">
        <w:rPr>
          <w:rFonts w:ascii="Arial" w:eastAsia="Times New Roman" w:hAnsi="Arial" w:cs="Arial"/>
          <w:sz w:val="28"/>
          <w:szCs w:val="28"/>
        </w:rPr>
        <w:t>РОССИЙСКАЯ ФЕДЕРАЦИЯ</w:t>
      </w:r>
    </w:p>
    <w:p w:rsidR="00272D81" w:rsidRPr="00272D81" w:rsidRDefault="00272D81" w:rsidP="00272D8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272D81">
        <w:rPr>
          <w:rFonts w:ascii="Arial" w:eastAsia="Times New Roman" w:hAnsi="Arial" w:cs="Arial"/>
          <w:sz w:val="28"/>
          <w:szCs w:val="28"/>
        </w:rPr>
        <w:t>Кемеровская область</w:t>
      </w:r>
    </w:p>
    <w:p w:rsidR="00272D81" w:rsidRPr="00272D81" w:rsidRDefault="00272D81" w:rsidP="00272D8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272D81">
        <w:rPr>
          <w:rFonts w:ascii="Arial" w:eastAsia="Times New Roman" w:hAnsi="Arial" w:cs="Arial"/>
          <w:sz w:val="28"/>
          <w:szCs w:val="28"/>
        </w:rPr>
        <w:t>Юргинский муниципальный район</w:t>
      </w:r>
    </w:p>
    <w:p w:rsidR="00272D81" w:rsidRPr="00272D81" w:rsidRDefault="00272D81" w:rsidP="00272D8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</w:p>
    <w:p w:rsidR="00272D81" w:rsidRPr="00272D81" w:rsidRDefault="00272D81" w:rsidP="00272D8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r w:rsidRPr="00272D81">
        <w:rPr>
          <w:rFonts w:ascii="Arial" w:eastAsia="Times New Roman" w:hAnsi="Arial" w:cs="Arial"/>
          <w:b/>
          <w:bCs/>
          <w:sz w:val="32"/>
          <w:szCs w:val="32"/>
        </w:rPr>
        <w:t>П О С Т А Н О В Л Е Н И Е</w:t>
      </w:r>
    </w:p>
    <w:p w:rsidR="00272D81" w:rsidRPr="00272D81" w:rsidRDefault="00272D81" w:rsidP="00272D8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</w:rPr>
      </w:pPr>
    </w:p>
    <w:p w:rsidR="00272D81" w:rsidRPr="00272D81" w:rsidRDefault="00272D81" w:rsidP="00272D8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272D81">
        <w:rPr>
          <w:rFonts w:ascii="Arial" w:eastAsia="Times New Roman" w:hAnsi="Arial" w:cs="Arial"/>
          <w:bCs/>
          <w:sz w:val="28"/>
          <w:szCs w:val="28"/>
        </w:rPr>
        <w:t>администрации</w:t>
      </w:r>
      <w:r w:rsidRPr="00272D81">
        <w:rPr>
          <w:rFonts w:ascii="Arial" w:eastAsia="Times New Roman" w:hAnsi="Arial" w:cs="Arial"/>
          <w:sz w:val="28"/>
          <w:szCs w:val="28"/>
        </w:rPr>
        <w:t xml:space="preserve"> Юргинского муниципального района</w:t>
      </w:r>
    </w:p>
    <w:p w:rsidR="00272D81" w:rsidRPr="00272D81" w:rsidRDefault="00272D81" w:rsidP="00272D8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272D81" w:rsidRPr="00272D81" w:rsidTr="00680D67">
        <w:trPr>
          <w:trHeight w:val="328"/>
          <w:jc w:val="center"/>
        </w:trPr>
        <w:tc>
          <w:tcPr>
            <w:tcW w:w="666" w:type="dxa"/>
            <w:hideMark/>
          </w:tcPr>
          <w:p w:rsidR="00272D81" w:rsidRPr="00272D81" w:rsidRDefault="00272D81" w:rsidP="00272D81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2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2D81" w:rsidRPr="00272D81" w:rsidRDefault="009A7633" w:rsidP="0027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61" w:type="dxa"/>
            <w:hideMark/>
          </w:tcPr>
          <w:p w:rsidR="00272D81" w:rsidRPr="00272D81" w:rsidRDefault="00272D81" w:rsidP="0027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2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2D81" w:rsidRPr="00272D81" w:rsidRDefault="009A7633" w:rsidP="0027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86" w:type="dxa"/>
            <w:hideMark/>
          </w:tcPr>
          <w:p w:rsidR="00272D81" w:rsidRPr="00272D81" w:rsidRDefault="00272D81" w:rsidP="00272D81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2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2D81" w:rsidRPr="00272D81" w:rsidRDefault="009A7633" w:rsidP="00272D81">
            <w:pPr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06" w:type="dxa"/>
            <w:hideMark/>
          </w:tcPr>
          <w:p w:rsidR="00272D81" w:rsidRPr="00272D81" w:rsidRDefault="00272D81" w:rsidP="00272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272D81" w:rsidRPr="00272D81" w:rsidRDefault="00272D81" w:rsidP="00272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272D81" w:rsidRPr="00272D81" w:rsidRDefault="00272D81" w:rsidP="0027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2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2D81" w:rsidRPr="00272D81" w:rsidRDefault="009A7633" w:rsidP="00272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2-МНА</w:t>
            </w:r>
          </w:p>
        </w:tc>
      </w:tr>
    </w:tbl>
    <w:p w:rsidR="00091A2E" w:rsidRDefault="00091A2E" w:rsidP="008F0D4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7633" w:rsidRPr="008F0D4D" w:rsidRDefault="009A7633" w:rsidP="008F0D4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1A2E" w:rsidRPr="008F0D4D" w:rsidRDefault="00091A2E" w:rsidP="008F0D4D">
      <w:pPr>
        <w:tabs>
          <w:tab w:val="left" w:pos="0"/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D4D">
        <w:rPr>
          <w:rFonts w:ascii="Times New Roman" w:hAnsi="Times New Roman" w:cs="Times New Roman"/>
          <w:b/>
          <w:sz w:val="24"/>
          <w:szCs w:val="24"/>
        </w:rPr>
        <w:t>О</w:t>
      </w:r>
      <w:r w:rsidR="009C71D9" w:rsidRPr="008F0D4D">
        <w:rPr>
          <w:rFonts w:ascii="Times New Roman" w:hAnsi="Times New Roman" w:cs="Times New Roman"/>
          <w:b/>
          <w:sz w:val="24"/>
          <w:szCs w:val="24"/>
        </w:rPr>
        <w:t xml:space="preserve"> признании утратившими силу</w:t>
      </w:r>
      <w:r w:rsidRPr="008F0D4D">
        <w:rPr>
          <w:rFonts w:ascii="Times New Roman" w:hAnsi="Times New Roman" w:cs="Times New Roman"/>
          <w:b/>
          <w:sz w:val="24"/>
          <w:szCs w:val="24"/>
        </w:rPr>
        <w:t xml:space="preserve"> отдельных </w:t>
      </w:r>
      <w:r w:rsidR="001C2624" w:rsidRPr="008F0D4D">
        <w:rPr>
          <w:rFonts w:ascii="Times New Roman" w:hAnsi="Times New Roman" w:cs="Times New Roman"/>
          <w:b/>
          <w:sz w:val="24"/>
          <w:szCs w:val="24"/>
        </w:rPr>
        <w:t>нормативно</w:t>
      </w:r>
      <w:r w:rsidRPr="008F0D4D">
        <w:rPr>
          <w:rFonts w:ascii="Times New Roman" w:hAnsi="Times New Roman" w:cs="Times New Roman"/>
          <w:b/>
          <w:sz w:val="24"/>
          <w:szCs w:val="24"/>
        </w:rPr>
        <w:t xml:space="preserve"> правовых актов</w:t>
      </w:r>
    </w:p>
    <w:p w:rsidR="00091A2E" w:rsidRPr="008F0D4D" w:rsidRDefault="00091A2E" w:rsidP="008F0D4D">
      <w:pPr>
        <w:tabs>
          <w:tab w:val="left" w:pos="0"/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D4D">
        <w:rPr>
          <w:rFonts w:ascii="Times New Roman" w:hAnsi="Times New Roman" w:cs="Times New Roman"/>
          <w:b/>
          <w:sz w:val="24"/>
          <w:szCs w:val="24"/>
        </w:rPr>
        <w:t>администрации Юргинского муниципального района</w:t>
      </w:r>
    </w:p>
    <w:p w:rsidR="000D4E46" w:rsidRPr="008F0D4D" w:rsidRDefault="000D4E46" w:rsidP="008F0D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2F3E" w:rsidRPr="008F0D4D" w:rsidRDefault="009C71D9" w:rsidP="008F0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D4D">
        <w:rPr>
          <w:rFonts w:ascii="Times New Roman" w:hAnsi="Times New Roman" w:cs="Times New Roman"/>
          <w:sz w:val="24"/>
          <w:szCs w:val="24"/>
        </w:rPr>
        <w:t xml:space="preserve">В целях приведения нормативных </w:t>
      </w:r>
      <w:r w:rsidR="00172F3E" w:rsidRPr="008F0D4D">
        <w:rPr>
          <w:rFonts w:ascii="Times New Roman" w:hAnsi="Times New Roman" w:cs="Times New Roman"/>
          <w:sz w:val="24"/>
          <w:szCs w:val="24"/>
        </w:rPr>
        <w:t xml:space="preserve">правовых актов администрации Юргинского муниципального </w:t>
      </w:r>
      <w:r w:rsidR="008F0D4D" w:rsidRPr="008F0D4D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764602" w:rsidRPr="008F0D4D">
        <w:rPr>
          <w:rFonts w:ascii="Times New Roman" w:hAnsi="Times New Roman" w:cs="Times New Roman"/>
          <w:sz w:val="24"/>
          <w:szCs w:val="24"/>
        </w:rPr>
        <w:t xml:space="preserve">в соответствие </w:t>
      </w:r>
      <w:r w:rsidR="00172F3E" w:rsidRPr="008F0D4D">
        <w:rPr>
          <w:rFonts w:ascii="Times New Roman" w:hAnsi="Times New Roman" w:cs="Times New Roman"/>
          <w:sz w:val="24"/>
          <w:szCs w:val="24"/>
        </w:rPr>
        <w:t>с требованиями действующего законодательства:</w:t>
      </w:r>
    </w:p>
    <w:p w:rsidR="00172F3E" w:rsidRPr="008F0D4D" w:rsidRDefault="00172F3E" w:rsidP="008F0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F3E" w:rsidRPr="008F0D4D" w:rsidRDefault="00091A2E" w:rsidP="008F0D4D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8F0D4D">
        <w:t>Считать утратившими силу отдельные муниципальные правовые акты администрации Юргинского муниципального района:</w:t>
      </w:r>
    </w:p>
    <w:p w:rsidR="00091A2E" w:rsidRPr="008F0D4D" w:rsidRDefault="00091A2E" w:rsidP="008F0D4D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8F0D4D">
        <w:t>Постановление администрации Юргинского муниципального района от 07.12.2015 № 34-МНА «Об утверждении административного регламента по предоставлению муниципальной услуги «Оформление разрешения на совершение сделок с жилыми помещениями и иным имуществом, расходования денежных средств</w:t>
      </w:r>
      <w:r w:rsidR="000D4E46" w:rsidRPr="008F0D4D">
        <w:t>, собственниками которого являются несовершеннолетние»</w:t>
      </w:r>
      <w:r w:rsidR="008F0D4D" w:rsidRPr="008F0D4D">
        <w:t>;</w:t>
      </w:r>
    </w:p>
    <w:p w:rsidR="000D4E46" w:rsidRPr="008F0D4D" w:rsidRDefault="000D4E46" w:rsidP="008F0D4D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8F0D4D">
        <w:t>Постановление администрации Юргинского муниципального района от 16.12.2015 № 41-МНА «Об утверждении Административного регламента предоставления муниципальной услуги «Предоставление заключения о возможности быть приемным родителем, опекуном (попечителем), усыновителем (удочерителем)»</w:t>
      </w:r>
      <w:r w:rsidR="008F0D4D" w:rsidRPr="008F0D4D">
        <w:t>;</w:t>
      </w:r>
    </w:p>
    <w:p w:rsidR="000D4E46" w:rsidRPr="008F0D4D" w:rsidRDefault="000D4E46" w:rsidP="008F0D4D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8F0D4D">
        <w:t xml:space="preserve">Постановление администрации Юргинского муниципального района от 03.02.2016 № 12-МНА «Об утверждении Административного регламента предоставления муниципальной услуги </w:t>
      </w:r>
      <w:r w:rsidRPr="008F0D4D">
        <w:rPr>
          <w:bCs/>
        </w:rPr>
        <w:t xml:space="preserve">«Прием документов необходимых для принятия решения о включении в список, </w:t>
      </w:r>
      <w:r w:rsidRPr="008F0D4D">
        <w:t>исключении из списка, восстановлении в списке</w:t>
      </w:r>
      <w:r w:rsidRPr="008F0D4D">
        <w:rPr>
          <w:bCs/>
        </w:rPr>
        <w:t xml:space="preserve"> детей-сирот и детей, оставшихся без попечения родителей, которые подлежат обеспечению жилыми помещениями»</w:t>
      </w:r>
      <w:r w:rsidR="008F0D4D" w:rsidRPr="008F0D4D">
        <w:rPr>
          <w:bCs/>
        </w:rPr>
        <w:t>;</w:t>
      </w:r>
    </w:p>
    <w:p w:rsidR="000D4E46" w:rsidRPr="008F0D4D" w:rsidRDefault="00C121B9" w:rsidP="008F0D4D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8F0D4D">
        <w:t>Постановление администрации Юргинского муниципального района от 03.02.2016 № 1</w:t>
      </w:r>
      <w:r w:rsidR="00767016">
        <w:t>0</w:t>
      </w:r>
      <w:r w:rsidRPr="008F0D4D">
        <w:t>-МНА «Об утверждении Административного регламента предоставления муниципальной услуги</w:t>
      </w:r>
      <w:r w:rsidR="000D4E46" w:rsidRPr="008F0D4D">
        <w:rPr>
          <w:b/>
        </w:rPr>
        <w:t xml:space="preserve"> </w:t>
      </w:r>
      <w:r w:rsidR="000D4E46" w:rsidRPr="008F0D4D">
        <w:t>«Установление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помещениях»</w:t>
      </w:r>
      <w:r w:rsidR="008F0D4D" w:rsidRPr="008F0D4D">
        <w:t>.</w:t>
      </w:r>
    </w:p>
    <w:p w:rsidR="000D4E46" w:rsidRPr="008F0D4D" w:rsidRDefault="000D4E46" w:rsidP="008F0D4D">
      <w:pPr>
        <w:pStyle w:val="a3"/>
        <w:tabs>
          <w:tab w:val="left" w:pos="993"/>
        </w:tabs>
        <w:ind w:left="0" w:firstLine="709"/>
        <w:jc w:val="both"/>
      </w:pPr>
    </w:p>
    <w:p w:rsidR="00172F3E" w:rsidRPr="008F0D4D" w:rsidRDefault="00172F3E" w:rsidP="008F0D4D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8F0D4D">
        <w:rPr>
          <w:color w:val="000000"/>
        </w:rPr>
        <w:t>Постановление вступает в силу после его опубликования в районной газете «Юргинские ведомости».</w:t>
      </w:r>
    </w:p>
    <w:p w:rsidR="00172F3E" w:rsidRPr="008F0D4D" w:rsidRDefault="00172F3E" w:rsidP="008F0D4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0D4D" w:rsidRPr="008F0D4D" w:rsidRDefault="008F0D4D" w:rsidP="008F0D4D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8F0D4D">
        <w:rPr>
          <w:color w:val="000000"/>
        </w:rPr>
        <w:t>Постановление подлежит опубликованию в информационно-коммуникационной сети «Интернет» на официальном сайте администрации Юргинского муниципального района.</w:t>
      </w:r>
    </w:p>
    <w:p w:rsidR="00172F3E" w:rsidRPr="008F0D4D" w:rsidRDefault="00172F3E" w:rsidP="008F0D4D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F3E" w:rsidRPr="008F0D4D" w:rsidRDefault="00172F3E" w:rsidP="008F0D4D">
      <w:pPr>
        <w:pStyle w:val="a3"/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</w:pPr>
      <w:r w:rsidRPr="008F0D4D">
        <w:t xml:space="preserve">Контроль за исполнением настоящего постановления возложить на </w:t>
      </w:r>
      <w:r w:rsidR="00C121B9" w:rsidRPr="008F0D4D">
        <w:t xml:space="preserve">первого </w:t>
      </w:r>
      <w:r w:rsidRPr="008F0D4D">
        <w:t>заместителя главы Юргинского муниципального района</w:t>
      </w:r>
      <w:r w:rsidR="008F0D4D" w:rsidRPr="008F0D4D">
        <w:t>.</w:t>
      </w:r>
    </w:p>
    <w:p w:rsidR="00172F3E" w:rsidRDefault="00172F3E" w:rsidP="008F0D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7633" w:rsidRPr="009A7633" w:rsidRDefault="009A7633" w:rsidP="008F0D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A9616E" w:rsidRPr="009A7633" w:rsidTr="00A9616E">
        <w:tc>
          <w:tcPr>
            <w:tcW w:w="6062" w:type="dxa"/>
            <w:hideMark/>
          </w:tcPr>
          <w:p w:rsidR="00A9616E" w:rsidRPr="009A7633" w:rsidRDefault="00A9616E" w:rsidP="00A9616E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76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и.о. главы Юргинского</w:t>
            </w:r>
          </w:p>
          <w:p w:rsidR="00A9616E" w:rsidRPr="009A7633" w:rsidRDefault="00A9616E" w:rsidP="00A9616E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76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муниципального района</w:t>
            </w:r>
          </w:p>
        </w:tc>
        <w:tc>
          <w:tcPr>
            <w:tcW w:w="3544" w:type="dxa"/>
          </w:tcPr>
          <w:p w:rsidR="00A9616E" w:rsidRPr="009A7633" w:rsidRDefault="00A9616E" w:rsidP="00A9616E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9616E" w:rsidRPr="009A7633" w:rsidRDefault="00A9616E" w:rsidP="00A9616E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76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Д. К. Дадашов</w:t>
            </w:r>
          </w:p>
        </w:tc>
      </w:tr>
    </w:tbl>
    <w:p w:rsidR="00CE15B3" w:rsidRPr="009A7633" w:rsidRDefault="00CE15B3" w:rsidP="008F0D4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CE15B3" w:rsidRPr="009A7633" w:rsidSect="009A7633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2202E"/>
    <w:multiLevelType w:val="hybridMultilevel"/>
    <w:tmpl w:val="7E3C5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9083E"/>
    <w:multiLevelType w:val="hybridMultilevel"/>
    <w:tmpl w:val="4EBCEB84"/>
    <w:lvl w:ilvl="0" w:tplc="F1061698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92FF8"/>
    <w:multiLevelType w:val="hybridMultilevel"/>
    <w:tmpl w:val="81DC4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4174C"/>
    <w:multiLevelType w:val="hybridMultilevel"/>
    <w:tmpl w:val="FC669154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18E1D82"/>
    <w:multiLevelType w:val="hybridMultilevel"/>
    <w:tmpl w:val="621E7F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F250014"/>
    <w:multiLevelType w:val="hybridMultilevel"/>
    <w:tmpl w:val="69AA1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62"/>
    <w:rsid w:val="00091A2E"/>
    <w:rsid w:val="000D4E46"/>
    <w:rsid w:val="00172F3E"/>
    <w:rsid w:val="001C2624"/>
    <w:rsid w:val="0023516B"/>
    <w:rsid w:val="002371C2"/>
    <w:rsid w:val="00272D81"/>
    <w:rsid w:val="00316358"/>
    <w:rsid w:val="003F10DA"/>
    <w:rsid w:val="00602A70"/>
    <w:rsid w:val="006431E9"/>
    <w:rsid w:val="0069317B"/>
    <w:rsid w:val="00764602"/>
    <w:rsid w:val="00767016"/>
    <w:rsid w:val="008F03DC"/>
    <w:rsid w:val="008F0D4D"/>
    <w:rsid w:val="009A7633"/>
    <w:rsid w:val="009C71D9"/>
    <w:rsid w:val="009F122B"/>
    <w:rsid w:val="00A14CF3"/>
    <w:rsid w:val="00A80DF4"/>
    <w:rsid w:val="00A9616E"/>
    <w:rsid w:val="00B03265"/>
    <w:rsid w:val="00B67749"/>
    <w:rsid w:val="00C121B9"/>
    <w:rsid w:val="00C86ABD"/>
    <w:rsid w:val="00CE15B3"/>
    <w:rsid w:val="00E67AB6"/>
    <w:rsid w:val="00F26403"/>
    <w:rsid w:val="00F4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1C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C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qFormat/>
    <w:rsid w:val="00F41C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1C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C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qFormat/>
    <w:rsid w:val="00F41C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2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2018-01-31T08:50:00Z</cp:lastPrinted>
  <dcterms:created xsi:type="dcterms:W3CDTF">2018-02-01T09:42:00Z</dcterms:created>
  <dcterms:modified xsi:type="dcterms:W3CDTF">2018-02-01T09:42:00Z</dcterms:modified>
</cp:coreProperties>
</file>