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A193B" w:rsidRDefault="00EA193B" w:rsidP="00EA193B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EA193B" w:rsidRDefault="00EA193B" w:rsidP="00EA193B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A193B" w:rsidTr="00081DAA">
        <w:trPr>
          <w:trHeight w:val="328"/>
          <w:jc w:val="center"/>
        </w:trPr>
        <w:tc>
          <w:tcPr>
            <w:tcW w:w="666" w:type="dxa"/>
            <w:hideMark/>
          </w:tcPr>
          <w:p w:rsidR="00EA193B" w:rsidRDefault="00EA193B" w:rsidP="00081DAA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EA193B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EA193B" w:rsidRDefault="00EA193B" w:rsidP="00081DAA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EA193B" w:rsidP="00081DA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EA193B" w:rsidRDefault="00EA193B" w:rsidP="00081DAA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EA193B" w:rsidP="00081DAA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EA193B" w:rsidRDefault="00EA193B" w:rsidP="00081DA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A193B" w:rsidRDefault="00EA193B" w:rsidP="00081DAA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93B" w:rsidRDefault="00EA193B" w:rsidP="00980A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1BE6" w:rsidRDefault="005A1BE6" w:rsidP="009D7A83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A83" w:rsidRPr="009D7A83" w:rsidRDefault="009D7A83" w:rsidP="009D7A83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keepNext/>
        <w:widowControl/>
        <w:jc w:val="center"/>
        <w:outlineLvl w:val="3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Об утверждении Административного регламента</w:t>
      </w:r>
    </w:p>
    <w:p w:rsidR="009D7A83" w:rsidRPr="009D7A83" w:rsidRDefault="009D7A83" w:rsidP="009D7A83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D7A83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по предоставлению муниципальной услуги «</w:t>
      </w:r>
      <w:r w:rsidRPr="009D7A8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«Показ кинофильмов»</w:t>
      </w:r>
    </w:p>
    <w:p w:rsidR="009D7A83" w:rsidRPr="009D7A83" w:rsidRDefault="009D7A83" w:rsidP="009D7A83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целях реализации положений Федерального закона от 06.10.2003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br/>
      </w: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услуг»:</w:t>
      </w: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Утвердить административный регламент по предоставлению муниципальной услуги «Показ кинофильмов» согласно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</w:t>
      </w: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риложени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ю</w:t>
      </w: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.</w:t>
      </w: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9D7A83" w:rsidRPr="009D7A83" w:rsidRDefault="009D7A83" w:rsidP="009D7A83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9D7A83" w:rsidRPr="009D7A83" w:rsidRDefault="009D7A83" w:rsidP="009D7A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p w:rsidR="009D7A83" w:rsidRPr="009D7A83" w:rsidRDefault="009D7A83" w:rsidP="009D7A83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D7A83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вопросам.</w:t>
      </w: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BE6" w:rsidRDefault="005A1BE6" w:rsidP="009D7A83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9D7A83" w:rsidRDefault="009D7A83" w:rsidP="009D7A83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561C" w:rsidRPr="009D7A83" w:rsidTr="00A750A7">
        <w:tc>
          <w:tcPr>
            <w:tcW w:w="6062" w:type="dxa"/>
            <w:shd w:val="clear" w:color="auto" w:fill="auto"/>
          </w:tcPr>
          <w:p w:rsidR="00F4561C" w:rsidRPr="00F02873" w:rsidRDefault="00207662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F4561C"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лав</w:t>
            </w:r>
            <w:r w:rsidR="00D60406"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F4561C"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Д. К. </w:t>
            </w:r>
            <w:proofErr w:type="spellStart"/>
            <w:r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980A98" w:rsidRPr="00980A98" w:rsidTr="00A750A7">
        <w:tc>
          <w:tcPr>
            <w:tcW w:w="6062" w:type="dxa"/>
            <w:shd w:val="clear" w:color="auto" w:fill="auto"/>
          </w:tcPr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Согласовано:</w:t>
            </w:r>
          </w:p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4561C" w:rsidRPr="00F02873" w:rsidRDefault="00F4561C" w:rsidP="009D7A83">
            <w:pPr>
              <w:widowControl/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28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</w:tbl>
    <w:p w:rsidR="00BB536E" w:rsidRPr="00980A98" w:rsidRDefault="00BB536E" w:rsidP="009D7A83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9D7A83" w:rsidRDefault="009D7A8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BB536E" w:rsidRPr="00BB536E" w:rsidRDefault="00BB536E" w:rsidP="00BB536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5E39E8" w:rsidRDefault="00F02873" w:rsidP="00F4561C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от __________ № ____</w:t>
      </w:r>
    </w:p>
    <w:p w:rsidR="009D7A83" w:rsidRPr="009D7A83" w:rsidRDefault="009D7A83" w:rsidP="009D7A8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D7A83" w:rsidRPr="009D7A83" w:rsidRDefault="009D7A83" w:rsidP="009D7A83">
      <w:pPr>
        <w:jc w:val="center"/>
        <w:rPr>
          <w:rFonts w:ascii="Times New Roman" w:hAnsi="Times New Roman" w:cs="Times New Roman"/>
        </w:rPr>
      </w:pPr>
      <w:bookmarkStart w:id="1" w:name="_Toc151344193"/>
    </w:p>
    <w:p w:rsidR="009D7A83" w:rsidRDefault="009D7A83" w:rsidP="009D7A83">
      <w:pPr>
        <w:jc w:val="center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Административный регламент</w:t>
      </w:r>
    </w:p>
    <w:p w:rsidR="009D7A83" w:rsidRDefault="009D7A83" w:rsidP="009D7A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9D7A83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ю</w:t>
      </w:r>
      <w:r w:rsidRPr="009D7A83">
        <w:rPr>
          <w:rFonts w:ascii="Times New Roman" w:hAnsi="Times New Roman" w:cs="Times New Roman"/>
          <w:b/>
        </w:rPr>
        <w:t xml:space="preserve"> муниципальной услуги</w:t>
      </w:r>
      <w:r>
        <w:rPr>
          <w:rFonts w:ascii="Times New Roman" w:hAnsi="Times New Roman" w:cs="Times New Roman"/>
          <w:b/>
        </w:rPr>
        <w:t xml:space="preserve"> </w:t>
      </w:r>
      <w:r w:rsidRPr="009D7A83">
        <w:rPr>
          <w:rFonts w:ascii="Times New Roman" w:hAnsi="Times New Roman" w:cs="Times New Roman"/>
          <w:b/>
        </w:rPr>
        <w:t>«Показ кинофильмов»</w:t>
      </w:r>
    </w:p>
    <w:p w:rsidR="009D7A83" w:rsidRPr="009D7A83" w:rsidRDefault="009D7A83" w:rsidP="009D7A83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jc w:val="center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 xml:space="preserve">1. </w:t>
      </w:r>
      <w:bookmarkEnd w:id="1"/>
      <w:r w:rsidRPr="009D7A83">
        <w:rPr>
          <w:rFonts w:ascii="Times New Roman" w:hAnsi="Times New Roman" w:cs="Times New Roman"/>
          <w:b/>
        </w:rPr>
        <w:t>Общие положения</w:t>
      </w:r>
    </w:p>
    <w:p w:rsidR="009D7A83" w:rsidRDefault="009D7A83" w:rsidP="009D7A83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1.1. Предмет регулирования административного регламента.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учреждений предоставляющего муниципальную услугу (далее административные процедуры) при исполнении муниципальной услуги «Показ кинофильмов».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1.2. Описание заявителей</w:t>
      </w:r>
      <w:r>
        <w:rPr>
          <w:rFonts w:ascii="Times New Roman" w:hAnsi="Times New Roman" w:cs="Times New Roman"/>
          <w:b/>
        </w:rPr>
        <w:t>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Муниципальная услуга может быть оказана всем жителям в возрасте от 0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Муниципальная услуга также может быть оказана отдельно по категориям 0+; 6+; 12+; 16+; 18+.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1.3. Требования к информированию о порядке предоставления муниципальной услуги</w:t>
      </w:r>
      <w:r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Информацию по вопросам предоставления услуги можно получить: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r w:rsidRPr="009D7A83">
        <w:rPr>
          <w:rFonts w:ascii="Times New Roman" w:hAnsi="Times New Roman" w:cs="Times New Roman"/>
          <w:i/>
        </w:rPr>
        <w:t>Муниципальное казенное учреждение культуры «Юргинская районная межпоселенческая централизованная клубная система».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 г. Юрга, ул. Машиностроителей д.37, тел. 8 (38451) 6-22-78</w:t>
      </w:r>
      <w:r w:rsidRPr="009D7A83"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 w:rsidRPr="009D7A83">
          <w:rPr>
            <w:rStyle w:val="a9"/>
            <w:rFonts w:ascii="Times New Roman" w:hAnsi="Times New Roman" w:cs="Times New Roman"/>
            <w:color w:val="0070C0"/>
          </w:rPr>
          <w:t>jurginskij@mail.ru</w:t>
        </w:r>
      </w:hyperlink>
      <w:r w:rsidRPr="009D7A83">
        <w:rPr>
          <w:rFonts w:ascii="Times New Roman" w:hAnsi="Times New Roman" w:cs="Times New Roman"/>
          <w:color w:val="0070C0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 администрации: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Понедельник-пятница 8.00-17.00, перерыв на обед с 12.00ч.- 13.00ч.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Суббота, воскресенье -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D7A83">
        <w:rPr>
          <w:rFonts w:ascii="Times New Roman" w:hAnsi="Times New Roman" w:cs="Times New Roman"/>
          <w:i/>
        </w:rPr>
        <w:t>Проскоковский</w:t>
      </w:r>
      <w:proofErr w:type="spellEnd"/>
      <w:r w:rsidRPr="009D7A83">
        <w:rPr>
          <w:rFonts w:ascii="Times New Roman" w:hAnsi="Times New Roman" w:cs="Times New Roman"/>
          <w:i/>
        </w:rPr>
        <w:t xml:space="preserve"> районный Дом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область, Юргинский район, с.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Проскоково, ул. Совхозная д.22 тел. 8(38451)73-701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с 10.00ч. до 19.00ч., обеденный перерыв с 13.00ч. до 14.00ч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r w:rsidRPr="009D7A83">
        <w:rPr>
          <w:rFonts w:ascii="Times New Roman" w:hAnsi="Times New Roman" w:cs="Times New Roman"/>
          <w:i/>
        </w:rPr>
        <w:t>Юргинский сельский дом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область, Юргинский район, п.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Юргинский,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 д.27, тел. 8(38451)94-117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10.00ч. до 19.00ч., обеденный перерыв с 13.00ч. до 14.00ч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D7A83">
        <w:rPr>
          <w:rFonts w:ascii="Times New Roman" w:hAnsi="Times New Roman" w:cs="Times New Roman"/>
          <w:i/>
        </w:rPr>
        <w:t>Зеледеевский</w:t>
      </w:r>
      <w:proofErr w:type="spellEnd"/>
      <w:r w:rsidRPr="009D7A83">
        <w:rPr>
          <w:rFonts w:ascii="Times New Roman" w:hAnsi="Times New Roman" w:cs="Times New Roman"/>
          <w:i/>
        </w:rPr>
        <w:t xml:space="preserve"> сельский Дом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область, Юргинский район, д.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7A83">
        <w:rPr>
          <w:rFonts w:ascii="Times New Roman" w:hAnsi="Times New Roman" w:cs="Times New Roman"/>
        </w:rPr>
        <w:t>Зеледеево</w:t>
      </w:r>
      <w:proofErr w:type="spellEnd"/>
      <w:r w:rsidRPr="009D7A83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Центральная,61а, тел. 8(38451)70-130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lastRenderedPageBreak/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10.00ч. до 19.00ч., обеденный перерыв с 13.00ч. до 14.00ч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D7A83">
        <w:rPr>
          <w:rFonts w:ascii="Times New Roman" w:hAnsi="Times New Roman" w:cs="Times New Roman"/>
          <w:i/>
        </w:rPr>
        <w:t>Тальский</w:t>
      </w:r>
      <w:proofErr w:type="spellEnd"/>
      <w:r w:rsidRPr="009D7A83">
        <w:rPr>
          <w:rFonts w:ascii="Times New Roman" w:hAnsi="Times New Roman" w:cs="Times New Roman"/>
          <w:i/>
        </w:rPr>
        <w:t xml:space="preserve"> сельский дом культуры</w:t>
      </w:r>
      <w:r>
        <w:rPr>
          <w:rFonts w:ascii="Times New Roman" w:hAnsi="Times New Roman" w:cs="Times New Roman"/>
          <w:i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Место нахождения, время работы, телефон и электронный адрес: Кемеровская область, Юргинский район, д.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Талая,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 д.1а, тел. 8(38451) 90-239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10.00ч. до 19.00ч., обеденный перерыв с 13.00ч. до 14.00ч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9D7A83">
        <w:rPr>
          <w:rFonts w:ascii="Times New Roman" w:hAnsi="Times New Roman" w:cs="Times New Roman"/>
          <w:i/>
        </w:rPr>
        <w:t>Арлюкский</w:t>
      </w:r>
      <w:proofErr w:type="spellEnd"/>
      <w:r w:rsidRPr="009D7A83">
        <w:rPr>
          <w:rFonts w:ascii="Times New Roman" w:hAnsi="Times New Roman" w:cs="Times New Roman"/>
          <w:i/>
        </w:rPr>
        <w:t xml:space="preserve"> сельский Дом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Место нахождения, время работы, телефон и электронный адрес: Кемеровская область, Юргинский район,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D7A83">
        <w:rPr>
          <w:rFonts w:ascii="Times New Roman" w:hAnsi="Times New Roman" w:cs="Times New Roman"/>
        </w:rPr>
        <w:t>Арлюк</w:t>
      </w:r>
      <w:proofErr w:type="spellEnd"/>
      <w:r w:rsidRPr="009D7A83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Коммунистическая, д.62 тел. 8(38451) 98-152,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Часы работы: 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10.00ч. до 19.00ч., обеденный перерыв с 12.00ч. до 13.00ч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i/>
        </w:rPr>
      </w:pPr>
      <w:r w:rsidRPr="009D7A83">
        <w:rPr>
          <w:rFonts w:ascii="Times New Roman" w:hAnsi="Times New Roman" w:cs="Times New Roman"/>
          <w:i/>
        </w:rPr>
        <w:t xml:space="preserve">Центр досуга молодежи </w:t>
      </w:r>
      <w:proofErr w:type="spellStart"/>
      <w:r w:rsidRPr="009D7A83">
        <w:rPr>
          <w:rFonts w:ascii="Times New Roman" w:hAnsi="Times New Roman" w:cs="Times New Roman"/>
          <w:i/>
        </w:rPr>
        <w:t>п.ст</w:t>
      </w:r>
      <w:proofErr w:type="spellEnd"/>
      <w:r w:rsidRPr="009D7A83">
        <w:rPr>
          <w:rFonts w:ascii="Times New Roman" w:hAnsi="Times New Roman" w:cs="Times New Roman"/>
          <w:i/>
        </w:rPr>
        <w:t>. Юрга</w:t>
      </w:r>
      <w:r>
        <w:rPr>
          <w:rFonts w:ascii="Times New Roman" w:hAnsi="Times New Roman" w:cs="Times New Roman"/>
          <w:i/>
        </w:rPr>
        <w:t xml:space="preserve"> </w:t>
      </w:r>
      <w:r w:rsidRPr="009D7A83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-я</w:t>
      </w:r>
      <w:r w:rsidRPr="009D7A83">
        <w:rPr>
          <w:rFonts w:ascii="Times New Roman" w:hAnsi="Times New Roman" w:cs="Times New Roman"/>
          <w:i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Место нахождения, время работы, телефон и электронный адрес: Кемеровская область, Юргинский район,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Юрга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-я</w:t>
      </w:r>
      <w:r w:rsidRPr="009D7A83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Заводская, д.8а тел. 8(38451) 93-224</w:t>
      </w:r>
      <w:r>
        <w:rPr>
          <w:rFonts w:ascii="Times New Roman" w:hAnsi="Times New Roman" w:cs="Times New Roman"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Часы работы: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Вторник – суббота: с 10.00ч. до 19.00ч., обеденный перерыв с 13.00ч. до 14.00ч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Воскресенье, понедельник – выходные дни.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Лично, по месту предоставления муниципальной услуги: устное консультирование (не более 10 минут) по любым вопросам получения услуги, не требующим точной передачи большого количества информации. В случае, если специалист принявший звонок, не компетентен в поставленном вопросе, телефонный звонок переадресовывается другому должностному лицу, или же обратившемуся гражданину сообщается телефонный номер, по которому можно получить необходимую информацию.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По электронной почте </w:t>
      </w:r>
      <w:r w:rsidRPr="009D7A83">
        <w:rPr>
          <w:rFonts w:ascii="Times New Roman" w:hAnsi="Times New Roman" w:cs="Times New Roman"/>
          <w:color w:val="0070C0"/>
        </w:rPr>
        <w:t>e-</w:t>
      </w:r>
      <w:proofErr w:type="spellStart"/>
      <w:r w:rsidRPr="009D7A83">
        <w:rPr>
          <w:rFonts w:ascii="Times New Roman" w:hAnsi="Times New Roman" w:cs="Times New Roman"/>
          <w:color w:val="0070C0"/>
        </w:rPr>
        <w:t>mail</w:t>
      </w:r>
      <w:proofErr w:type="spellEnd"/>
      <w:r w:rsidRPr="009D7A83">
        <w:rPr>
          <w:rFonts w:ascii="Times New Roman" w:hAnsi="Times New Roman" w:cs="Times New Roman"/>
          <w:color w:val="0070C0"/>
        </w:rPr>
        <w:t xml:space="preserve">: </w:t>
      </w:r>
      <w:hyperlink r:id="rId9" w:history="1">
        <w:proofErr w:type="spellStart"/>
        <w:r w:rsidRPr="009D7A83">
          <w:rPr>
            <w:rStyle w:val="a9"/>
            <w:rFonts w:ascii="Times New Roman" w:hAnsi="Times New Roman" w:cs="Times New Roman"/>
            <w:color w:val="0070C0"/>
          </w:rPr>
          <w:t>jurginskij@mail.ru</w:t>
        </w:r>
        <w:proofErr w:type="spellEnd"/>
      </w:hyperlink>
      <w:r w:rsidRPr="009D7A83">
        <w:rPr>
          <w:rFonts w:ascii="Times New Roman" w:hAnsi="Times New Roman" w:cs="Times New Roman"/>
          <w:color w:val="0070C0"/>
        </w:rPr>
        <w:t>.</w:t>
      </w:r>
      <w:r w:rsidRPr="009D7A83">
        <w:rPr>
          <w:rFonts w:ascii="Times New Roman" w:hAnsi="Times New Roman" w:cs="Times New Roman"/>
        </w:rPr>
        <w:t>: круглосуточно прием любых письменных запросов в общераспространенных форматах текста (простой текс, прикрепленный файл DOC, RTF, PDF), с 8-00 до 17-00 передача письменных документов в формате простого текста или прикрепленного файла DOC, RTF, PDF;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На информационных стендах, размещенных в общедоступном месте по месту оказания услуги;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На официальном сайте Управления культуры, молодежной политики и спорта администрации Юргинского муниципального района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Информацию об оказании муниципальной услуги предоставляют работники, участвующие в оказании услуги. Ознакомиться с информацией об оказании муниципальной услуги по проведению показа кинофильмов можно при личном или письменном общении с заинтересованными лицами, а также с использованием средств телефонной связи, по электронной почте.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заинтересованному лицу обратиться за необходимой информацией в письменном виде, либо назначает другое удобное для заинтересованного лица время для устного информирования.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Информирование заинтересованных лиц об оказании муниципальной услуги по электронной почте осуществляет руководство МКУК «ЮРМЦКС» либо заведующие СДК, участвующие в ее исполнении, не позднее 3 рабочих дней со дня получения </w:t>
      </w:r>
      <w:r w:rsidRPr="009D7A83">
        <w:rPr>
          <w:rFonts w:ascii="Times New Roman" w:hAnsi="Times New Roman" w:cs="Times New Roman"/>
        </w:rPr>
        <w:lastRenderedPageBreak/>
        <w:t>сообщения.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На письменное обращение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 и отчества, номера телефона исполнителя.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Срок ответа на письменное обращение не должен превышать 30 календарных дней с момента регистрации такого заявления.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Учреждение, оказывающее услугу, должно информировать население района обо всех новинках кинопроката через публикации в газете «Юргинские ведомости», сайт Управления культуры, молодежной политики и спорта администрации Юргинского муниципального района.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Учреждение, оказывающее услугу, обязано предоставлять информацию о существующих и ожидаемых новинок кинопроката по телефонному обращению жителей района. Телефонные консультации должны быть доступны в течение времени работы учреждения культуры.</w:t>
      </w:r>
    </w:p>
    <w:p w:rsidR="009D7A83" w:rsidRPr="009D7A83" w:rsidRDefault="009D7A83" w:rsidP="009D7A83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jc w:val="center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9D7A83" w:rsidRPr="009D7A83" w:rsidRDefault="009D7A83" w:rsidP="009D7A83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2.1. Наименование муниципальной услуги</w:t>
      </w:r>
      <w:r>
        <w:rPr>
          <w:rFonts w:ascii="Times New Roman" w:hAnsi="Times New Roman" w:cs="Times New Roman"/>
          <w:b/>
        </w:rPr>
        <w:t>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Муниципальной услугой является – «Показ кинофильмов» (далее – муниципальная услуга).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9D7A83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  <w:r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Предоставлением данной муниципальной услуги занимаются: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Муниципальное казенное учреждение культуры «Юргинская районная межпоселенческая централизованная клубная система»: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7A83">
        <w:rPr>
          <w:rFonts w:ascii="Times New Roman" w:hAnsi="Times New Roman" w:cs="Times New Roman"/>
        </w:rPr>
        <w:t>Арлюкский</w:t>
      </w:r>
      <w:proofErr w:type="spellEnd"/>
      <w:r w:rsidRPr="009D7A83">
        <w:rPr>
          <w:rFonts w:ascii="Times New Roman" w:hAnsi="Times New Roman" w:cs="Times New Roman"/>
        </w:rPr>
        <w:t xml:space="preserve"> сельский Дом культуры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 xml:space="preserve">-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</w:t>
      </w:r>
      <w:r w:rsidR="00661662">
        <w:rPr>
          <w:rFonts w:ascii="Times New Roman" w:hAnsi="Times New Roman" w:cs="Times New Roman"/>
        </w:rPr>
        <w:t xml:space="preserve"> </w:t>
      </w:r>
      <w:proofErr w:type="spellStart"/>
      <w:r w:rsidRPr="009D7A83">
        <w:rPr>
          <w:rFonts w:ascii="Times New Roman" w:hAnsi="Times New Roman" w:cs="Times New Roman"/>
        </w:rPr>
        <w:t>Арлюк</w:t>
      </w:r>
      <w:proofErr w:type="spellEnd"/>
      <w:r w:rsidRPr="009D7A83">
        <w:rPr>
          <w:rFonts w:ascii="Times New Roman" w:hAnsi="Times New Roman" w:cs="Times New Roman"/>
        </w:rPr>
        <w:t>, ул.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Коммунистическая, д.62</w:t>
      </w:r>
      <w:r w:rsidR="00661662">
        <w:rPr>
          <w:rFonts w:ascii="Times New Roman" w:hAnsi="Times New Roman" w:cs="Times New Roman"/>
        </w:rPr>
        <w:t>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 98-152;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7A83">
        <w:rPr>
          <w:rFonts w:ascii="Times New Roman" w:hAnsi="Times New Roman" w:cs="Times New Roman"/>
        </w:rPr>
        <w:t>Зеледеевский</w:t>
      </w:r>
      <w:proofErr w:type="spellEnd"/>
      <w:r w:rsidRPr="009D7A83">
        <w:rPr>
          <w:rFonts w:ascii="Times New Roman" w:hAnsi="Times New Roman" w:cs="Times New Roman"/>
        </w:rPr>
        <w:t xml:space="preserve"> сельский Дом культуры </w:t>
      </w:r>
      <w:r w:rsidR="00661662">
        <w:rPr>
          <w:rFonts w:ascii="Times New Roman" w:hAnsi="Times New Roman" w:cs="Times New Roman"/>
        </w:rPr>
        <w:t>-</w:t>
      </w:r>
      <w:r w:rsidRPr="009D7A83">
        <w:rPr>
          <w:rFonts w:ascii="Times New Roman" w:hAnsi="Times New Roman" w:cs="Times New Roman"/>
        </w:rPr>
        <w:t xml:space="preserve"> д.</w:t>
      </w:r>
      <w:r w:rsidR="00661662">
        <w:rPr>
          <w:rFonts w:ascii="Times New Roman" w:hAnsi="Times New Roman" w:cs="Times New Roman"/>
        </w:rPr>
        <w:t xml:space="preserve"> </w:t>
      </w:r>
      <w:proofErr w:type="spellStart"/>
      <w:r w:rsidRPr="009D7A83">
        <w:rPr>
          <w:rFonts w:ascii="Times New Roman" w:hAnsi="Times New Roman" w:cs="Times New Roman"/>
        </w:rPr>
        <w:t>Зеледеево</w:t>
      </w:r>
      <w:proofErr w:type="spellEnd"/>
      <w:r w:rsidRPr="009D7A83">
        <w:rPr>
          <w:rFonts w:ascii="Times New Roman" w:hAnsi="Times New Roman" w:cs="Times New Roman"/>
        </w:rPr>
        <w:t>, ул.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Центральная,61а,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 70-130;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7A83">
        <w:rPr>
          <w:rFonts w:ascii="Times New Roman" w:hAnsi="Times New Roman" w:cs="Times New Roman"/>
        </w:rPr>
        <w:t>Проскоковский</w:t>
      </w:r>
      <w:proofErr w:type="spellEnd"/>
      <w:r w:rsidRPr="009D7A83">
        <w:rPr>
          <w:rFonts w:ascii="Times New Roman" w:hAnsi="Times New Roman" w:cs="Times New Roman"/>
        </w:rPr>
        <w:t xml:space="preserve"> районный Дом культуры - с.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Проскоково, ул. Совхозная д.22</w:t>
      </w:r>
      <w:r w:rsidR="00661662">
        <w:rPr>
          <w:rFonts w:ascii="Times New Roman" w:hAnsi="Times New Roman" w:cs="Times New Roman"/>
        </w:rPr>
        <w:t>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8(38451)73-701;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7A83">
        <w:rPr>
          <w:rFonts w:ascii="Times New Roman" w:hAnsi="Times New Roman" w:cs="Times New Roman"/>
        </w:rPr>
        <w:t>Тальский</w:t>
      </w:r>
      <w:proofErr w:type="spellEnd"/>
      <w:r w:rsidRPr="009D7A83">
        <w:rPr>
          <w:rFonts w:ascii="Times New Roman" w:hAnsi="Times New Roman" w:cs="Times New Roman"/>
        </w:rPr>
        <w:t xml:space="preserve"> сельский Дом культуры - д.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Талая, ул.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 д.1а,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 90-239;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Юргинский сельский дом культуры - п.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Юргинский, ул.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Центральная д.27,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8(38451)94-117;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Центр досуга молодежи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 Юрга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2</w:t>
      </w:r>
      <w:r w:rsidR="00661662">
        <w:rPr>
          <w:rFonts w:ascii="Times New Roman" w:hAnsi="Times New Roman" w:cs="Times New Roman"/>
        </w:rPr>
        <w:t>-я</w:t>
      </w:r>
      <w:r w:rsidRPr="009D7A83">
        <w:rPr>
          <w:rFonts w:ascii="Times New Roman" w:hAnsi="Times New Roman" w:cs="Times New Roman"/>
        </w:rPr>
        <w:t xml:space="preserve"> - </w:t>
      </w:r>
      <w:proofErr w:type="spellStart"/>
      <w:r w:rsidRPr="009D7A83">
        <w:rPr>
          <w:rFonts w:ascii="Times New Roman" w:hAnsi="Times New Roman" w:cs="Times New Roman"/>
        </w:rPr>
        <w:t>п.ст</w:t>
      </w:r>
      <w:proofErr w:type="spellEnd"/>
      <w:r w:rsidRPr="009D7A83">
        <w:rPr>
          <w:rFonts w:ascii="Times New Roman" w:hAnsi="Times New Roman" w:cs="Times New Roman"/>
        </w:rPr>
        <w:t>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Юрга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2</w:t>
      </w:r>
      <w:r w:rsidR="00661662">
        <w:rPr>
          <w:rFonts w:ascii="Times New Roman" w:hAnsi="Times New Roman" w:cs="Times New Roman"/>
        </w:rPr>
        <w:t>-я</w:t>
      </w:r>
      <w:r w:rsidRPr="009D7A83">
        <w:rPr>
          <w:rFonts w:ascii="Times New Roman" w:hAnsi="Times New Roman" w:cs="Times New Roman"/>
        </w:rPr>
        <w:t>, ул.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Заводская, д.8а</w:t>
      </w:r>
      <w:r w:rsidR="00661662">
        <w:rPr>
          <w:rFonts w:ascii="Times New Roman" w:hAnsi="Times New Roman" w:cs="Times New Roman"/>
        </w:rPr>
        <w:t>,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тел. 8(38451) 93-224.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2.3. Результат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индивидуальное посещение фильма, учреждения культуры;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конечными результатами предоставления муниципальной услуги является отчет о проведении кино показов, отчет может иметь любую форму (текстовый, финансовый, и т.д.)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 оказании муниципальной услуги МКУК «ЮРМЦКС» может осуществлять взаимодействие с органами местного самоуправления, государственными и муниципальными учреждениями, некоммерческими учреждениями, средствами массовой информации, юридическими и физическими лицами, коммерческими организациями.</w:t>
      </w: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2.4. Срок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Сроки предоставления муниципальной услуги осуществляются в течение всего </w:t>
      </w:r>
      <w:r w:rsidRPr="009D7A83">
        <w:rPr>
          <w:rFonts w:ascii="Times New Roman" w:hAnsi="Times New Roman" w:cs="Times New Roman"/>
        </w:rPr>
        <w:lastRenderedPageBreak/>
        <w:t>календарного года. Время предоставления муниципальной услуги зависит от установленной даты и времени показа фильма.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Юридическим фактом, выступающим основанием для начала оказания муниципальной услуги является наступления даты проведения мероприятия в соответствии с планом проведения кино показов и киномероприятий.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2.5. Правовые основания для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bookmarkStart w:id="2" w:name="_Toc151344195"/>
      <w:r w:rsidRPr="009D7A83">
        <w:rPr>
          <w:rFonts w:ascii="Times New Roman" w:hAnsi="Times New Roman" w:cs="Times New Roman"/>
        </w:rPr>
        <w:t>- Конституция Российской Федерации»;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Закон Российской Федерации от 09.10.1992 № 3612-I «Основы законодательства Российской Федерации о культуре»;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24.11.1995 № 181-ФЗ «О социальной защите инвалидов в Российской Федерации»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22.10.2004 № 125-ФЗ «Об архивном деле в Российской Федерации»;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Федеральный закон от 12.01.1996 № 7-ФЗ «О некоммерческих организациях»;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Постановление Правительства </w:t>
      </w:r>
      <w:r w:rsidR="00661662" w:rsidRPr="00661662">
        <w:rPr>
          <w:rFonts w:ascii="Times New Roman" w:hAnsi="Times New Roman" w:cs="Times New Roman"/>
        </w:rPr>
        <w:t>Российской Федерации</w:t>
      </w:r>
      <w:r w:rsidRPr="009D7A83">
        <w:rPr>
          <w:rFonts w:ascii="Times New Roman" w:hAnsi="Times New Roman" w:cs="Times New Roman"/>
        </w:rPr>
        <w:t xml:space="preserve"> от 17</w:t>
      </w:r>
      <w:r w:rsidR="00661662">
        <w:rPr>
          <w:rFonts w:ascii="Times New Roman" w:hAnsi="Times New Roman" w:cs="Times New Roman"/>
        </w:rPr>
        <w:t>.11.</w:t>
      </w:r>
      <w:r w:rsidRPr="009D7A83">
        <w:rPr>
          <w:rFonts w:ascii="Times New Roman" w:hAnsi="Times New Roman" w:cs="Times New Roman"/>
        </w:rPr>
        <w:t>1994 № 1264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 xml:space="preserve">«Об утверждении Правил по </w:t>
      </w:r>
      <w:proofErr w:type="spellStart"/>
      <w:r w:rsidRPr="009D7A83">
        <w:rPr>
          <w:rFonts w:ascii="Times New Roman" w:hAnsi="Times New Roman" w:cs="Times New Roman"/>
        </w:rPr>
        <w:t>киновидеообслуживанию</w:t>
      </w:r>
      <w:proofErr w:type="spellEnd"/>
      <w:r w:rsidRPr="009D7A83">
        <w:rPr>
          <w:rFonts w:ascii="Times New Roman" w:hAnsi="Times New Roman" w:cs="Times New Roman"/>
        </w:rPr>
        <w:t xml:space="preserve"> населения»;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Приказ Комитета Кинематографии при Правительстве </w:t>
      </w:r>
      <w:r w:rsidR="00661662" w:rsidRPr="00661662">
        <w:rPr>
          <w:rFonts w:ascii="Times New Roman" w:hAnsi="Times New Roman" w:cs="Times New Roman"/>
        </w:rPr>
        <w:t>Российской Федерации</w:t>
      </w:r>
      <w:r w:rsidRPr="009D7A83">
        <w:rPr>
          <w:rFonts w:ascii="Times New Roman" w:hAnsi="Times New Roman" w:cs="Times New Roman"/>
        </w:rPr>
        <w:t xml:space="preserve"> от 10</w:t>
      </w:r>
      <w:r w:rsidR="00661662">
        <w:rPr>
          <w:rFonts w:ascii="Times New Roman" w:hAnsi="Times New Roman" w:cs="Times New Roman"/>
        </w:rPr>
        <w:t>.08.</w:t>
      </w:r>
      <w:r w:rsidRPr="009D7A83">
        <w:rPr>
          <w:rFonts w:ascii="Times New Roman" w:hAnsi="Times New Roman" w:cs="Times New Roman"/>
        </w:rPr>
        <w:t>1992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№ 87 «Об утверждении Положения о создании и прокате кино- видеопродукции, осуществляемых при государственной финансовой поддержке и порядке ее реализации.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Для получения муниципальной услуги необходимы следующие документы: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кино билет, установленного образца;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оплаченный договор на оказание услуги для организованных групп зрителей</w:t>
      </w:r>
      <w:r w:rsidR="00661662">
        <w:rPr>
          <w:rFonts w:ascii="Times New Roman" w:hAnsi="Times New Roman" w:cs="Times New Roman"/>
        </w:rPr>
        <w:br/>
      </w:r>
      <w:r w:rsidRPr="009D7A83">
        <w:rPr>
          <w:rFonts w:ascii="Times New Roman" w:hAnsi="Times New Roman" w:cs="Times New Roman"/>
        </w:rPr>
        <w:t>(с указанием наименования кинопоказа), даты и времени проведения, числа зрителей, дающей право на получение муниципальной услуги.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Для получения доступа к муниципальной услуге необходимо приобрести билет на конкретный сеанс, или оформить заказ, заключив договор о проведении кинопоказа на возмездной основе.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2.7. Исчерпывающий перечень оснований для отказа в предоставлении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Учреждение, оказывающее услугу, может отказать жителю или гостю Юргинского муниципального района в приобретении билета в следующих случаях: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отсутствие в наличии билетов на посещение учреждения культуры на требуемую дату и время;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обращение за приобретением билета в состоянии, препятствующем получению качественной услуги другими посетителями (алкогольного,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 (загрязнению) имущества учреждения культуры и одежды других посетителей);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учреждение культуры  имеет право отказать в оказание услуги, в случае если возраст потребителя окажется ниже возрастной категории, установленной для каждого фильма.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lastRenderedPageBreak/>
        <w:t>Отказ в предоставлении муниципальной услуги по этим основаниям потребитель муниципальной услуги может обжаловать в вышестоящий орган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- Управление культуры, молодежной политики и спорта администрации Юргинского муниципального района и (или) суд.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2.8. Исчерпывающий перечень оснований для приостановления предоставления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Приостановление оказания услуги возможно в следующих случаях: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заявителем причинен ущерб учреждению культуры;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заявитель производит противоправные и общественно опасные действия, способные причинить ущерб имуществу учреждения культуры и другим потребителям услуги.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2.9. Размер платы, взимаемой с заявителя при предоставлении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Муниципальная услуга предоставляется населению на платной основе.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Муниципальная услуга оказывается на платной основе, согласно Положению «Об оказании платных услуг МКУК «ЮРМЦКС» № 31 от 01.03.2017 и Приказа МКУК «ЮРМЦКС» «Об установлении цены билета на вечера, дискотеки и кинопоказы» № 71 от 30.03.2018.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2.10. Максимальный срок ожидания в очереди при подаче запроса о предоставлении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Время ожидания начала предоставления муниципальной услуги, лицам приобретшим билет непосредственно перед началом показа фильма, не должен превышать 15 минут.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2.11. Срок регистрации запроса заявителя о предоставлении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Письменное обращение заявителя, в т. ч. в форме электронного документа, подлежит обязательной регистрации в день поступления в учреждение культуры в соответствующем Журнале входящей корреспонденции музея.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2.12. Требования к помещениям, в которых предоставляются муниципальные услуги, к местам ожидания и приема заявителей</w:t>
      </w:r>
      <w:bookmarkStart w:id="3" w:name="_Toc151344197"/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Требования к помещениям, в которых оказывается услуга: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Центральный вход в учреждение культуры должен быть оборудован вывеской с указанием адреса: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Учреждение культуры должно быть оборудовано местами для ожидания посетителями начала кинопоказа, в том числе не менее чем 5 сидячими местами для инвалидов, лиц пожилого возраста и посетителей с детьми;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Учреждение, оказывающее услугу, обязано обеспечить помещения мусорными корзинами из расчета не менее одной корзины на одно помещение;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Учреждение, оказывающее услугу, должно по требованию посетителей предоставлять книгу отзывов и предложений;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В помещении учреждения культуры должна находиться медицинская аптечка;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К началу кинопоказа полы в фой</w:t>
      </w:r>
      <w:r w:rsidR="00661662" w:rsidRPr="009D7A83">
        <w:rPr>
          <w:rFonts w:ascii="Times New Roman" w:hAnsi="Times New Roman" w:cs="Times New Roman"/>
        </w:rPr>
        <w:t>е</w:t>
      </w:r>
      <w:r w:rsidRPr="009D7A83">
        <w:rPr>
          <w:rFonts w:ascii="Times New Roman" w:hAnsi="Times New Roman" w:cs="Times New Roman"/>
        </w:rPr>
        <w:t>, кинозале должны быть чистыми, без следов грязи, пыли, земли, иных посторонних предметов и загрязнителей;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В учреждении культуры  должен поддерживаться температурный режим – не менее +18 и не более +25 градусов по шкале Цельсия согласно СНиП П-Л. 15-68 Кинотеатры;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 Продажа билетов осуществляется ответственным человеком и осуществляется в </w:t>
      </w:r>
      <w:r w:rsidRPr="009D7A83">
        <w:rPr>
          <w:rFonts w:ascii="Times New Roman" w:hAnsi="Times New Roman" w:cs="Times New Roman"/>
        </w:rPr>
        <w:lastRenderedPageBreak/>
        <w:t>течение времени кинопоказа.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Учреждения, оказывающее услугу, не должно загромождать площадки и марши лестничных клеток, устанавливать зеркала на путях эвакуации.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-Курение в помещении и на территории учреждения культуры (кроме места специально отведенного) запрещено;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В зданиях и помещениях, в которых оказывается услуга, проезды, проходы к запасным выходам и наружным пожарным лестницам, средствам извещения о пожарах и пожаротушения должны быть всегда свободными;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-При проведении кинопоказа в зале  двери основных и эвакуационных выходов не должны быть заперты на замки и трудно-открывающиеся запоры.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bookmarkEnd w:id="3"/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2.13. Показатели доступности и качества муниципальной услуги</w:t>
      </w:r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Основным показателям качества  и доступности муниципальной услуги являются: оказание услуги в соответствии с требованиями, установленными законодательством Российской Федерации.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Оценка качества и доступности муниципальной услуги должна осуществляться по следующим показателям: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возможность выбора заявителем формы обращения за предоставлением муниципальной услуги  (лично, посредством телефонной связи, в форме электронного документооборота с использованием информационной системы «Единый портал государственных и муниципальных услуг (функций»).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своевременность предоставления муниципальной услуги в соответствии со стандартом ее предоставления определенным Административным регламентом.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обеспечение возможности направления запроса в учреждение культуры, предоставляющий услугу, по электронной почте;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обеспечение предоставления услуги с использованием возможностей сети Интернет;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размещение информации о порядке предоставления муниципальной услуги в сети Интернет;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продолжительность взаимодействия заявителя с сотрудниками учреждения культуры при предоставлении муниципальной услуги не более 20 минут.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Основными показателями качества муниципальной услуги являются: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удовлетворенность полученной информацией;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положительные отзывы со стороны посетителей; 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количество публикаций в СМИ;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возможность получения информации с использованием информационно-коммуникационных технологий.</w:t>
      </w:r>
    </w:p>
    <w:p w:rsidR="00661662" w:rsidRPr="009D7A83" w:rsidRDefault="00661662" w:rsidP="009D7A83">
      <w:pPr>
        <w:ind w:firstLine="709"/>
        <w:jc w:val="both"/>
        <w:rPr>
          <w:rFonts w:ascii="Times New Roman" w:hAnsi="Times New Roman" w:cs="Times New Roman"/>
        </w:rPr>
      </w:pP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2.14. Иные требования</w:t>
      </w:r>
      <w:bookmarkStart w:id="4" w:name="_Toc151343617"/>
      <w:bookmarkStart w:id="5" w:name="_Toc151344206"/>
      <w:r w:rsidR="00661662">
        <w:rPr>
          <w:rFonts w:ascii="Times New Roman" w:hAnsi="Times New Roman" w:cs="Times New Roman"/>
          <w:b/>
        </w:rPr>
        <w:t>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bookmarkStart w:id="6" w:name="_Toc151343612"/>
      <w:r w:rsidRPr="009D7A83">
        <w:rPr>
          <w:rFonts w:ascii="Times New Roman" w:hAnsi="Times New Roman" w:cs="Times New Roman"/>
        </w:rPr>
        <w:t>Требования предоставления услуги для лиц с ограниченными возможностями: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>беспрепятственный вход в объекты и выхода из них;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 xml:space="preserve">посадка в транспортное средство и высадка из него перед входом в объект, в том </w:t>
      </w:r>
      <w:r w:rsidRPr="009D7A83">
        <w:rPr>
          <w:rFonts w:ascii="Times New Roman" w:hAnsi="Times New Roman" w:cs="Times New Roman"/>
        </w:rPr>
        <w:lastRenderedPageBreak/>
        <w:t>числе с использованием кресла-коляски и, при необходимости, с помощью работников объекта;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 сопровождение инвалидов, имеющих стойкие нарушения функции зрения и самостоятельного передвижения по территории объекта;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-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</w:t>
      </w:r>
    </w:p>
    <w:bookmarkEnd w:id="6"/>
    <w:p w:rsidR="009D7A83" w:rsidRPr="009D7A83" w:rsidRDefault="009D7A83" w:rsidP="00661662">
      <w:pPr>
        <w:jc w:val="center"/>
        <w:rPr>
          <w:rFonts w:ascii="Times New Roman" w:hAnsi="Times New Roman" w:cs="Times New Roman"/>
        </w:rPr>
      </w:pPr>
    </w:p>
    <w:p w:rsidR="009D7A83" w:rsidRPr="00661662" w:rsidRDefault="009D7A83" w:rsidP="00661662">
      <w:pPr>
        <w:jc w:val="center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661662" w:rsidRPr="009D7A83" w:rsidRDefault="00661662" w:rsidP="00661662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Административные процедуры:</w:t>
      </w: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1.Приобретение билета пользователем.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1.1. Основанием для начала административного действия является приобретение пользователем кино билета на сеанс, оплата договора на коллективное посещение кинофильма юридическим лицом.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1.2. Продажа кино билета пользователю услуги, заключению договора на оказание коллективной услуги с последующей проверкой факта оплаты по договору.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1.3. Ознакомление с Правилами посещения кино мероприятий.</w:t>
      </w: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2. Выдача пользователю документа и информации в соответствии с запросами пользователей.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2.1.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>основанием для начала административного действия является личное обращение пользователя в учреждение культуры.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2.2.</w:t>
      </w:r>
      <w:r w:rsidR="00661662">
        <w:rPr>
          <w:rFonts w:ascii="Times New Roman" w:hAnsi="Times New Roman" w:cs="Times New Roman"/>
        </w:rPr>
        <w:t> </w:t>
      </w:r>
      <w:r w:rsidRPr="009D7A83">
        <w:rPr>
          <w:rFonts w:ascii="Times New Roman" w:hAnsi="Times New Roman" w:cs="Times New Roman"/>
        </w:rPr>
        <w:t>Выполнение компетентным работником запроса пользователя.</w:t>
      </w:r>
    </w:p>
    <w:p w:rsid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2.3.</w:t>
      </w:r>
      <w:r w:rsidR="00661662">
        <w:t> </w:t>
      </w:r>
      <w:r w:rsidRPr="009D7A83">
        <w:rPr>
          <w:rFonts w:ascii="Times New Roman" w:hAnsi="Times New Roman" w:cs="Times New Roman"/>
        </w:rPr>
        <w:t>Выдача пользователю документа и информации в соответствии с его запросами.</w:t>
      </w:r>
    </w:p>
    <w:p w:rsidR="009D7A83" w:rsidRPr="00661662" w:rsidRDefault="009D7A83" w:rsidP="009D7A83">
      <w:pPr>
        <w:ind w:firstLine="709"/>
        <w:jc w:val="both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3. Предварительная продажа билетов (индивидуально и на коллективное посещение).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3.1.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Приобретение пользователем кино билета в качестве предварительной продажи на объявленный киносеанс в учреждение культуры, заключение юридическим лицом договора на коллективное посещение.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 xml:space="preserve">3.2. Административные действия осуществляются в соответствии с Правилами по </w:t>
      </w:r>
      <w:proofErr w:type="spellStart"/>
      <w:r w:rsidRPr="009D7A83">
        <w:rPr>
          <w:rFonts w:ascii="Times New Roman" w:hAnsi="Times New Roman" w:cs="Times New Roman"/>
        </w:rPr>
        <w:t>киновидеообслуживанию</w:t>
      </w:r>
      <w:proofErr w:type="spellEnd"/>
      <w:r w:rsidRPr="009D7A83">
        <w:rPr>
          <w:rFonts w:ascii="Times New Roman" w:hAnsi="Times New Roman" w:cs="Times New Roman"/>
        </w:rPr>
        <w:t xml:space="preserve"> населения. Утвержденными Постановлением Правительства Р</w:t>
      </w:r>
      <w:r w:rsidR="00661662">
        <w:rPr>
          <w:rFonts w:ascii="Times New Roman" w:hAnsi="Times New Roman" w:cs="Times New Roman"/>
        </w:rPr>
        <w:t xml:space="preserve">оссийской </w:t>
      </w:r>
      <w:r w:rsidRPr="009D7A83">
        <w:rPr>
          <w:rFonts w:ascii="Times New Roman" w:hAnsi="Times New Roman" w:cs="Times New Roman"/>
        </w:rPr>
        <w:t>Ф</w:t>
      </w:r>
      <w:r w:rsidR="00661662">
        <w:rPr>
          <w:rFonts w:ascii="Times New Roman" w:hAnsi="Times New Roman" w:cs="Times New Roman"/>
        </w:rPr>
        <w:t>едерации</w:t>
      </w:r>
      <w:r w:rsidRPr="009D7A83">
        <w:rPr>
          <w:rFonts w:ascii="Times New Roman" w:hAnsi="Times New Roman" w:cs="Times New Roman"/>
        </w:rPr>
        <w:t xml:space="preserve"> от 17.11.1994 № 1264.</w:t>
      </w:r>
    </w:p>
    <w:p w:rsidR="009D7A83" w:rsidRPr="009D7A83" w:rsidRDefault="009D7A83" w:rsidP="00661662">
      <w:pPr>
        <w:jc w:val="center"/>
        <w:rPr>
          <w:rFonts w:ascii="Times New Roman" w:hAnsi="Times New Roman" w:cs="Times New Roman"/>
        </w:rPr>
      </w:pPr>
    </w:p>
    <w:p w:rsidR="009D7A83" w:rsidRPr="00661662" w:rsidRDefault="009D7A83" w:rsidP="00661662">
      <w:pPr>
        <w:jc w:val="center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4. Порядок и формы контроля за предоставлением муниципальной услуги</w:t>
      </w:r>
    </w:p>
    <w:p w:rsidR="00661662" w:rsidRDefault="00661662" w:rsidP="00661662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Управление культуры, молодежной политики и спорта администрации Юргинского муниципального района осуществляет контроль за своевременностью, полнотой и качеством предоставления муниципальной услуги и включает в себя текущий контроль, проведение проверок, и осуществляется в целях выявления и устранение прав лиц, имеющих право на получение муниципальной услуги, в процессе ее оказания.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Проводится регулярная проверка соответствия оказания услуги учреждением требования регламента.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lastRenderedPageBreak/>
        <w:t>В ходе регулярной проверки должно быть установлено соответствие или несоответствия деятельности учреждения требованиям предусмотренным настоящим административным регламентом.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 результатам проверки ответственное структурное подразделение: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-</w:t>
      </w:r>
      <w:r w:rsidR="00661662">
        <w:rPr>
          <w:rFonts w:ascii="Times New Roman" w:hAnsi="Times New Roman" w:cs="Times New Roman"/>
        </w:rPr>
        <w:t xml:space="preserve"> </w:t>
      </w:r>
      <w:r w:rsidRPr="009D7A83">
        <w:rPr>
          <w:rFonts w:ascii="Times New Roman" w:hAnsi="Times New Roman" w:cs="Times New Roman"/>
        </w:rPr>
        <w:t>обеспечивает привлечение к ответственности учреждение, оказывающего услугу и допустившей нарушение требований регламента, ее руководителю.</w:t>
      </w:r>
    </w:p>
    <w:p w:rsidR="009D7A83" w:rsidRPr="009D7A83" w:rsidRDefault="009D7A83" w:rsidP="00661662">
      <w:pPr>
        <w:jc w:val="center"/>
        <w:rPr>
          <w:rFonts w:ascii="Times New Roman" w:hAnsi="Times New Roman" w:cs="Times New Roman"/>
        </w:rPr>
      </w:pPr>
    </w:p>
    <w:p w:rsidR="009D7A83" w:rsidRPr="00661662" w:rsidRDefault="009D7A83" w:rsidP="00661662">
      <w:pPr>
        <w:jc w:val="center"/>
        <w:rPr>
          <w:rFonts w:ascii="Times New Roman" w:hAnsi="Times New Roman" w:cs="Times New Roman"/>
          <w:b/>
        </w:rPr>
      </w:pPr>
      <w:r w:rsidRPr="00661662">
        <w:rPr>
          <w:rFonts w:ascii="Times New Roman" w:hAnsi="Times New Roman" w:cs="Times New Roman"/>
          <w:b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должностных лиц</w:t>
      </w:r>
    </w:p>
    <w:p w:rsidR="00661662" w:rsidRDefault="00661662" w:rsidP="00661662">
      <w:pPr>
        <w:jc w:val="center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Порядок обжалования нарушений требований регламента.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Получатель услуги имеет право обратиться с письменной жалобой (в том числе и по электронной почте) или в форме устного личного обращения к должностному лицу во время приема граждан, на действия (бездействие) и решения, осуществляемые в ходе предоставления  услуги на основании настоящего регламента.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Жалоба должна содержать: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а) наименование органа, предоставляющего муниципальную услугу должностного лица органа, предоставляющего муниципальную услуг;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в) сведения об обжалуемых решениях и действиях (бездействии) органа, предоставляющего муниципальную услугу либо его должностного лица;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г) доводы, на основании которых заявитель не согласен с решением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муниципальных услуг.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61662" w:rsidRDefault="00661662" w:rsidP="0085241E">
      <w:pPr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lastRenderedPageBreak/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фамилия, имя, отчество (при наличии) или наименование заявителя;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основания для принятия решения по жалобе;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принятое по жалобе решение;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D7A83" w:rsidRPr="00661662" w:rsidRDefault="009D7A83" w:rsidP="0066166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61662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  <w:r w:rsidRPr="009D7A83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9D7A83" w:rsidRPr="009D7A83" w:rsidRDefault="009D7A83" w:rsidP="009D7A83">
      <w:pPr>
        <w:ind w:firstLine="709"/>
        <w:jc w:val="both"/>
        <w:rPr>
          <w:rFonts w:ascii="Times New Roman" w:hAnsi="Times New Roman" w:cs="Times New Roman"/>
        </w:rPr>
      </w:pPr>
    </w:p>
    <w:bookmarkEnd w:id="2"/>
    <w:bookmarkEnd w:id="4"/>
    <w:bookmarkEnd w:id="5"/>
    <w:p w:rsidR="0085241E" w:rsidRDefault="0085241E">
      <w:pPr>
        <w:widowControl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5241E" w:rsidRPr="0085241E" w:rsidRDefault="0085241E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  <w:r w:rsidRPr="0085241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85241E" w:rsidRPr="0085241E" w:rsidRDefault="0085241E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  <w:r w:rsidRPr="0085241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241E" w:rsidRPr="0085241E" w:rsidRDefault="0085241E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  <w:r w:rsidRPr="0085241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85241E" w:rsidRDefault="00F02873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 № _____</w:t>
      </w:r>
    </w:p>
    <w:p w:rsidR="0085241E" w:rsidRDefault="0085241E" w:rsidP="0085241E">
      <w:pPr>
        <w:widowControl/>
        <w:tabs>
          <w:tab w:val="left" w:pos="10320"/>
        </w:tabs>
        <w:ind w:left="5103" w:right="-64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85241E">
      <w:pPr>
        <w:widowControl/>
        <w:tabs>
          <w:tab w:val="left" w:pos="10320"/>
        </w:tabs>
        <w:ind w:right="-64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</w:t>
      </w:r>
    </w:p>
    <w:p w:rsidR="009D7A83" w:rsidRPr="002565A3" w:rsidRDefault="009D7A83" w:rsidP="0085241E">
      <w:pPr>
        <w:widowControl/>
        <w:tabs>
          <w:tab w:val="left" w:pos="10320"/>
        </w:tabs>
        <w:ind w:right="-64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руководителя ответственного структурного подразделения)</w:t>
      </w:r>
    </w:p>
    <w:p w:rsidR="009D7A83" w:rsidRPr="002565A3" w:rsidRDefault="009D7A83" w:rsidP="0085241E">
      <w:pPr>
        <w:widowControl/>
        <w:tabs>
          <w:tab w:val="left" w:pos="10320"/>
        </w:tabs>
        <w:ind w:right="-64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от _____________________________________________________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</w:t>
      </w:r>
    </w:p>
    <w:p w:rsidR="009D7A83" w:rsidRPr="002565A3" w:rsidRDefault="009D7A83" w:rsidP="009D7A83">
      <w:pPr>
        <w:widowControl/>
        <w:tabs>
          <w:tab w:val="left" w:pos="10320"/>
        </w:tabs>
        <w:ind w:right="-64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заявителя)</w:t>
      </w:r>
    </w:p>
    <w:p w:rsidR="0085241E" w:rsidRDefault="0085241E" w:rsidP="0085241E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A83" w:rsidRPr="0085241E" w:rsidRDefault="009D7A83" w:rsidP="0085241E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41E">
        <w:rPr>
          <w:rFonts w:ascii="Times New Roman" w:hAnsi="Times New Roman" w:cs="Times New Roman"/>
          <w:b/>
          <w:sz w:val="26"/>
          <w:szCs w:val="26"/>
        </w:rPr>
        <w:t>Жалоба на нарушение требований стандарта качества бюджетной услуги</w:t>
      </w:r>
    </w:p>
    <w:p w:rsidR="0085241E" w:rsidRDefault="0085241E" w:rsidP="0085241E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_____________________________________________________________________, </w:t>
      </w:r>
    </w:p>
    <w:p w:rsidR="009D7A83" w:rsidRPr="002565A3" w:rsidRDefault="009D7A83" w:rsidP="0085241E">
      <w:pPr>
        <w:widowControl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(ФИО заявителя)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 xml:space="preserve">проживающий по адресу _______________________________________________________________________, </w:t>
      </w:r>
    </w:p>
    <w:p w:rsidR="009D7A83" w:rsidRPr="002565A3" w:rsidRDefault="009D7A83" w:rsidP="0085241E">
      <w:pPr>
        <w:widowControl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  <w:sz w:val="26"/>
          <w:szCs w:val="26"/>
        </w:rPr>
        <w:t>(</w:t>
      </w:r>
      <w:r w:rsidRPr="002565A3">
        <w:rPr>
          <w:rFonts w:ascii="Times New Roman" w:hAnsi="Times New Roman" w:cs="Times New Roman"/>
        </w:rPr>
        <w:t>индекс, город, улица, дом, квартира)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_______________________________________________________________________</w:t>
      </w:r>
    </w:p>
    <w:p w:rsidR="009D7A83" w:rsidRPr="002565A3" w:rsidRDefault="009D7A83" w:rsidP="009D7A83">
      <w:pPr>
        <w:widowControl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(своего, или ФИО лица, которого представляет заявитель)</w:t>
      </w:r>
    </w:p>
    <w:p w:rsidR="0085241E" w:rsidRDefault="0085241E" w:rsidP="009D7A83">
      <w:pPr>
        <w:widowControl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на нарушение стандарта качества бюджетной услуги __________________________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допущенное _______________________________________________________________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</w:t>
      </w:r>
    </w:p>
    <w:p w:rsidR="009D7A83" w:rsidRPr="002565A3" w:rsidRDefault="009D7A83" w:rsidP="009D7A83">
      <w:pPr>
        <w:widowControl/>
        <w:ind w:firstLine="600"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>(наименование организации, допустившей нарушение стандарта)</w:t>
      </w: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10"/>
          <w:szCs w:val="10"/>
        </w:rPr>
      </w:pP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1.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2565A3" w:rsidRDefault="009D7A83" w:rsidP="009D7A83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</w:t>
      </w:r>
      <w:r w:rsidRPr="002565A3">
        <w:rPr>
          <w:rFonts w:ascii="Times New Roman" w:hAnsi="Times New Roman" w:cs="Times New Roman"/>
        </w:rPr>
        <w:t xml:space="preserve">описание нарушения, в </w:t>
      </w:r>
      <w:proofErr w:type="spellStart"/>
      <w:r w:rsidRPr="002565A3">
        <w:rPr>
          <w:rFonts w:ascii="Times New Roman" w:hAnsi="Times New Roman" w:cs="Times New Roman"/>
        </w:rPr>
        <w:t>т.ч</w:t>
      </w:r>
      <w:proofErr w:type="spellEnd"/>
      <w:r w:rsidRPr="002565A3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2.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2565A3" w:rsidRDefault="009D7A83" w:rsidP="009D7A83">
      <w:pPr>
        <w:widowControl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2565A3">
        <w:rPr>
          <w:rFonts w:ascii="Times New Roman" w:hAnsi="Times New Roman" w:cs="Times New Roman"/>
        </w:rPr>
        <w:t>т.ч</w:t>
      </w:r>
      <w:proofErr w:type="spellEnd"/>
      <w:r w:rsidRPr="002565A3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9D7A83" w:rsidRPr="002565A3" w:rsidRDefault="009D7A83" w:rsidP="009D7A83">
      <w:pPr>
        <w:widowControl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3. 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A83" w:rsidRPr="002565A3" w:rsidRDefault="009D7A83" w:rsidP="009D7A83">
      <w:pPr>
        <w:widowControl/>
        <w:jc w:val="center"/>
        <w:rPr>
          <w:rFonts w:ascii="Times New Roman" w:hAnsi="Times New Roman" w:cs="Times New Roman"/>
        </w:rPr>
      </w:pPr>
      <w:r w:rsidRPr="002565A3">
        <w:rPr>
          <w:rFonts w:ascii="Times New Roman" w:hAnsi="Times New Roman" w:cs="Times New Roman"/>
        </w:rPr>
        <w:t xml:space="preserve">(описание нарушения, в </w:t>
      </w:r>
      <w:proofErr w:type="spellStart"/>
      <w:r w:rsidRPr="002565A3">
        <w:rPr>
          <w:rFonts w:ascii="Times New Roman" w:hAnsi="Times New Roman" w:cs="Times New Roman"/>
        </w:rPr>
        <w:t>т.ч</w:t>
      </w:r>
      <w:proofErr w:type="spellEnd"/>
      <w:r w:rsidRPr="002565A3">
        <w:rPr>
          <w:rFonts w:ascii="Times New Roman" w:hAnsi="Times New Roman" w:cs="Times New Roman"/>
        </w:rPr>
        <w:t>. участники, место, дата и время фиксации нарушения)</w:t>
      </w:r>
    </w:p>
    <w:p w:rsidR="0085241E" w:rsidRPr="00BB536E" w:rsidRDefault="009D7A83" w:rsidP="0085241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565A3">
        <w:rPr>
          <w:rFonts w:ascii="Georgia" w:hAnsi="Georgia" w:cs="Times New Roman"/>
          <w:sz w:val="26"/>
          <w:szCs w:val="26"/>
        </w:rPr>
        <w:br w:type="page"/>
      </w:r>
      <w:r w:rsidR="0085241E"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  <w:r w:rsidR="008524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1</w:t>
      </w:r>
    </w:p>
    <w:p w:rsidR="0085241E" w:rsidRPr="00BB536E" w:rsidRDefault="0085241E" w:rsidP="0085241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85241E" w:rsidRPr="00BB536E" w:rsidRDefault="0085241E" w:rsidP="0085241E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85241E" w:rsidRPr="005A1BE6" w:rsidRDefault="0085241E" w:rsidP="0085241E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F02873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 № _____</w:t>
      </w:r>
    </w:p>
    <w:p w:rsidR="009D7A83" w:rsidRPr="002565A3" w:rsidRDefault="009D7A83" w:rsidP="0085241E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(обратная сторона)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85241E" w:rsidRPr="002565A3" w:rsidRDefault="0085241E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обращение к сотруднику учреждения, оказывающему услугу ______________</w:t>
      </w:r>
    </w:p>
    <w:p w:rsidR="009D7A83" w:rsidRPr="002565A3" w:rsidRDefault="009D7A83" w:rsidP="009D7A83">
      <w:pPr>
        <w:widowControl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обращение к руководителю учреждения, оказывающему услугу ____________</w:t>
      </w:r>
    </w:p>
    <w:p w:rsidR="009D7A83" w:rsidRPr="002565A3" w:rsidRDefault="009D7A83" w:rsidP="009D7A83">
      <w:pPr>
        <w:widowControl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85241E" w:rsidRPr="002565A3" w:rsidRDefault="0085241E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85241E">
      <w:pPr>
        <w:widowControl/>
        <w:ind w:right="-2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1.Официальное письмо учреждения, оказывающего услугу, о предпринятых мерах по факту получения жалобы 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</w:t>
      </w:r>
    </w:p>
    <w:p w:rsidR="009D7A83" w:rsidRPr="002565A3" w:rsidRDefault="009D7A83" w:rsidP="0085241E">
      <w:pPr>
        <w:widowControl/>
        <w:ind w:right="-2"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85241E">
      <w:pPr>
        <w:widowControl/>
        <w:ind w:right="-2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2.Официальное письмо учреждения, оказывающего услугу, об отказе в удовлетворении требований заявителя  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</w:t>
      </w:r>
    </w:p>
    <w:p w:rsidR="009D7A83" w:rsidRPr="002565A3" w:rsidRDefault="009D7A83" w:rsidP="0085241E">
      <w:pPr>
        <w:widowControl/>
        <w:ind w:right="-2"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85241E" w:rsidRDefault="009D7A83" w:rsidP="0085241E">
      <w:pPr>
        <w:widowControl/>
        <w:ind w:right="-2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3.Расписка в получении жалобы, подписанная руководителем учреждения, оказывающего услугу  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</w:t>
      </w:r>
    </w:p>
    <w:p w:rsidR="009D7A83" w:rsidRPr="002565A3" w:rsidRDefault="009D7A83" w:rsidP="0085241E">
      <w:pPr>
        <w:widowControl/>
        <w:ind w:right="-2"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4. _________________________________________________________________</w:t>
      </w:r>
    </w:p>
    <w:p w:rsidR="0085241E" w:rsidRDefault="0085241E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5. ________________________________________________________________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</w:t>
      </w: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 xml:space="preserve">6. </w:t>
      </w:r>
      <w:r w:rsidR="0085241E">
        <w:rPr>
          <w:rFonts w:ascii="Times New Roman" w:hAnsi="Times New Roman" w:cs="Times New Roman"/>
          <w:sz w:val="26"/>
          <w:szCs w:val="26"/>
        </w:rPr>
        <w:t>_</w:t>
      </w:r>
      <w:r w:rsidRPr="002565A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Копии имеющих документов, указанных в п. 1-3 прилагаю к жалобе ________</w:t>
      </w:r>
    </w:p>
    <w:p w:rsidR="009D7A83" w:rsidRPr="002565A3" w:rsidRDefault="009D7A83" w:rsidP="009D7A83">
      <w:pPr>
        <w:widowControl/>
        <w:ind w:firstLine="600"/>
        <w:jc w:val="right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(да/нет)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ФИО 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5241E" w:rsidRPr="002565A3" w:rsidRDefault="0085241E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tabs>
          <w:tab w:val="left" w:pos="732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паспорт серия _______ №_______________</w:t>
      </w:r>
    </w:p>
    <w:p w:rsidR="0085241E" w:rsidRPr="002565A3" w:rsidRDefault="0085241E" w:rsidP="009D7A83">
      <w:pPr>
        <w:widowControl/>
        <w:tabs>
          <w:tab w:val="left" w:pos="732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2565A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выдан 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D7A83" w:rsidRDefault="009D7A83" w:rsidP="009D7A83">
      <w:pPr>
        <w:widowControl/>
        <w:tabs>
          <w:tab w:val="left" w:pos="792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5241E" w:rsidRPr="002565A3" w:rsidRDefault="0085241E" w:rsidP="009D7A83">
      <w:pPr>
        <w:widowControl/>
        <w:tabs>
          <w:tab w:val="left" w:pos="792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Default="009D7A83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дата выдачи ________________                            подпись</w:t>
      </w:r>
      <w:r w:rsidR="0085241E">
        <w:rPr>
          <w:rFonts w:ascii="Times New Roman" w:hAnsi="Times New Roman" w:cs="Times New Roman"/>
          <w:sz w:val="26"/>
          <w:szCs w:val="26"/>
        </w:rPr>
        <w:t>___________________</w:t>
      </w:r>
    </w:p>
    <w:p w:rsidR="0085241E" w:rsidRPr="002565A3" w:rsidRDefault="0085241E" w:rsidP="009D7A83">
      <w:pPr>
        <w:widowControl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9D7A83" w:rsidRPr="005A1BE6" w:rsidRDefault="009D7A83" w:rsidP="0085241E">
      <w:pPr>
        <w:widowControl/>
        <w:tabs>
          <w:tab w:val="left" w:pos="7560"/>
        </w:tabs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565A3">
        <w:rPr>
          <w:rFonts w:ascii="Times New Roman" w:hAnsi="Times New Roman" w:cs="Times New Roman"/>
          <w:sz w:val="26"/>
          <w:szCs w:val="26"/>
        </w:rPr>
        <w:t>контактный телефон ___________________</w:t>
      </w:r>
      <w:r w:rsidR="0085241E">
        <w:rPr>
          <w:rFonts w:ascii="Times New Roman" w:hAnsi="Times New Roman" w:cs="Times New Roman"/>
          <w:sz w:val="26"/>
          <w:szCs w:val="26"/>
        </w:rPr>
        <w:t>_____________________________</w:t>
      </w:r>
    </w:p>
    <w:sectPr w:rsidR="009D7A83" w:rsidRPr="005A1BE6" w:rsidSect="0085241E">
      <w:headerReference w:type="default" r:id="rId10"/>
      <w:footerReference w:type="default" r:id="rId11"/>
      <w:pgSz w:w="11906" w:h="16838" w:code="9"/>
      <w:pgMar w:top="1134" w:right="851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03" w:rsidRDefault="00EE6603" w:rsidP="009D7A83">
      <w:r>
        <w:separator/>
      </w:r>
    </w:p>
  </w:endnote>
  <w:endnote w:type="continuationSeparator" w:id="0">
    <w:p w:rsidR="00EE6603" w:rsidRDefault="00EE6603" w:rsidP="009D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43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7A83" w:rsidRPr="009D7A83" w:rsidRDefault="009D7A83">
        <w:pPr>
          <w:pStyle w:val="a5"/>
          <w:jc w:val="right"/>
          <w:rPr>
            <w:rFonts w:ascii="Times New Roman" w:hAnsi="Times New Roman" w:cs="Times New Roman"/>
          </w:rPr>
        </w:pPr>
        <w:r w:rsidRPr="009D7A83">
          <w:rPr>
            <w:rFonts w:ascii="Times New Roman" w:hAnsi="Times New Roman" w:cs="Times New Roman"/>
          </w:rPr>
          <w:fldChar w:fldCharType="begin"/>
        </w:r>
        <w:r w:rsidRPr="009D7A83">
          <w:rPr>
            <w:rFonts w:ascii="Times New Roman" w:hAnsi="Times New Roman" w:cs="Times New Roman"/>
          </w:rPr>
          <w:instrText>PAGE   \* MERGEFORMAT</w:instrText>
        </w:r>
        <w:r w:rsidRPr="009D7A83">
          <w:rPr>
            <w:rFonts w:ascii="Times New Roman" w:hAnsi="Times New Roman" w:cs="Times New Roman"/>
          </w:rPr>
          <w:fldChar w:fldCharType="separate"/>
        </w:r>
        <w:r w:rsidR="00735D6D">
          <w:rPr>
            <w:rFonts w:ascii="Times New Roman" w:hAnsi="Times New Roman" w:cs="Times New Roman"/>
            <w:noProof/>
          </w:rPr>
          <w:t>12</w:t>
        </w:r>
        <w:r w:rsidRPr="009D7A83">
          <w:rPr>
            <w:rFonts w:ascii="Times New Roman" w:hAnsi="Times New Roman" w:cs="Times New Roman"/>
          </w:rPr>
          <w:fldChar w:fldCharType="end"/>
        </w:r>
      </w:p>
    </w:sdtContent>
  </w:sdt>
  <w:p w:rsidR="009D7A83" w:rsidRPr="009D7A83" w:rsidRDefault="009D7A83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03" w:rsidRDefault="00EE6603" w:rsidP="009D7A83">
      <w:r>
        <w:separator/>
      </w:r>
    </w:p>
  </w:footnote>
  <w:footnote w:type="continuationSeparator" w:id="0">
    <w:p w:rsidR="00EE6603" w:rsidRDefault="00EE6603" w:rsidP="009D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83" w:rsidRPr="009D7A83" w:rsidRDefault="009D7A83">
    <w:pPr>
      <w:pStyle w:val="a3"/>
      <w:rPr>
        <w:rFonts w:ascii="Times New Roman" w:hAnsi="Times New Roman" w:cs="Times New Roman"/>
      </w:rPr>
    </w:pPr>
  </w:p>
  <w:p w:rsidR="009D7A83" w:rsidRPr="009D7A83" w:rsidRDefault="009D7A83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B9A"/>
    <w:multiLevelType w:val="hybridMultilevel"/>
    <w:tmpl w:val="F1D8934C"/>
    <w:lvl w:ilvl="0" w:tplc="36F4B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782D91"/>
    <w:multiLevelType w:val="hybridMultilevel"/>
    <w:tmpl w:val="B0C63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A935AB"/>
    <w:multiLevelType w:val="hybridMultilevel"/>
    <w:tmpl w:val="574A4BE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D"/>
    <w:rsid w:val="00032851"/>
    <w:rsid w:val="00167E6E"/>
    <w:rsid w:val="00207662"/>
    <w:rsid w:val="003A6FB9"/>
    <w:rsid w:val="00505A5E"/>
    <w:rsid w:val="005A1BE6"/>
    <w:rsid w:val="005B1837"/>
    <w:rsid w:val="005E39E8"/>
    <w:rsid w:val="0060130C"/>
    <w:rsid w:val="00661662"/>
    <w:rsid w:val="00735D6D"/>
    <w:rsid w:val="00776FF3"/>
    <w:rsid w:val="007D4F41"/>
    <w:rsid w:val="0085241E"/>
    <w:rsid w:val="008E1480"/>
    <w:rsid w:val="008E6584"/>
    <w:rsid w:val="00901AA9"/>
    <w:rsid w:val="00980A98"/>
    <w:rsid w:val="009C045D"/>
    <w:rsid w:val="009D7A83"/>
    <w:rsid w:val="009F32F9"/>
    <w:rsid w:val="00AE3FCF"/>
    <w:rsid w:val="00B43345"/>
    <w:rsid w:val="00BB536E"/>
    <w:rsid w:val="00BC4426"/>
    <w:rsid w:val="00CA3732"/>
    <w:rsid w:val="00D60406"/>
    <w:rsid w:val="00DE2D00"/>
    <w:rsid w:val="00EA193B"/>
    <w:rsid w:val="00EE6603"/>
    <w:rsid w:val="00F02873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A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A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rsid w:val="009D7A83"/>
    <w:rPr>
      <w:color w:val="808080"/>
      <w:u w:val="none"/>
    </w:rPr>
  </w:style>
  <w:style w:type="paragraph" w:styleId="aa">
    <w:name w:val="List Paragraph"/>
    <w:basedOn w:val="a"/>
    <w:uiPriority w:val="34"/>
    <w:qFormat/>
    <w:rsid w:val="0066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A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D7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7A8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83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rsid w:val="009D7A83"/>
    <w:rPr>
      <w:color w:val="808080"/>
      <w:u w:val="none"/>
    </w:rPr>
  </w:style>
  <w:style w:type="paragraph" w:styleId="aa">
    <w:name w:val="List Paragraph"/>
    <w:basedOn w:val="a"/>
    <w:uiPriority w:val="34"/>
    <w:qFormat/>
    <w:rsid w:val="0066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nskij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rginski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2018-11-28T04:28:00Z</cp:lastPrinted>
  <dcterms:created xsi:type="dcterms:W3CDTF">2019-04-01T08:29:00Z</dcterms:created>
  <dcterms:modified xsi:type="dcterms:W3CDTF">2019-04-01T08:29:00Z</dcterms:modified>
</cp:coreProperties>
</file>