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7A" w:rsidRPr="00B72855" w:rsidRDefault="0086347A" w:rsidP="0086347A">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86347A" w:rsidRPr="00B72855" w:rsidRDefault="0086347A" w:rsidP="0086347A">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86347A" w:rsidRDefault="0086347A" w:rsidP="0086347A">
      <w:pPr>
        <w:tabs>
          <w:tab w:val="center" w:pos="4677"/>
          <w:tab w:val="left" w:pos="7464"/>
        </w:tabs>
        <w:jc w:val="center"/>
        <w:rPr>
          <w:rFonts w:ascii="Arial" w:hAnsi="Arial" w:cs="Arial"/>
          <w:sz w:val="28"/>
          <w:szCs w:val="28"/>
        </w:rPr>
      </w:pPr>
      <w:r>
        <w:rPr>
          <w:rFonts w:ascii="Arial" w:hAnsi="Arial" w:cs="Arial"/>
          <w:sz w:val="28"/>
          <w:szCs w:val="28"/>
        </w:rPr>
        <w:t>Юргинский муниципальный округ</w:t>
      </w:r>
    </w:p>
    <w:p w:rsidR="0086347A" w:rsidRDefault="0086347A" w:rsidP="0086347A">
      <w:pPr>
        <w:tabs>
          <w:tab w:val="center" w:pos="4677"/>
          <w:tab w:val="left" w:pos="4956"/>
          <w:tab w:val="left" w:pos="5664"/>
        </w:tabs>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p w:rsidR="0086347A" w:rsidRDefault="0086347A" w:rsidP="0086347A">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86347A" w:rsidRDefault="0086347A" w:rsidP="0086347A">
      <w:pPr>
        <w:tabs>
          <w:tab w:val="left" w:pos="5760"/>
        </w:tabs>
        <w:rPr>
          <w:rFonts w:ascii="Arial" w:hAnsi="Arial" w:cs="Arial"/>
          <w:sz w:val="26"/>
        </w:rPr>
      </w:pPr>
      <w:r>
        <w:rPr>
          <w:rFonts w:ascii="Arial" w:hAnsi="Arial" w:cs="Arial"/>
          <w:sz w:val="26"/>
        </w:rPr>
        <w:tab/>
      </w:r>
    </w:p>
    <w:p w:rsidR="0086347A" w:rsidRDefault="0086347A" w:rsidP="0086347A">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86347A" w:rsidRDefault="0086347A" w:rsidP="0086347A">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86347A" w:rsidTr="008C66A2">
        <w:trPr>
          <w:trHeight w:val="328"/>
          <w:jc w:val="center"/>
        </w:trPr>
        <w:tc>
          <w:tcPr>
            <w:tcW w:w="784" w:type="dxa"/>
            <w:hideMark/>
          </w:tcPr>
          <w:p w:rsidR="0086347A" w:rsidRDefault="0086347A" w:rsidP="008C66A2">
            <w:pPr>
              <w:ind w:right="-288"/>
              <w:jc w:val="center"/>
              <w:rPr>
                <w:sz w:val="28"/>
                <w:szCs w:val="28"/>
              </w:rPr>
            </w:pPr>
            <w:r>
              <w:rPr>
                <w:sz w:val="28"/>
                <w:szCs w:val="28"/>
              </w:rPr>
              <w:t>от «</w:t>
            </w:r>
          </w:p>
        </w:tc>
        <w:tc>
          <w:tcPr>
            <w:tcW w:w="746" w:type="dxa"/>
            <w:tcBorders>
              <w:top w:val="nil"/>
              <w:left w:val="nil"/>
              <w:bottom w:val="single" w:sz="4" w:space="0" w:color="auto"/>
              <w:right w:val="nil"/>
            </w:tcBorders>
            <w:hideMark/>
          </w:tcPr>
          <w:p w:rsidR="0086347A" w:rsidRDefault="0086347A" w:rsidP="008C66A2">
            <w:pPr>
              <w:jc w:val="center"/>
              <w:rPr>
                <w:sz w:val="28"/>
                <w:szCs w:val="28"/>
              </w:rPr>
            </w:pPr>
          </w:p>
        </w:tc>
        <w:tc>
          <w:tcPr>
            <w:tcW w:w="361" w:type="dxa"/>
            <w:hideMark/>
          </w:tcPr>
          <w:p w:rsidR="0086347A" w:rsidRDefault="0086347A" w:rsidP="008C66A2">
            <w:pPr>
              <w:jc w:val="center"/>
              <w:rPr>
                <w:sz w:val="28"/>
                <w:szCs w:val="28"/>
              </w:rPr>
            </w:pPr>
            <w:r>
              <w:rPr>
                <w:sz w:val="28"/>
                <w:szCs w:val="28"/>
              </w:rPr>
              <w:t>»</w:t>
            </w:r>
          </w:p>
        </w:tc>
        <w:tc>
          <w:tcPr>
            <w:tcW w:w="1706" w:type="dxa"/>
            <w:tcBorders>
              <w:top w:val="nil"/>
              <w:left w:val="nil"/>
              <w:bottom w:val="single" w:sz="4" w:space="0" w:color="auto"/>
              <w:right w:val="nil"/>
            </w:tcBorders>
            <w:hideMark/>
          </w:tcPr>
          <w:p w:rsidR="0086347A" w:rsidRDefault="0086347A" w:rsidP="008C66A2">
            <w:pPr>
              <w:jc w:val="center"/>
              <w:rPr>
                <w:sz w:val="28"/>
                <w:szCs w:val="28"/>
              </w:rPr>
            </w:pPr>
          </w:p>
        </w:tc>
        <w:tc>
          <w:tcPr>
            <w:tcW w:w="486" w:type="dxa"/>
            <w:hideMark/>
          </w:tcPr>
          <w:p w:rsidR="0086347A" w:rsidRDefault="0086347A" w:rsidP="008C66A2">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86347A" w:rsidRDefault="0086347A" w:rsidP="008C66A2">
            <w:pPr>
              <w:ind w:right="-152"/>
              <w:jc w:val="center"/>
              <w:rPr>
                <w:sz w:val="28"/>
                <w:szCs w:val="28"/>
              </w:rPr>
            </w:pPr>
          </w:p>
        </w:tc>
        <w:tc>
          <w:tcPr>
            <w:tcW w:w="506" w:type="dxa"/>
            <w:hideMark/>
          </w:tcPr>
          <w:p w:rsidR="0086347A" w:rsidRDefault="0086347A" w:rsidP="008C66A2">
            <w:pPr>
              <w:jc w:val="center"/>
              <w:rPr>
                <w:sz w:val="28"/>
                <w:szCs w:val="28"/>
              </w:rPr>
            </w:pPr>
          </w:p>
        </w:tc>
        <w:tc>
          <w:tcPr>
            <w:tcW w:w="805" w:type="dxa"/>
          </w:tcPr>
          <w:p w:rsidR="0086347A" w:rsidRDefault="0086347A" w:rsidP="008C66A2">
            <w:pPr>
              <w:jc w:val="center"/>
              <w:rPr>
                <w:sz w:val="28"/>
                <w:szCs w:val="28"/>
              </w:rPr>
            </w:pPr>
          </w:p>
        </w:tc>
        <w:tc>
          <w:tcPr>
            <w:tcW w:w="692" w:type="dxa"/>
            <w:hideMark/>
          </w:tcPr>
          <w:p w:rsidR="0086347A" w:rsidRDefault="0086347A" w:rsidP="008C66A2">
            <w:pPr>
              <w:jc w:val="center"/>
              <w:rPr>
                <w:sz w:val="28"/>
                <w:szCs w:val="28"/>
              </w:rPr>
            </w:pPr>
            <w:r>
              <w:rPr>
                <w:sz w:val="28"/>
                <w:szCs w:val="28"/>
              </w:rPr>
              <w:t>№</w:t>
            </w:r>
          </w:p>
        </w:tc>
        <w:tc>
          <w:tcPr>
            <w:tcW w:w="2248" w:type="dxa"/>
            <w:tcBorders>
              <w:top w:val="nil"/>
              <w:left w:val="nil"/>
              <w:bottom w:val="single" w:sz="4" w:space="0" w:color="auto"/>
              <w:right w:val="nil"/>
            </w:tcBorders>
            <w:hideMark/>
          </w:tcPr>
          <w:p w:rsidR="0086347A" w:rsidRDefault="0086347A" w:rsidP="008C66A2">
            <w:pPr>
              <w:jc w:val="center"/>
              <w:rPr>
                <w:sz w:val="28"/>
                <w:szCs w:val="28"/>
              </w:rPr>
            </w:pPr>
          </w:p>
        </w:tc>
      </w:tr>
    </w:tbl>
    <w:p w:rsidR="007F65AA" w:rsidRDefault="007F65AA" w:rsidP="007F65AA">
      <w:pPr>
        <w:tabs>
          <w:tab w:val="left" w:pos="969"/>
          <w:tab w:val="left" w:pos="1083"/>
        </w:tabs>
        <w:ind w:firstLine="709"/>
        <w:jc w:val="both"/>
        <w:rPr>
          <w:sz w:val="26"/>
          <w:szCs w:val="26"/>
        </w:rPr>
      </w:pPr>
    </w:p>
    <w:p w:rsidR="0086347A" w:rsidRPr="005A1BE6" w:rsidRDefault="0086347A" w:rsidP="007F65AA">
      <w:pPr>
        <w:tabs>
          <w:tab w:val="left" w:pos="969"/>
          <w:tab w:val="left" w:pos="1083"/>
        </w:tabs>
        <w:ind w:firstLine="709"/>
        <w:jc w:val="both"/>
        <w:rPr>
          <w:sz w:val="26"/>
          <w:szCs w:val="26"/>
        </w:rPr>
      </w:pPr>
    </w:p>
    <w:p w:rsidR="00C12A44" w:rsidRPr="007F65AA" w:rsidRDefault="00C12A44" w:rsidP="0086347A">
      <w:pPr>
        <w:tabs>
          <w:tab w:val="left" w:pos="7980"/>
        </w:tabs>
        <w:jc w:val="center"/>
        <w:rPr>
          <w:b/>
          <w:sz w:val="26"/>
          <w:szCs w:val="26"/>
        </w:rPr>
      </w:pPr>
      <w:r w:rsidRPr="007F65AA">
        <w:rPr>
          <w:b/>
          <w:sz w:val="26"/>
          <w:szCs w:val="26"/>
        </w:rPr>
        <w:t>Об утверждении муниципальной программы</w:t>
      </w:r>
    </w:p>
    <w:p w:rsidR="00C12A44" w:rsidRPr="007F65AA" w:rsidRDefault="00C12A44" w:rsidP="0086347A">
      <w:pPr>
        <w:autoSpaceDE w:val="0"/>
        <w:autoSpaceDN w:val="0"/>
        <w:adjustRightInd w:val="0"/>
        <w:jc w:val="center"/>
        <w:outlineLvl w:val="0"/>
        <w:rPr>
          <w:b/>
          <w:sz w:val="26"/>
          <w:szCs w:val="26"/>
        </w:rPr>
      </w:pPr>
      <w:r w:rsidRPr="007F65AA">
        <w:rPr>
          <w:b/>
          <w:sz w:val="26"/>
          <w:szCs w:val="26"/>
        </w:rPr>
        <w:t>«Развитие молодёжной политики и спорта</w:t>
      </w:r>
      <w:r w:rsidR="00520C7C" w:rsidRPr="007F65AA">
        <w:rPr>
          <w:b/>
          <w:sz w:val="26"/>
          <w:szCs w:val="26"/>
        </w:rPr>
        <w:t xml:space="preserve"> </w:t>
      </w:r>
      <w:r w:rsidRPr="007F65AA">
        <w:rPr>
          <w:b/>
          <w:sz w:val="26"/>
          <w:szCs w:val="26"/>
        </w:rPr>
        <w:t xml:space="preserve">Юргинского муниципального </w:t>
      </w:r>
      <w:r w:rsidR="00990D3E">
        <w:rPr>
          <w:b/>
          <w:sz w:val="26"/>
          <w:szCs w:val="26"/>
        </w:rPr>
        <w:t>округа</w:t>
      </w:r>
      <w:r w:rsidR="009F5841" w:rsidRPr="007F65AA">
        <w:rPr>
          <w:b/>
          <w:sz w:val="26"/>
          <w:szCs w:val="26"/>
        </w:rPr>
        <w:t>»</w:t>
      </w:r>
      <w:r w:rsidR="00DE310B" w:rsidRPr="007F65AA">
        <w:rPr>
          <w:b/>
          <w:sz w:val="26"/>
          <w:szCs w:val="26"/>
        </w:rPr>
        <w:t xml:space="preserve"> на 20</w:t>
      </w:r>
      <w:r w:rsidR="000A0140">
        <w:rPr>
          <w:b/>
          <w:sz w:val="26"/>
          <w:szCs w:val="26"/>
        </w:rPr>
        <w:t>2</w:t>
      </w:r>
      <w:r w:rsidR="003C04D6">
        <w:rPr>
          <w:b/>
          <w:sz w:val="26"/>
          <w:szCs w:val="26"/>
        </w:rPr>
        <w:t>1</w:t>
      </w:r>
      <w:r w:rsidR="00DE310B" w:rsidRPr="007F65AA">
        <w:rPr>
          <w:b/>
          <w:sz w:val="26"/>
          <w:szCs w:val="26"/>
        </w:rPr>
        <w:t xml:space="preserve"> год и</w:t>
      </w:r>
      <w:r w:rsidR="00520C7C" w:rsidRPr="007F65AA">
        <w:rPr>
          <w:b/>
          <w:sz w:val="26"/>
          <w:szCs w:val="26"/>
        </w:rPr>
        <w:t xml:space="preserve"> </w:t>
      </w:r>
      <w:r w:rsidR="00CC62AF">
        <w:rPr>
          <w:b/>
          <w:sz w:val="26"/>
          <w:szCs w:val="26"/>
        </w:rPr>
        <w:t xml:space="preserve">на </w:t>
      </w:r>
      <w:r w:rsidR="00DE310B" w:rsidRPr="007F65AA">
        <w:rPr>
          <w:b/>
          <w:sz w:val="26"/>
          <w:szCs w:val="26"/>
        </w:rPr>
        <w:t>плановы</w:t>
      </w:r>
      <w:r w:rsidR="00586FD0" w:rsidRPr="007F65AA">
        <w:rPr>
          <w:b/>
          <w:sz w:val="26"/>
          <w:szCs w:val="26"/>
        </w:rPr>
        <w:t>й</w:t>
      </w:r>
      <w:r w:rsidR="00A92CEF" w:rsidRPr="007F65AA">
        <w:rPr>
          <w:b/>
          <w:sz w:val="26"/>
          <w:szCs w:val="26"/>
        </w:rPr>
        <w:t xml:space="preserve"> период </w:t>
      </w:r>
      <w:r w:rsidR="00DE310B" w:rsidRPr="007F65AA">
        <w:rPr>
          <w:b/>
          <w:sz w:val="26"/>
          <w:szCs w:val="26"/>
        </w:rPr>
        <w:t>20</w:t>
      </w:r>
      <w:r w:rsidR="00751203" w:rsidRPr="007F65AA">
        <w:rPr>
          <w:b/>
          <w:sz w:val="26"/>
          <w:szCs w:val="26"/>
        </w:rPr>
        <w:t>2</w:t>
      </w:r>
      <w:r w:rsidR="003C04D6">
        <w:rPr>
          <w:b/>
          <w:sz w:val="26"/>
          <w:szCs w:val="26"/>
        </w:rPr>
        <w:t>2</w:t>
      </w:r>
      <w:r w:rsidR="00CC62AF">
        <w:rPr>
          <w:b/>
          <w:sz w:val="26"/>
          <w:szCs w:val="26"/>
        </w:rPr>
        <w:t xml:space="preserve"> и </w:t>
      </w:r>
      <w:r w:rsidR="00DE310B" w:rsidRPr="007F65AA">
        <w:rPr>
          <w:b/>
          <w:sz w:val="26"/>
          <w:szCs w:val="26"/>
        </w:rPr>
        <w:t>20</w:t>
      </w:r>
      <w:r w:rsidR="00764C36" w:rsidRPr="007F65AA">
        <w:rPr>
          <w:b/>
          <w:sz w:val="26"/>
          <w:szCs w:val="26"/>
        </w:rPr>
        <w:t>2</w:t>
      </w:r>
      <w:r w:rsidR="003C04D6">
        <w:rPr>
          <w:b/>
          <w:sz w:val="26"/>
          <w:szCs w:val="26"/>
        </w:rPr>
        <w:t>3</w:t>
      </w:r>
      <w:r w:rsidR="00751203" w:rsidRPr="007F65AA">
        <w:rPr>
          <w:b/>
          <w:sz w:val="26"/>
          <w:szCs w:val="26"/>
        </w:rPr>
        <w:t xml:space="preserve"> </w:t>
      </w:r>
      <w:r w:rsidR="00DE310B" w:rsidRPr="007F65AA">
        <w:rPr>
          <w:b/>
          <w:sz w:val="26"/>
          <w:szCs w:val="26"/>
        </w:rPr>
        <w:t>год</w:t>
      </w:r>
      <w:r w:rsidR="00CC62AF">
        <w:rPr>
          <w:b/>
          <w:sz w:val="26"/>
          <w:szCs w:val="26"/>
        </w:rPr>
        <w:t>ов</w:t>
      </w:r>
    </w:p>
    <w:p w:rsidR="00C12A44" w:rsidRPr="007F65AA" w:rsidRDefault="00C12A44" w:rsidP="0086347A">
      <w:pPr>
        <w:autoSpaceDE w:val="0"/>
        <w:autoSpaceDN w:val="0"/>
        <w:adjustRightInd w:val="0"/>
        <w:ind w:firstLine="709"/>
        <w:jc w:val="center"/>
        <w:outlineLvl w:val="0"/>
        <w:rPr>
          <w:sz w:val="26"/>
          <w:szCs w:val="26"/>
        </w:rPr>
      </w:pPr>
    </w:p>
    <w:p w:rsidR="00C12A44" w:rsidRPr="007F65AA" w:rsidRDefault="00C12A44" w:rsidP="0086347A">
      <w:pPr>
        <w:tabs>
          <w:tab w:val="left" w:pos="709"/>
          <w:tab w:val="left" w:pos="851"/>
        </w:tabs>
        <w:ind w:firstLine="709"/>
        <w:jc w:val="both"/>
        <w:rPr>
          <w:b/>
          <w:color w:val="000000"/>
          <w:sz w:val="26"/>
          <w:szCs w:val="26"/>
        </w:rPr>
      </w:pPr>
      <w:r w:rsidRPr="007F65AA">
        <w:rPr>
          <w:color w:val="000000"/>
          <w:sz w:val="26"/>
          <w:szCs w:val="26"/>
        </w:rPr>
        <w:t>Руководствуясь п.2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Юргинс</w:t>
      </w:r>
      <w:r w:rsidR="005C2619" w:rsidRPr="007F65AA">
        <w:rPr>
          <w:color w:val="000000"/>
          <w:sz w:val="26"/>
          <w:szCs w:val="26"/>
        </w:rPr>
        <w:t xml:space="preserve">кого муниципального </w:t>
      </w:r>
      <w:r w:rsidR="003C04D6">
        <w:rPr>
          <w:color w:val="000000"/>
          <w:sz w:val="26"/>
          <w:szCs w:val="26"/>
        </w:rPr>
        <w:t>округ</w:t>
      </w:r>
      <w:r w:rsidR="00990D3E">
        <w:rPr>
          <w:color w:val="000000"/>
          <w:sz w:val="26"/>
          <w:szCs w:val="26"/>
        </w:rPr>
        <w:t>а</w:t>
      </w:r>
      <w:r w:rsidR="005C2619" w:rsidRPr="007F65AA">
        <w:rPr>
          <w:color w:val="000000"/>
          <w:sz w:val="26"/>
          <w:szCs w:val="26"/>
        </w:rPr>
        <w:t xml:space="preserve"> от </w:t>
      </w:r>
      <w:r w:rsidR="003C04D6">
        <w:rPr>
          <w:color w:val="000000"/>
          <w:sz w:val="26"/>
          <w:szCs w:val="26"/>
        </w:rPr>
        <w:t>22.07</w:t>
      </w:r>
      <w:r w:rsidR="005C2619" w:rsidRPr="007F65AA">
        <w:rPr>
          <w:color w:val="000000"/>
          <w:sz w:val="26"/>
          <w:szCs w:val="26"/>
        </w:rPr>
        <w:t>.20</w:t>
      </w:r>
      <w:r w:rsidR="003C04D6">
        <w:rPr>
          <w:color w:val="000000"/>
          <w:sz w:val="26"/>
          <w:szCs w:val="26"/>
        </w:rPr>
        <w:t>20</w:t>
      </w:r>
      <w:r w:rsidR="005C2619" w:rsidRPr="007F65AA">
        <w:rPr>
          <w:color w:val="000000"/>
          <w:sz w:val="26"/>
          <w:szCs w:val="26"/>
        </w:rPr>
        <w:t xml:space="preserve"> № </w:t>
      </w:r>
      <w:r w:rsidR="003C04D6">
        <w:rPr>
          <w:color w:val="000000"/>
          <w:sz w:val="26"/>
          <w:szCs w:val="26"/>
        </w:rPr>
        <w:t>22</w:t>
      </w:r>
      <w:r w:rsidRPr="007F65AA">
        <w:rPr>
          <w:color w:val="000000"/>
          <w:sz w:val="26"/>
          <w:szCs w:val="26"/>
        </w:rPr>
        <w:t>-МНА</w:t>
      </w:r>
      <w:r w:rsidR="00520C7C" w:rsidRPr="007F65AA">
        <w:rPr>
          <w:color w:val="000000"/>
          <w:sz w:val="26"/>
          <w:szCs w:val="26"/>
        </w:rPr>
        <w:br/>
      </w:r>
      <w:r w:rsidRPr="007F65AA">
        <w:rPr>
          <w:color w:val="000000"/>
          <w:sz w:val="26"/>
          <w:szCs w:val="26"/>
        </w:rPr>
        <w:t>«</w:t>
      </w:r>
      <w:r w:rsidR="005C2619" w:rsidRPr="007F65AA">
        <w:rPr>
          <w:color w:val="000000"/>
          <w:sz w:val="26"/>
          <w:szCs w:val="26"/>
        </w:rPr>
        <w:t xml:space="preserve">Об утверждении Положения о составлении и содержании муниципальных программ Юргинского муниципального </w:t>
      </w:r>
      <w:r w:rsidR="003C04D6">
        <w:rPr>
          <w:color w:val="000000"/>
          <w:sz w:val="26"/>
          <w:szCs w:val="26"/>
        </w:rPr>
        <w:t>округа</w:t>
      </w:r>
      <w:r w:rsidRPr="007F65AA">
        <w:rPr>
          <w:color w:val="000000"/>
          <w:sz w:val="26"/>
          <w:szCs w:val="26"/>
        </w:rPr>
        <w:t>»:</w:t>
      </w:r>
    </w:p>
    <w:p w:rsidR="00C12A44" w:rsidRPr="007F65AA" w:rsidRDefault="00C12A44" w:rsidP="0086347A">
      <w:pPr>
        <w:tabs>
          <w:tab w:val="left" w:pos="709"/>
          <w:tab w:val="left" w:pos="851"/>
        </w:tabs>
        <w:ind w:firstLine="709"/>
        <w:jc w:val="both"/>
        <w:rPr>
          <w:sz w:val="26"/>
          <w:szCs w:val="26"/>
        </w:rPr>
      </w:pPr>
    </w:p>
    <w:p w:rsidR="00DE310B" w:rsidRPr="007F65AA" w:rsidRDefault="00C12A44" w:rsidP="0086347A">
      <w:pPr>
        <w:numPr>
          <w:ilvl w:val="0"/>
          <w:numId w:val="11"/>
        </w:numPr>
        <w:tabs>
          <w:tab w:val="left" w:pos="709"/>
          <w:tab w:val="left" w:pos="993"/>
        </w:tabs>
        <w:autoSpaceDE w:val="0"/>
        <w:autoSpaceDN w:val="0"/>
        <w:adjustRightInd w:val="0"/>
        <w:ind w:left="0" w:firstLine="709"/>
        <w:jc w:val="both"/>
        <w:outlineLvl w:val="0"/>
        <w:rPr>
          <w:b/>
          <w:sz w:val="26"/>
          <w:szCs w:val="26"/>
        </w:rPr>
      </w:pPr>
      <w:r w:rsidRPr="007F65AA">
        <w:rPr>
          <w:sz w:val="26"/>
          <w:szCs w:val="26"/>
        </w:rPr>
        <w:t>Утвердить муниципальную программу «Развитие молодёжной политики и сп</w:t>
      </w:r>
      <w:r w:rsidR="00990D3E">
        <w:rPr>
          <w:sz w:val="26"/>
          <w:szCs w:val="26"/>
        </w:rPr>
        <w:t>орта Юргинского муниципального округа</w:t>
      </w:r>
      <w:r w:rsidR="009F5841" w:rsidRPr="007F65AA">
        <w:rPr>
          <w:sz w:val="26"/>
          <w:szCs w:val="26"/>
        </w:rPr>
        <w:t>»</w:t>
      </w:r>
      <w:r w:rsidR="00A92CEF" w:rsidRPr="007F65AA">
        <w:rPr>
          <w:sz w:val="26"/>
          <w:szCs w:val="26"/>
        </w:rPr>
        <w:t xml:space="preserve"> </w:t>
      </w:r>
      <w:r w:rsidR="00CC62AF" w:rsidRPr="00CC62AF">
        <w:rPr>
          <w:sz w:val="26"/>
          <w:szCs w:val="26"/>
        </w:rPr>
        <w:t>на 2021 год и на плановый период 2022 и 2023 годов</w:t>
      </w:r>
      <w:r w:rsidR="00A92CEF" w:rsidRPr="007F65AA">
        <w:rPr>
          <w:sz w:val="26"/>
          <w:szCs w:val="26"/>
        </w:rPr>
        <w:t xml:space="preserve">, </w:t>
      </w:r>
      <w:r w:rsidRPr="007F65AA">
        <w:rPr>
          <w:sz w:val="26"/>
          <w:szCs w:val="26"/>
        </w:rPr>
        <w:t xml:space="preserve">согласно </w:t>
      </w:r>
      <w:r w:rsidR="00FB1216" w:rsidRPr="007F65AA">
        <w:rPr>
          <w:sz w:val="26"/>
          <w:szCs w:val="26"/>
        </w:rPr>
        <w:t>Приложени</w:t>
      </w:r>
      <w:r w:rsidR="00520C7C" w:rsidRPr="007F65AA">
        <w:rPr>
          <w:sz w:val="26"/>
          <w:szCs w:val="26"/>
        </w:rPr>
        <w:t>ю</w:t>
      </w:r>
      <w:r w:rsidR="00FB1216" w:rsidRPr="007F65AA">
        <w:rPr>
          <w:sz w:val="26"/>
          <w:szCs w:val="26"/>
        </w:rPr>
        <w:t>.</w:t>
      </w:r>
    </w:p>
    <w:p w:rsidR="00DE310B" w:rsidRPr="007F65AA" w:rsidRDefault="00DE310B" w:rsidP="0086347A">
      <w:pPr>
        <w:tabs>
          <w:tab w:val="left" w:pos="709"/>
          <w:tab w:val="left" w:pos="993"/>
        </w:tabs>
        <w:autoSpaceDE w:val="0"/>
        <w:autoSpaceDN w:val="0"/>
        <w:adjustRightInd w:val="0"/>
        <w:ind w:firstLine="709"/>
        <w:jc w:val="both"/>
        <w:outlineLvl w:val="0"/>
        <w:rPr>
          <w:sz w:val="26"/>
          <w:szCs w:val="26"/>
        </w:rPr>
      </w:pPr>
    </w:p>
    <w:p w:rsidR="00DE310B" w:rsidRPr="007F65AA" w:rsidRDefault="00DE310B" w:rsidP="0086347A">
      <w:pPr>
        <w:numPr>
          <w:ilvl w:val="0"/>
          <w:numId w:val="11"/>
        </w:numPr>
        <w:tabs>
          <w:tab w:val="left" w:pos="709"/>
          <w:tab w:val="left" w:pos="993"/>
        </w:tabs>
        <w:autoSpaceDE w:val="0"/>
        <w:autoSpaceDN w:val="0"/>
        <w:adjustRightInd w:val="0"/>
        <w:ind w:left="0" w:firstLine="709"/>
        <w:jc w:val="both"/>
        <w:outlineLvl w:val="0"/>
        <w:rPr>
          <w:sz w:val="26"/>
          <w:szCs w:val="26"/>
        </w:rPr>
      </w:pPr>
      <w:r w:rsidRPr="007F65AA">
        <w:rPr>
          <w:sz w:val="26"/>
          <w:szCs w:val="26"/>
        </w:rPr>
        <w:t>Финансовому управлению</w:t>
      </w:r>
      <w:r w:rsidR="002575A7" w:rsidRPr="007F65AA">
        <w:rPr>
          <w:sz w:val="26"/>
          <w:szCs w:val="26"/>
        </w:rPr>
        <w:t xml:space="preserve"> </w:t>
      </w:r>
      <w:r w:rsidR="00BC62C6" w:rsidRPr="007F65AA">
        <w:rPr>
          <w:sz w:val="26"/>
          <w:szCs w:val="26"/>
        </w:rPr>
        <w:t xml:space="preserve">по </w:t>
      </w:r>
      <w:r w:rsidRPr="007F65AA">
        <w:rPr>
          <w:sz w:val="26"/>
          <w:szCs w:val="26"/>
        </w:rPr>
        <w:t>Юргинско</w:t>
      </w:r>
      <w:r w:rsidR="002575A7" w:rsidRPr="007F65AA">
        <w:rPr>
          <w:sz w:val="26"/>
          <w:szCs w:val="26"/>
        </w:rPr>
        <w:t>му</w:t>
      </w:r>
      <w:r w:rsidRPr="007F65AA">
        <w:rPr>
          <w:sz w:val="26"/>
          <w:szCs w:val="26"/>
        </w:rPr>
        <w:t xml:space="preserve"> </w:t>
      </w:r>
      <w:r w:rsidR="005B66EB">
        <w:rPr>
          <w:sz w:val="26"/>
          <w:szCs w:val="26"/>
        </w:rPr>
        <w:t>округу</w:t>
      </w:r>
      <w:r w:rsidRPr="007F65AA">
        <w:rPr>
          <w:sz w:val="26"/>
          <w:szCs w:val="26"/>
        </w:rPr>
        <w:t xml:space="preserve"> (Е.В. Твердохлебов) предусмотреть расходы по указанной программе в бюджете Юргинского муниципального </w:t>
      </w:r>
      <w:r w:rsidR="003C04D6">
        <w:rPr>
          <w:sz w:val="26"/>
          <w:szCs w:val="26"/>
        </w:rPr>
        <w:t>округа</w:t>
      </w:r>
      <w:r w:rsidRPr="007F65AA">
        <w:rPr>
          <w:sz w:val="26"/>
          <w:szCs w:val="26"/>
        </w:rPr>
        <w:t>.</w:t>
      </w:r>
    </w:p>
    <w:p w:rsidR="00C12A44" w:rsidRPr="007F65AA" w:rsidRDefault="00C12A44" w:rsidP="0086347A">
      <w:pPr>
        <w:tabs>
          <w:tab w:val="left" w:pos="709"/>
          <w:tab w:val="left" w:pos="993"/>
        </w:tabs>
        <w:autoSpaceDE w:val="0"/>
        <w:autoSpaceDN w:val="0"/>
        <w:adjustRightInd w:val="0"/>
        <w:ind w:firstLine="709"/>
        <w:jc w:val="both"/>
        <w:outlineLvl w:val="0"/>
        <w:rPr>
          <w:sz w:val="26"/>
          <w:szCs w:val="26"/>
        </w:rPr>
      </w:pPr>
    </w:p>
    <w:p w:rsidR="00DE310B" w:rsidRPr="007F65AA" w:rsidRDefault="00DE310B" w:rsidP="0086347A">
      <w:pPr>
        <w:pStyle w:val="a3"/>
        <w:numPr>
          <w:ilvl w:val="0"/>
          <w:numId w:val="11"/>
        </w:numPr>
        <w:tabs>
          <w:tab w:val="left" w:pos="709"/>
          <w:tab w:val="left" w:pos="993"/>
        </w:tabs>
        <w:ind w:left="0" w:firstLine="709"/>
        <w:jc w:val="both"/>
        <w:rPr>
          <w:sz w:val="26"/>
          <w:szCs w:val="26"/>
        </w:rPr>
      </w:pPr>
      <w:r w:rsidRPr="007F65AA">
        <w:rPr>
          <w:sz w:val="26"/>
          <w:szCs w:val="26"/>
        </w:rPr>
        <w:t xml:space="preserve">Настоящее постановление вступает в силу </w:t>
      </w:r>
      <w:r w:rsidR="00586FD0" w:rsidRPr="007F65AA">
        <w:rPr>
          <w:sz w:val="26"/>
          <w:szCs w:val="26"/>
        </w:rPr>
        <w:t xml:space="preserve">после его опубликования в газете «Юргинские ведомости» и распространяет свое действие на отношение возникшие </w:t>
      </w:r>
      <w:r w:rsidRPr="007F65AA">
        <w:rPr>
          <w:sz w:val="26"/>
          <w:szCs w:val="26"/>
        </w:rPr>
        <w:t>с 01.01.20</w:t>
      </w:r>
      <w:r w:rsidR="00981606">
        <w:rPr>
          <w:sz w:val="26"/>
          <w:szCs w:val="26"/>
        </w:rPr>
        <w:t>2</w:t>
      </w:r>
      <w:r w:rsidR="003C04D6">
        <w:rPr>
          <w:sz w:val="26"/>
          <w:szCs w:val="26"/>
        </w:rPr>
        <w:t>1</w:t>
      </w:r>
      <w:r w:rsidRPr="007F65AA">
        <w:rPr>
          <w:sz w:val="26"/>
          <w:szCs w:val="26"/>
        </w:rPr>
        <w:t>.</w:t>
      </w:r>
    </w:p>
    <w:p w:rsidR="00DE310B" w:rsidRPr="007F65AA" w:rsidRDefault="00DE310B" w:rsidP="0086347A">
      <w:pPr>
        <w:pStyle w:val="a3"/>
        <w:tabs>
          <w:tab w:val="left" w:pos="709"/>
          <w:tab w:val="left" w:pos="993"/>
        </w:tabs>
        <w:ind w:left="0" w:firstLine="709"/>
        <w:jc w:val="both"/>
        <w:rPr>
          <w:sz w:val="26"/>
          <w:szCs w:val="26"/>
        </w:rPr>
      </w:pPr>
    </w:p>
    <w:p w:rsidR="00DE310B" w:rsidRPr="007F65AA" w:rsidRDefault="00520C7C" w:rsidP="0086347A">
      <w:pPr>
        <w:pStyle w:val="ConsPlusNormal"/>
        <w:numPr>
          <w:ilvl w:val="0"/>
          <w:numId w:val="11"/>
        </w:numPr>
        <w:tabs>
          <w:tab w:val="left" w:pos="709"/>
          <w:tab w:val="left" w:pos="993"/>
        </w:tabs>
        <w:ind w:left="0" w:firstLine="709"/>
        <w:jc w:val="both"/>
        <w:rPr>
          <w:rFonts w:ascii="Times New Roman" w:hAnsi="Times New Roman" w:cs="Times New Roman"/>
          <w:sz w:val="26"/>
          <w:szCs w:val="26"/>
        </w:rPr>
      </w:pPr>
      <w:proofErr w:type="gramStart"/>
      <w:r w:rsidRPr="007F65AA">
        <w:rPr>
          <w:rFonts w:ascii="Times New Roman" w:hAnsi="Times New Roman" w:cs="Times New Roman"/>
          <w:sz w:val="26"/>
          <w:szCs w:val="26"/>
        </w:rPr>
        <w:t>Разместить</w:t>
      </w:r>
      <w:proofErr w:type="gramEnd"/>
      <w:r w:rsidRPr="007F65AA">
        <w:rPr>
          <w:rFonts w:ascii="Times New Roman" w:hAnsi="Times New Roman" w:cs="Times New Roman"/>
          <w:sz w:val="26"/>
          <w:szCs w:val="26"/>
        </w:rPr>
        <w:t xml:space="preserve"> настоящее постановление в информационно-коммуникационной сети «Интернет» на официальном сайте администрации Юргинского муниципального </w:t>
      </w:r>
      <w:r w:rsidR="003C04D6">
        <w:rPr>
          <w:rFonts w:ascii="Times New Roman" w:hAnsi="Times New Roman" w:cs="Times New Roman"/>
          <w:sz w:val="26"/>
          <w:szCs w:val="26"/>
        </w:rPr>
        <w:t>округа</w:t>
      </w:r>
      <w:r w:rsidR="00DE310B" w:rsidRPr="007F65AA">
        <w:rPr>
          <w:rFonts w:ascii="Times New Roman" w:hAnsi="Times New Roman" w:cs="Times New Roman"/>
          <w:sz w:val="26"/>
          <w:szCs w:val="26"/>
        </w:rPr>
        <w:t>.</w:t>
      </w:r>
    </w:p>
    <w:p w:rsidR="00C12A44" w:rsidRPr="007F65AA" w:rsidRDefault="00C12A44" w:rsidP="0086347A">
      <w:pPr>
        <w:tabs>
          <w:tab w:val="left" w:pos="709"/>
          <w:tab w:val="left" w:pos="993"/>
        </w:tabs>
        <w:ind w:firstLine="709"/>
        <w:jc w:val="both"/>
        <w:rPr>
          <w:color w:val="000000"/>
          <w:sz w:val="26"/>
          <w:szCs w:val="26"/>
        </w:rPr>
      </w:pPr>
    </w:p>
    <w:p w:rsidR="00C12A44" w:rsidRPr="007F65AA" w:rsidRDefault="00C12A44" w:rsidP="0086347A">
      <w:pPr>
        <w:numPr>
          <w:ilvl w:val="0"/>
          <w:numId w:val="11"/>
        </w:numPr>
        <w:tabs>
          <w:tab w:val="left" w:pos="709"/>
          <w:tab w:val="left" w:pos="993"/>
        </w:tabs>
        <w:ind w:left="0" w:firstLine="709"/>
        <w:jc w:val="both"/>
        <w:rPr>
          <w:sz w:val="26"/>
          <w:szCs w:val="26"/>
        </w:rPr>
      </w:pPr>
      <w:proofErr w:type="gramStart"/>
      <w:r w:rsidRPr="007F65AA">
        <w:rPr>
          <w:sz w:val="26"/>
          <w:szCs w:val="26"/>
        </w:rPr>
        <w:t>Контроль</w:t>
      </w:r>
      <w:r w:rsidR="00944816" w:rsidRPr="007F65AA">
        <w:rPr>
          <w:sz w:val="26"/>
          <w:szCs w:val="26"/>
        </w:rPr>
        <w:t xml:space="preserve"> за</w:t>
      </w:r>
      <w:proofErr w:type="gramEnd"/>
      <w:r w:rsidRPr="007F65AA">
        <w:rPr>
          <w:sz w:val="26"/>
          <w:szCs w:val="26"/>
        </w:rPr>
        <w:t xml:space="preserve"> исполнени</w:t>
      </w:r>
      <w:r w:rsidR="00944816" w:rsidRPr="007F65AA">
        <w:rPr>
          <w:sz w:val="26"/>
          <w:szCs w:val="26"/>
        </w:rPr>
        <w:t>ем</w:t>
      </w:r>
      <w:r w:rsidRPr="007F65AA">
        <w:rPr>
          <w:sz w:val="26"/>
          <w:szCs w:val="26"/>
        </w:rPr>
        <w:t xml:space="preserve"> настоящего постановления возложить на заместителя главы Юргинского муниципального</w:t>
      </w:r>
      <w:r w:rsidR="0067375A" w:rsidRPr="007F65AA">
        <w:rPr>
          <w:sz w:val="26"/>
          <w:szCs w:val="26"/>
        </w:rPr>
        <w:t xml:space="preserve"> </w:t>
      </w:r>
      <w:r w:rsidR="003C04D6">
        <w:rPr>
          <w:sz w:val="26"/>
          <w:szCs w:val="26"/>
        </w:rPr>
        <w:t>округа</w:t>
      </w:r>
      <w:r w:rsidR="0067375A" w:rsidRPr="007F65AA">
        <w:rPr>
          <w:sz w:val="26"/>
          <w:szCs w:val="26"/>
        </w:rPr>
        <w:t xml:space="preserve"> по социальным вопросам</w:t>
      </w:r>
      <w:r w:rsidR="00751203" w:rsidRPr="007F65AA">
        <w:rPr>
          <w:sz w:val="26"/>
          <w:szCs w:val="26"/>
        </w:rPr>
        <w:t>.</w:t>
      </w:r>
    </w:p>
    <w:tbl>
      <w:tblPr>
        <w:tblW w:w="9606" w:type="dxa"/>
        <w:tblLook w:val="04A0" w:firstRow="1" w:lastRow="0" w:firstColumn="1" w:lastColumn="0" w:noHBand="0" w:noVBand="1"/>
      </w:tblPr>
      <w:tblGrid>
        <w:gridCol w:w="6062"/>
        <w:gridCol w:w="3544"/>
      </w:tblGrid>
      <w:tr w:rsidR="007F65AA" w:rsidRPr="005A1BE6" w:rsidTr="006B261A">
        <w:tc>
          <w:tcPr>
            <w:tcW w:w="6062" w:type="dxa"/>
            <w:shd w:val="clear" w:color="auto" w:fill="auto"/>
          </w:tcPr>
          <w:p w:rsidR="007F65AA" w:rsidRDefault="007F65AA" w:rsidP="006B261A">
            <w:pPr>
              <w:tabs>
                <w:tab w:val="left" w:pos="969"/>
                <w:tab w:val="left" w:pos="1083"/>
              </w:tabs>
              <w:ind w:firstLine="709"/>
              <w:jc w:val="both"/>
              <w:rPr>
                <w:sz w:val="26"/>
                <w:szCs w:val="26"/>
              </w:rPr>
            </w:pPr>
          </w:p>
          <w:p w:rsidR="007F65AA" w:rsidRDefault="007F65AA" w:rsidP="006B261A">
            <w:pPr>
              <w:tabs>
                <w:tab w:val="left" w:pos="969"/>
                <w:tab w:val="left" w:pos="1083"/>
              </w:tabs>
              <w:ind w:firstLine="709"/>
              <w:jc w:val="both"/>
              <w:rPr>
                <w:sz w:val="26"/>
                <w:szCs w:val="26"/>
              </w:rPr>
            </w:pPr>
          </w:p>
          <w:p w:rsidR="007F65AA" w:rsidRPr="005A1BE6" w:rsidRDefault="007F65AA" w:rsidP="006B261A">
            <w:pPr>
              <w:tabs>
                <w:tab w:val="left" w:pos="969"/>
                <w:tab w:val="left" w:pos="1083"/>
              </w:tabs>
              <w:ind w:firstLine="709"/>
              <w:jc w:val="both"/>
              <w:rPr>
                <w:sz w:val="26"/>
                <w:szCs w:val="26"/>
              </w:rPr>
            </w:pPr>
            <w:r>
              <w:rPr>
                <w:sz w:val="26"/>
                <w:szCs w:val="26"/>
              </w:rPr>
              <w:t>Г</w:t>
            </w:r>
            <w:r w:rsidRPr="005A1BE6">
              <w:rPr>
                <w:sz w:val="26"/>
                <w:szCs w:val="26"/>
              </w:rPr>
              <w:t>лав</w:t>
            </w:r>
            <w:r>
              <w:rPr>
                <w:sz w:val="26"/>
                <w:szCs w:val="26"/>
              </w:rPr>
              <w:t>а</w:t>
            </w:r>
            <w:r w:rsidRPr="005A1BE6">
              <w:rPr>
                <w:sz w:val="26"/>
                <w:szCs w:val="26"/>
              </w:rPr>
              <w:t xml:space="preserve"> Юргинского</w:t>
            </w:r>
          </w:p>
          <w:p w:rsidR="007F65AA" w:rsidRPr="005A1BE6" w:rsidRDefault="007F65AA" w:rsidP="003C04D6">
            <w:pPr>
              <w:tabs>
                <w:tab w:val="left" w:pos="969"/>
                <w:tab w:val="left" w:pos="1083"/>
              </w:tabs>
              <w:ind w:firstLine="709"/>
              <w:jc w:val="both"/>
              <w:rPr>
                <w:sz w:val="26"/>
                <w:szCs w:val="26"/>
              </w:rPr>
            </w:pPr>
            <w:r w:rsidRPr="005A1BE6">
              <w:rPr>
                <w:sz w:val="26"/>
                <w:szCs w:val="26"/>
              </w:rPr>
              <w:t xml:space="preserve">муниципального </w:t>
            </w:r>
            <w:r w:rsidR="003C04D6">
              <w:rPr>
                <w:sz w:val="26"/>
                <w:szCs w:val="26"/>
              </w:rPr>
              <w:t>округа</w:t>
            </w:r>
          </w:p>
        </w:tc>
        <w:tc>
          <w:tcPr>
            <w:tcW w:w="3544" w:type="dxa"/>
            <w:shd w:val="clear" w:color="auto" w:fill="auto"/>
          </w:tcPr>
          <w:p w:rsidR="007F65AA" w:rsidRDefault="007F65AA" w:rsidP="006B261A">
            <w:pPr>
              <w:tabs>
                <w:tab w:val="left" w:pos="969"/>
                <w:tab w:val="left" w:pos="1083"/>
              </w:tabs>
              <w:ind w:firstLine="709"/>
              <w:jc w:val="both"/>
              <w:rPr>
                <w:sz w:val="26"/>
                <w:szCs w:val="26"/>
              </w:rPr>
            </w:pPr>
          </w:p>
          <w:p w:rsidR="007F65AA" w:rsidRDefault="007F65AA" w:rsidP="006B261A">
            <w:pPr>
              <w:tabs>
                <w:tab w:val="left" w:pos="969"/>
                <w:tab w:val="left" w:pos="1083"/>
              </w:tabs>
              <w:ind w:firstLine="709"/>
              <w:jc w:val="both"/>
              <w:rPr>
                <w:sz w:val="26"/>
                <w:szCs w:val="26"/>
              </w:rPr>
            </w:pPr>
          </w:p>
          <w:p w:rsidR="007F65AA" w:rsidRPr="005A1BE6" w:rsidRDefault="007F65AA" w:rsidP="006B261A">
            <w:pPr>
              <w:tabs>
                <w:tab w:val="left" w:pos="969"/>
                <w:tab w:val="left" w:pos="1083"/>
              </w:tabs>
              <w:ind w:firstLine="709"/>
              <w:jc w:val="both"/>
              <w:rPr>
                <w:sz w:val="26"/>
                <w:szCs w:val="26"/>
              </w:rPr>
            </w:pPr>
          </w:p>
          <w:p w:rsidR="007F65AA" w:rsidRPr="005A1BE6" w:rsidRDefault="007F65AA" w:rsidP="006B261A">
            <w:pPr>
              <w:ind w:firstLine="709"/>
              <w:jc w:val="both"/>
              <w:rPr>
                <w:sz w:val="26"/>
                <w:szCs w:val="26"/>
              </w:rPr>
            </w:pPr>
            <w:r>
              <w:rPr>
                <w:sz w:val="26"/>
                <w:szCs w:val="26"/>
              </w:rPr>
              <w:t>Д</w:t>
            </w:r>
            <w:r w:rsidRPr="005A1BE6">
              <w:rPr>
                <w:sz w:val="26"/>
                <w:szCs w:val="26"/>
              </w:rPr>
              <w:t xml:space="preserve">. </w:t>
            </w:r>
            <w:r>
              <w:rPr>
                <w:sz w:val="26"/>
                <w:szCs w:val="26"/>
              </w:rPr>
              <w:t>К</w:t>
            </w:r>
            <w:r w:rsidRPr="005A1BE6">
              <w:rPr>
                <w:sz w:val="26"/>
                <w:szCs w:val="26"/>
              </w:rPr>
              <w:t xml:space="preserve">. </w:t>
            </w:r>
            <w:proofErr w:type="spellStart"/>
            <w:r>
              <w:rPr>
                <w:sz w:val="26"/>
                <w:szCs w:val="26"/>
              </w:rPr>
              <w:t>Дадашов</w:t>
            </w:r>
            <w:proofErr w:type="spellEnd"/>
          </w:p>
        </w:tc>
      </w:tr>
      <w:tr w:rsidR="007F65AA" w:rsidRPr="005A1BE6" w:rsidTr="006B261A">
        <w:tc>
          <w:tcPr>
            <w:tcW w:w="6062" w:type="dxa"/>
            <w:shd w:val="clear" w:color="auto" w:fill="auto"/>
          </w:tcPr>
          <w:p w:rsidR="007F65AA" w:rsidRPr="005A1BE6" w:rsidRDefault="007F65AA" w:rsidP="001F5AC2">
            <w:pPr>
              <w:tabs>
                <w:tab w:val="left" w:pos="969"/>
                <w:tab w:val="left" w:pos="1083"/>
              </w:tabs>
              <w:ind w:firstLine="709"/>
              <w:jc w:val="both"/>
              <w:rPr>
                <w:color w:val="000000" w:themeColor="text1"/>
                <w:sz w:val="26"/>
                <w:szCs w:val="26"/>
              </w:rPr>
            </w:pPr>
          </w:p>
        </w:tc>
        <w:tc>
          <w:tcPr>
            <w:tcW w:w="3544" w:type="dxa"/>
            <w:shd w:val="clear" w:color="auto" w:fill="auto"/>
          </w:tcPr>
          <w:p w:rsidR="007F65AA" w:rsidRPr="005A1BE6" w:rsidRDefault="007F65AA" w:rsidP="006B261A">
            <w:pPr>
              <w:ind w:firstLine="709"/>
              <w:jc w:val="both"/>
              <w:rPr>
                <w:color w:val="000000" w:themeColor="text1"/>
                <w:sz w:val="26"/>
                <w:szCs w:val="26"/>
              </w:rPr>
            </w:pPr>
          </w:p>
        </w:tc>
      </w:tr>
    </w:tbl>
    <w:p w:rsidR="00925DA6" w:rsidRDefault="00925DA6" w:rsidP="0046751F">
      <w:pPr>
        <w:ind w:left="5103"/>
        <w:rPr>
          <w:sz w:val="26"/>
          <w:szCs w:val="26"/>
        </w:rPr>
      </w:pPr>
    </w:p>
    <w:p w:rsidR="00925DA6" w:rsidRDefault="00925DA6" w:rsidP="0046751F">
      <w:pPr>
        <w:ind w:left="5103"/>
        <w:rPr>
          <w:sz w:val="26"/>
          <w:szCs w:val="26"/>
        </w:rPr>
      </w:pPr>
    </w:p>
    <w:p w:rsidR="0086347A" w:rsidRDefault="0086347A" w:rsidP="0086347A">
      <w:pPr>
        <w:ind w:left="5103"/>
        <w:rPr>
          <w:sz w:val="26"/>
          <w:szCs w:val="26"/>
        </w:rPr>
      </w:pPr>
    </w:p>
    <w:p w:rsidR="0086347A" w:rsidRDefault="0086347A" w:rsidP="0086347A">
      <w:pPr>
        <w:ind w:left="5103"/>
        <w:rPr>
          <w:sz w:val="26"/>
          <w:szCs w:val="26"/>
        </w:rPr>
      </w:pPr>
    </w:p>
    <w:p w:rsidR="0086347A" w:rsidRDefault="0086347A" w:rsidP="0086347A">
      <w:pPr>
        <w:ind w:left="5103"/>
        <w:rPr>
          <w:sz w:val="26"/>
          <w:szCs w:val="26"/>
        </w:rPr>
      </w:pPr>
    </w:p>
    <w:p w:rsidR="0086347A" w:rsidRPr="00BB536E" w:rsidRDefault="0086347A" w:rsidP="0086347A">
      <w:pPr>
        <w:ind w:left="5103"/>
        <w:rPr>
          <w:sz w:val="26"/>
          <w:szCs w:val="26"/>
        </w:rPr>
      </w:pPr>
      <w:bookmarkStart w:id="0" w:name="_GoBack"/>
      <w:bookmarkEnd w:id="0"/>
      <w:r w:rsidRPr="00BB536E">
        <w:rPr>
          <w:sz w:val="26"/>
          <w:szCs w:val="26"/>
        </w:rPr>
        <w:lastRenderedPageBreak/>
        <w:t>Приложение</w:t>
      </w:r>
    </w:p>
    <w:p w:rsidR="0086347A" w:rsidRPr="00BB536E" w:rsidRDefault="0086347A" w:rsidP="0086347A">
      <w:pPr>
        <w:ind w:left="5103"/>
        <w:rPr>
          <w:sz w:val="26"/>
          <w:szCs w:val="26"/>
        </w:rPr>
      </w:pPr>
      <w:r w:rsidRPr="00BB536E">
        <w:rPr>
          <w:sz w:val="26"/>
          <w:szCs w:val="26"/>
        </w:rPr>
        <w:t>к постановлению администрации</w:t>
      </w:r>
    </w:p>
    <w:p w:rsidR="0086347A" w:rsidRPr="00BB536E" w:rsidRDefault="0086347A" w:rsidP="0086347A">
      <w:pPr>
        <w:ind w:left="5103"/>
        <w:rPr>
          <w:sz w:val="26"/>
          <w:szCs w:val="26"/>
        </w:rPr>
      </w:pPr>
      <w:r>
        <w:rPr>
          <w:sz w:val="26"/>
          <w:szCs w:val="26"/>
        </w:rPr>
        <w:t>Юргинского муниципального округа</w:t>
      </w:r>
    </w:p>
    <w:p w:rsidR="0046751F" w:rsidRPr="00087615" w:rsidRDefault="0086347A" w:rsidP="0086347A">
      <w:pPr>
        <w:autoSpaceDE w:val="0"/>
        <w:autoSpaceDN w:val="0"/>
        <w:adjustRightInd w:val="0"/>
        <w:ind w:left="5103"/>
        <w:outlineLvl w:val="0"/>
        <w:rPr>
          <w:sz w:val="26"/>
          <w:szCs w:val="26"/>
        </w:rPr>
      </w:pPr>
      <w:r w:rsidRPr="00BB536E">
        <w:rPr>
          <w:sz w:val="26"/>
          <w:szCs w:val="26"/>
        </w:rPr>
        <w:t>от ________</w:t>
      </w:r>
      <w:r>
        <w:rPr>
          <w:sz w:val="26"/>
          <w:szCs w:val="26"/>
        </w:rPr>
        <w:t>__</w:t>
      </w:r>
      <w:r w:rsidRPr="00BB536E">
        <w:rPr>
          <w:sz w:val="26"/>
          <w:szCs w:val="26"/>
        </w:rPr>
        <w:t>_№____</w:t>
      </w:r>
      <w:r>
        <w:rPr>
          <w:sz w:val="26"/>
          <w:szCs w:val="26"/>
        </w:rPr>
        <w:t>__</w:t>
      </w:r>
    </w:p>
    <w:p w:rsidR="0046751F" w:rsidRDefault="0046751F"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46751F" w:rsidRDefault="0046751F" w:rsidP="0046751F">
      <w:pPr>
        <w:autoSpaceDE w:val="0"/>
        <w:autoSpaceDN w:val="0"/>
        <w:adjustRightInd w:val="0"/>
        <w:jc w:val="center"/>
        <w:outlineLvl w:val="0"/>
        <w:rPr>
          <w:b/>
          <w:sz w:val="26"/>
          <w:szCs w:val="26"/>
        </w:rPr>
      </w:pP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r w:rsidRPr="0066420E">
        <w:rPr>
          <w:b/>
          <w:color w:val="000000" w:themeColor="text1"/>
          <w:spacing w:val="-3"/>
          <w:sz w:val="36"/>
          <w:szCs w:val="36"/>
        </w:rPr>
        <w:t>Муниципальная программа</w:t>
      </w:r>
    </w:p>
    <w:p w:rsidR="00CC62AF" w:rsidRDefault="0046751F" w:rsidP="00CC62AF">
      <w:pPr>
        <w:widowControl w:val="0"/>
        <w:shd w:val="clear" w:color="auto" w:fill="FFFFFF"/>
        <w:autoSpaceDE w:val="0"/>
        <w:autoSpaceDN w:val="0"/>
        <w:adjustRightInd w:val="0"/>
        <w:jc w:val="center"/>
        <w:rPr>
          <w:b/>
          <w:color w:val="000000" w:themeColor="text1"/>
          <w:spacing w:val="-3"/>
          <w:sz w:val="36"/>
          <w:szCs w:val="36"/>
        </w:rPr>
      </w:pPr>
      <w:r w:rsidRPr="0066420E">
        <w:rPr>
          <w:b/>
          <w:color w:val="000000" w:themeColor="text1"/>
          <w:spacing w:val="-3"/>
          <w:sz w:val="36"/>
          <w:szCs w:val="36"/>
        </w:rPr>
        <w:t>«</w:t>
      </w:r>
      <w:r>
        <w:rPr>
          <w:b/>
          <w:color w:val="000000" w:themeColor="text1"/>
          <w:spacing w:val="-3"/>
          <w:sz w:val="36"/>
          <w:szCs w:val="36"/>
        </w:rPr>
        <w:t xml:space="preserve">Развитие молодежной политики и спорта </w:t>
      </w:r>
    </w:p>
    <w:p w:rsidR="00CC62AF" w:rsidRDefault="0046751F" w:rsidP="00CC62AF">
      <w:pPr>
        <w:widowControl w:val="0"/>
        <w:shd w:val="clear" w:color="auto" w:fill="FFFFFF"/>
        <w:autoSpaceDE w:val="0"/>
        <w:autoSpaceDN w:val="0"/>
        <w:adjustRightInd w:val="0"/>
        <w:jc w:val="center"/>
        <w:rPr>
          <w:b/>
          <w:color w:val="000000" w:themeColor="text1"/>
          <w:spacing w:val="-3"/>
          <w:sz w:val="36"/>
          <w:szCs w:val="36"/>
        </w:rPr>
      </w:pPr>
      <w:r>
        <w:rPr>
          <w:b/>
          <w:color w:val="000000" w:themeColor="text1"/>
          <w:spacing w:val="-3"/>
          <w:sz w:val="36"/>
          <w:szCs w:val="36"/>
        </w:rPr>
        <w:t>Юргинского муниципального округа</w:t>
      </w:r>
      <w:r w:rsidR="00CC62AF">
        <w:rPr>
          <w:b/>
          <w:color w:val="000000" w:themeColor="text1"/>
          <w:spacing w:val="-3"/>
          <w:sz w:val="36"/>
          <w:szCs w:val="36"/>
        </w:rPr>
        <w:t>»</w:t>
      </w:r>
      <w:r w:rsidRPr="0066420E">
        <w:rPr>
          <w:b/>
          <w:color w:val="000000" w:themeColor="text1"/>
          <w:spacing w:val="-3"/>
          <w:sz w:val="36"/>
          <w:szCs w:val="36"/>
        </w:rPr>
        <w:t xml:space="preserve"> </w:t>
      </w:r>
      <w:r w:rsidR="00CC62AF" w:rsidRPr="00CC62AF">
        <w:rPr>
          <w:b/>
          <w:color w:val="000000" w:themeColor="text1"/>
          <w:spacing w:val="-3"/>
          <w:sz w:val="36"/>
          <w:szCs w:val="36"/>
        </w:rPr>
        <w:t xml:space="preserve">на 2021 год </w:t>
      </w:r>
    </w:p>
    <w:p w:rsidR="0046751F" w:rsidRPr="0066420E" w:rsidRDefault="00CC62AF" w:rsidP="00CC62AF">
      <w:pPr>
        <w:widowControl w:val="0"/>
        <w:shd w:val="clear" w:color="auto" w:fill="FFFFFF"/>
        <w:autoSpaceDE w:val="0"/>
        <w:autoSpaceDN w:val="0"/>
        <w:adjustRightInd w:val="0"/>
        <w:jc w:val="center"/>
        <w:rPr>
          <w:b/>
          <w:color w:val="000000" w:themeColor="text1"/>
          <w:spacing w:val="-3"/>
          <w:sz w:val="36"/>
          <w:szCs w:val="36"/>
        </w:rPr>
      </w:pPr>
      <w:r w:rsidRPr="00CC62AF">
        <w:rPr>
          <w:b/>
          <w:color w:val="000000" w:themeColor="text1"/>
          <w:spacing w:val="-3"/>
          <w:sz w:val="36"/>
          <w:szCs w:val="36"/>
        </w:rPr>
        <w:t>и на плановый период 2022 и 2023 годов</w:t>
      </w: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p>
    <w:p w:rsidR="0046751F" w:rsidRPr="0066420E" w:rsidRDefault="0046751F" w:rsidP="0046751F">
      <w:pPr>
        <w:widowControl w:val="0"/>
        <w:shd w:val="clear" w:color="auto" w:fill="FFFFFF"/>
        <w:autoSpaceDE w:val="0"/>
        <w:autoSpaceDN w:val="0"/>
        <w:adjustRightInd w:val="0"/>
        <w:jc w:val="center"/>
        <w:rPr>
          <w:b/>
          <w:color w:val="000000" w:themeColor="text1"/>
          <w:spacing w:val="-3"/>
          <w:sz w:val="36"/>
          <w:szCs w:val="36"/>
        </w:rPr>
      </w:pPr>
    </w:p>
    <w:p w:rsidR="0046751F" w:rsidRPr="0066420E" w:rsidRDefault="0046751F" w:rsidP="0046751F">
      <w:pPr>
        <w:autoSpaceDE w:val="0"/>
        <w:autoSpaceDN w:val="0"/>
        <w:adjustRightInd w:val="0"/>
        <w:jc w:val="center"/>
        <w:outlineLvl w:val="0"/>
        <w:rPr>
          <w:sz w:val="36"/>
          <w:szCs w:val="36"/>
        </w:rPr>
      </w:pPr>
    </w:p>
    <w:p w:rsidR="0046751F" w:rsidRPr="0066420E" w:rsidRDefault="0046751F" w:rsidP="0046751F">
      <w:pPr>
        <w:autoSpaceDE w:val="0"/>
        <w:autoSpaceDN w:val="0"/>
        <w:adjustRightInd w:val="0"/>
        <w:jc w:val="center"/>
        <w:outlineLvl w:val="0"/>
        <w:rPr>
          <w:sz w:val="36"/>
          <w:szCs w:val="36"/>
        </w:rPr>
      </w:pPr>
    </w:p>
    <w:p w:rsidR="0046751F" w:rsidRDefault="0046751F" w:rsidP="0046751F">
      <w:pPr>
        <w:autoSpaceDE w:val="0"/>
        <w:autoSpaceDN w:val="0"/>
        <w:adjustRightInd w:val="0"/>
        <w:jc w:val="center"/>
        <w:outlineLvl w:val="0"/>
        <w:rPr>
          <w:b/>
          <w:sz w:val="36"/>
          <w:szCs w:val="36"/>
        </w:rPr>
      </w:pPr>
    </w:p>
    <w:p w:rsidR="0046751F" w:rsidRDefault="0046751F" w:rsidP="0046751F">
      <w:pPr>
        <w:autoSpaceDE w:val="0"/>
        <w:autoSpaceDN w:val="0"/>
        <w:adjustRightInd w:val="0"/>
        <w:jc w:val="center"/>
        <w:outlineLvl w:val="0"/>
        <w:rPr>
          <w:b/>
          <w:sz w:val="36"/>
          <w:szCs w:val="36"/>
        </w:rPr>
      </w:pPr>
    </w:p>
    <w:p w:rsidR="0046751F" w:rsidRDefault="0046751F" w:rsidP="0046751F">
      <w:pPr>
        <w:autoSpaceDE w:val="0"/>
        <w:autoSpaceDN w:val="0"/>
        <w:adjustRightInd w:val="0"/>
        <w:jc w:val="center"/>
        <w:outlineLvl w:val="0"/>
        <w:rPr>
          <w:b/>
          <w:sz w:val="36"/>
          <w:szCs w:val="36"/>
        </w:rPr>
      </w:pPr>
    </w:p>
    <w:p w:rsidR="004F6F2C" w:rsidRDefault="004F6F2C" w:rsidP="0046751F">
      <w:pPr>
        <w:autoSpaceDE w:val="0"/>
        <w:autoSpaceDN w:val="0"/>
        <w:adjustRightInd w:val="0"/>
        <w:jc w:val="center"/>
        <w:outlineLvl w:val="0"/>
        <w:rPr>
          <w:b/>
          <w:sz w:val="36"/>
          <w:szCs w:val="36"/>
        </w:rPr>
      </w:pPr>
    </w:p>
    <w:p w:rsidR="00880E8A" w:rsidRDefault="00880E8A" w:rsidP="0046751F">
      <w:pPr>
        <w:autoSpaceDE w:val="0"/>
        <w:autoSpaceDN w:val="0"/>
        <w:adjustRightInd w:val="0"/>
        <w:jc w:val="center"/>
        <w:outlineLvl w:val="0"/>
        <w:rPr>
          <w:b/>
          <w:sz w:val="36"/>
          <w:szCs w:val="36"/>
        </w:rPr>
      </w:pPr>
    </w:p>
    <w:p w:rsidR="00880E8A" w:rsidRDefault="00880E8A" w:rsidP="0046751F">
      <w:pPr>
        <w:autoSpaceDE w:val="0"/>
        <w:autoSpaceDN w:val="0"/>
        <w:adjustRightInd w:val="0"/>
        <w:jc w:val="center"/>
        <w:outlineLvl w:val="0"/>
        <w:rPr>
          <w:b/>
          <w:sz w:val="36"/>
          <w:szCs w:val="36"/>
        </w:rPr>
      </w:pPr>
    </w:p>
    <w:p w:rsidR="004F6F2C" w:rsidRDefault="004F6F2C" w:rsidP="0046751F">
      <w:pPr>
        <w:autoSpaceDE w:val="0"/>
        <w:autoSpaceDN w:val="0"/>
        <w:adjustRightInd w:val="0"/>
        <w:jc w:val="center"/>
        <w:outlineLvl w:val="0"/>
        <w:rPr>
          <w:b/>
          <w:sz w:val="36"/>
          <w:szCs w:val="36"/>
        </w:rPr>
      </w:pPr>
    </w:p>
    <w:p w:rsidR="004F6F2C" w:rsidRDefault="004F6F2C" w:rsidP="0046751F">
      <w:pPr>
        <w:autoSpaceDE w:val="0"/>
        <w:autoSpaceDN w:val="0"/>
        <w:adjustRightInd w:val="0"/>
        <w:jc w:val="center"/>
        <w:outlineLvl w:val="0"/>
        <w:rPr>
          <w:b/>
          <w:sz w:val="36"/>
          <w:szCs w:val="36"/>
        </w:rPr>
      </w:pPr>
    </w:p>
    <w:p w:rsidR="0046751F" w:rsidRDefault="0046751F" w:rsidP="0046751F">
      <w:pPr>
        <w:autoSpaceDE w:val="0"/>
        <w:autoSpaceDN w:val="0"/>
        <w:adjustRightInd w:val="0"/>
        <w:jc w:val="center"/>
        <w:outlineLvl w:val="0"/>
        <w:rPr>
          <w:sz w:val="36"/>
          <w:szCs w:val="36"/>
        </w:rPr>
      </w:pPr>
      <w:r>
        <w:rPr>
          <w:b/>
          <w:sz w:val="36"/>
          <w:szCs w:val="36"/>
        </w:rPr>
        <w:t>2</w:t>
      </w:r>
      <w:r w:rsidRPr="0066420E">
        <w:rPr>
          <w:b/>
          <w:sz w:val="36"/>
          <w:szCs w:val="36"/>
        </w:rPr>
        <w:t>0</w:t>
      </w:r>
      <w:r>
        <w:rPr>
          <w:b/>
          <w:sz w:val="36"/>
          <w:szCs w:val="36"/>
        </w:rPr>
        <w:t>20</w:t>
      </w:r>
    </w:p>
    <w:p w:rsidR="0086347A" w:rsidRDefault="0086347A" w:rsidP="001210AC">
      <w:pPr>
        <w:autoSpaceDE w:val="0"/>
        <w:autoSpaceDN w:val="0"/>
        <w:adjustRightInd w:val="0"/>
        <w:jc w:val="center"/>
        <w:outlineLvl w:val="0"/>
        <w:rPr>
          <w:b/>
          <w:sz w:val="26"/>
          <w:szCs w:val="26"/>
        </w:rPr>
      </w:pPr>
    </w:p>
    <w:p w:rsidR="0086347A" w:rsidRDefault="0086347A" w:rsidP="001210AC">
      <w:pPr>
        <w:autoSpaceDE w:val="0"/>
        <w:autoSpaceDN w:val="0"/>
        <w:adjustRightInd w:val="0"/>
        <w:jc w:val="center"/>
        <w:outlineLvl w:val="0"/>
        <w:rPr>
          <w:b/>
          <w:sz w:val="26"/>
          <w:szCs w:val="26"/>
        </w:rPr>
      </w:pPr>
    </w:p>
    <w:p w:rsidR="001210AC" w:rsidRPr="00813C35" w:rsidRDefault="001210AC" w:rsidP="001210AC">
      <w:pPr>
        <w:autoSpaceDE w:val="0"/>
        <w:autoSpaceDN w:val="0"/>
        <w:adjustRightInd w:val="0"/>
        <w:jc w:val="center"/>
        <w:outlineLvl w:val="0"/>
        <w:rPr>
          <w:b/>
          <w:sz w:val="26"/>
          <w:szCs w:val="26"/>
        </w:rPr>
      </w:pPr>
      <w:r w:rsidRPr="00813C35">
        <w:rPr>
          <w:b/>
          <w:sz w:val="26"/>
          <w:szCs w:val="26"/>
        </w:rPr>
        <w:lastRenderedPageBreak/>
        <w:t>Паспорт</w:t>
      </w:r>
    </w:p>
    <w:p w:rsidR="001210AC" w:rsidRPr="00813C35" w:rsidRDefault="001210AC" w:rsidP="001210AC">
      <w:pPr>
        <w:autoSpaceDE w:val="0"/>
        <w:autoSpaceDN w:val="0"/>
        <w:adjustRightInd w:val="0"/>
        <w:jc w:val="center"/>
        <w:outlineLvl w:val="0"/>
        <w:rPr>
          <w:b/>
          <w:sz w:val="26"/>
          <w:szCs w:val="26"/>
        </w:rPr>
      </w:pPr>
      <w:r w:rsidRPr="00813C35">
        <w:rPr>
          <w:b/>
          <w:sz w:val="26"/>
          <w:szCs w:val="26"/>
        </w:rPr>
        <w:t xml:space="preserve">муниципальной  программы </w:t>
      </w:r>
    </w:p>
    <w:p w:rsidR="001210AC" w:rsidRPr="00813C35" w:rsidRDefault="001210AC" w:rsidP="001210AC">
      <w:pPr>
        <w:autoSpaceDE w:val="0"/>
        <w:autoSpaceDN w:val="0"/>
        <w:adjustRightInd w:val="0"/>
        <w:jc w:val="center"/>
        <w:outlineLvl w:val="0"/>
        <w:rPr>
          <w:b/>
          <w:sz w:val="26"/>
          <w:szCs w:val="26"/>
        </w:rPr>
      </w:pPr>
      <w:r w:rsidRPr="00813C35">
        <w:rPr>
          <w:b/>
          <w:sz w:val="26"/>
          <w:szCs w:val="26"/>
        </w:rPr>
        <w:t>«</w:t>
      </w:r>
      <w:r>
        <w:rPr>
          <w:b/>
          <w:sz w:val="26"/>
          <w:szCs w:val="26"/>
        </w:rPr>
        <w:t xml:space="preserve">Развитие молодежной политики и спорта </w:t>
      </w:r>
      <w:r w:rsidRPr="00813C35">
        <w:rPr>
          <w:b/>
          <w:sz w:val="26"/>
          <w:szCs w:val="26"/>
        </w:rPr>
        <w:t xml:space="preserve"> в Юргинском  муниципальном округе»</w:t>
      </w:r>
      <w:r w:rsidR="009A7307">
        <w:rPr>
          <w:b/>
          <w:sz w:val="26"/>
          <w:szCs w:val="26"/>
        </w:rPr>
        <w:t xml:space="preserve"> </w:t>
      </w:r>
      <w:r w:rsidRPr="00813C35">
        <w:rPr>
          <w:b/>
          <w:sz w:val="26"/>
          <w:szCs w:val="26"/>
        </w:rPr>
        <w:t xml:space="preserve"> </w:t>
      </w:r>
      <w:r w:rsidR="00CC62AF" w:rsidRPr="00CC62AF">
        <w:rPr>
          <w:b/>
          <w:sz w:val="26"/>
          <w:szCs w:val="26"/>
        </w:rPr>
        <w:t>на 2021 год и на плановый период 2022 и 2023 годов</w:t>
      </w:r>
    </w:p>
    <w:p w:rsidR="001210AC" w:rsidRPr="00642F75" w:rsidRDefault="001210AC" w:rsidP="001210AC">
      <w:pPr>
        <w:pStyle w:val="Default"/>
        <w:jc w:val="center"/>
        <w:rPr>
          <w:color w:val="auto"/>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984"/>
        <w:gridCol w:w="1985"/>
        <w:gridCol w:w="1842"/>
      </w:tblGrid>
      <w:tr w:rsidR="001210AC" w:rsidRPr="004F6F2C" w:rsidTr="00FE6BA6">
        <w:trPr>
          <w:trHeight w:val="347"/>
        </w:trPr>
        <w:tc>
          <w:tcPr>
            <w:tcW w:w="3794" w:type="dxa"/>
          </w:tcPr>
          <w:p w:rsidR="001210AC" w:rsidRPr="004F6F2C" w:rsidRDefault="001210AC" w:rsidP="00FE6BA6">
            <w:pPr>
              <w:pStyle w:val="Default"/>
              <w:rPr>
                <w:color w:val="auto"/>
                <w:sz w:val="26"/>
                <w:szCs w:val="26"/>
              </w:rPr>
            </w:pPr>
            <w:r w:rsidRPr="004F6F2C">
              <w:rPr>
                <w:color w:val="auto"/>
                <w:sz w:val="26"/>
                <w:szCs w:val="26"/>
              </w:rPr>
              <w:t xml:space="preserve">Полное наименование муниципальной программы </w:t>
            </w:r>
          </w:p>
        </w:tc>
        <w:tc>
          <w:tcPr>
            <w:tcW w:w="5811" w:type="dxa"/>
            <w:gridSpan w:val="3"/>
          </w:tcPr>
          <w:p w:rsidR="001210AC" w:rsidRPr="004F6F2C" w:rsidRDefault="001210AC" w:rsidP="00CC62AF">
            <w:pPr>
              <w:pStyle w:val="Default"/>
              <w:rPr>
                <w:color w:val="auto"/>
                <w:sz w:val="26"/>
                <w:szCs w:val="26"/>
              </w:rPr>
            </w:pPr>
            <w:r w:rsidRPr="004F6F2C">
              <w:rPr>
                <w:sz w:val="26"/>
                <w:szCs w:val="26"/>
              </w:rPr>
              <w:t>Муниципальная программа «</w:t>
            </w:r>
            <w:r w:rsidR="009A7307" w:rsidRPr="004F6F2C">
              <w:rPr>
                <w:sz w:val="26"/>
                <w:szCs w:val="26"/>
              </w:rPr>
              <w:t>Развитие молодежной политики и спорта</w:t>
            </w:r>
            <w:r w:rsidRPr="004F6F2C">
              <w:rPr>
                <w:sz w:val="26"/>
                <w:szCs w:val="26"/>
              </w:rPr>
              <w:t xml:space="preserve"> в Юргинском муниципальном округе» </w:t>
            </w:r>
            <w:r w:rsidR="00CC62AF" w:rsidRPr="00CC62AF">
              <w:rPr>
                <w:sz w:val="26"/>
                <w:szCs w:val="26"/>
              </w:rPr>
              <w:t xml:space="preserve">на 2021 год и на </w:t>
            </w:r>
            <w:r w:rsidR="00CC62AF">
              <w:rPr>
                <w:sz w:val="26"/>
                <w:szCs w:val="26"/>
              </w:rPr>
              <w:t>п</w:t>
            </w:r>
            <w:r w:rsidR="00CC62AF" w:rsidRPr="00CC62AF">
              <w:rPr>
                <w:sz w:val="26"/>
                <w:szCs w:val="26"/>
              </w:rPr>
              <w:t>лановый период 2022 и 2023 годов</w:t>
            </w:r>
          </w:p>
        </w:tc>
      </w:tr>
      <w:tr w:rsidR="001210AC" w:rsidRPr="004F6F2C" w:rsidTr="00FE6BA6">
        <w:trPr>
          <w:trHeight w:val="347"/>
        </w:trPr>
        <w:tc>
          <w:tcPr>
            <w:tcW w:w="3794" w:type="dxa"/>
          </w:tcPr>
          <w:p w:rsidR="001210AC" w:rsidRPr="004F6F2C" w:rsidRDefault="001210AC" w:rsidP="00FE6BA6">
            <w:pPr>
              <w:pStyle w:val="Default"/>
              <w:rPr>
                <w:color w:val="auto"/>
                <w:sz w:val="26"/>
                <w:szCs w:val="26"/>
              </w:rPr>
            </w:pPr>
            <w:r w:rsidRPr="004F6F2C">
              <w:rPr>
                <w:color w:val="auto"/>
                <w:sz w:val="26"/>
                <w:szCs w:val="26"/>
              </w:rPr>
              <w:t xml:space="preserve">Директор программы </w:t>
            </w:r>
          </w:p>
        </w:tc>
        <w:tc>
          <w:tcPr>
            <w:tcW w:w="5811" w:type="dxa"/>
            <w:gridSpan w:val="3"/>
          </w:tcPr>
          <w:p w:rsidR="001210AC" w:rsidRPr="004F6F2C" w:rsidRDefault="001210AC" w:rsidP="00FE6BA6">
            <w:pPr>
              <w:pStyle w:val="Default"/>
              <w:rPr>
                <w:color w:val="auto"/>
                <w:sz w:val="26"/>
                <w:szCs w:val="26"/>
              </w:rPr>
            </w:pPr>
            <w:r w:rsidRPr="004F6F2C">
              <w:rPr>
                <w:iCs/>
                <w:color w:val="auto"/>
                <w:sz w:val="26"/>
                <w:szCs w:val="26"/>
              </w:rPr>
              <w:t>Заместитель Главы Юргинского муниципального округа по социальным вопросам</w:t>
            </w:r>
          </w:p>
        </w:tc>
      </w:tr>
      <w:tr w:rsidR="001210AC" w:rsidRPr="004F6F2C" w:rsidTr="00FE6BA6">
        <w:trPr>
          <w:trHeight w:val="669"/>
        </w:trPr>
        <w:tc>
          <w:tcPr>
            <w:tcW w:w="3794" w:type="dxa"/>
          </w:tcPr>
          <w:p w:rsidR="001210AC" w:rsidRPr="004F6F2C" w:rsidRDefault="001210AC" w:rsidP="00FE6BA6">
            <w:pPr>
              <w:pStyle w:val="Default"/>
              <w:rPr>
                <w:color w:val="auto"/>
                <w:sz w:val="26"/>
                <w:szCs w:val="26"/>
              </w:rPr>
            </w:pPr>
            <w:r w:rsidRPr="004F6F2C">
              <w:rPr>
                <w:color w:val="auto"/>
                <w:sz w:val="26"/>
                <w:szCs w:val="26"/>
              </w:rPr>
              <w:t xml:space="preserve">Ответственный исполнитель (координатор) муниципальной программы </w:t>
            </w:r>
          </w:p>
        </w:tc>
        <w:tc>
          <w:tcPr>
            <w:tcW w:w="5811" w:type="dxa"/>
            <w:gridSpan w:val="3"/>
          </w:tcPr>
          <w:p w:rsidR="001210AC" w:rsidRPr="004F6F2C" w:rsidRDefault="001210AC" w:rsidP="00FE6BA6">
            <w:pPr>
              <w:pStyle w:val="Default"/>
              <w:rPr>
                <w:color w:val="auto"/>
                <w:sz w:val="26"/>
                <w:szCs w:val="26"/>
              </w:rPr>
            </w:pPr>
            <w:r w:rsidRPr="004F6F2C">
              <w:rPr>
                <w:iCs/>
                <w:color w:val="auto"/>
                <w:sz w:val="26"/>
                <w:szCs w:val="26"/>
              </w:rPr>
              <w:t xml:space="preserve">Управление культуры, молодежной политики и спорта администрации Юргинского муниципального округа </w:t>
            </w:r>
          </w:p>
        </w:tc>
      </w:tr>
      <w:tr w:rsidR="001210AC" w:rsidRPr="004F6F2C" w:rsidTr="00FE6BA6">
        <w:trPr>
          <w:trHeight w:val="508"/>
        </w:trPr>
        <w:tc>
          <w:tcPr>
            <w:tcW w:w="3794" w:type="dxa"/>
          </w:tcPr>
          <w:p w:rsidR="001210AC" w:rsidRPr="004F6F2C" w:rsidRDefault="001210AC" w:rsidP="00FE6BA6">
            <w:pPr>
              <w:pStyle w:val="Default"/>
              <w:rPr>
                <w:color w:val="auto"/>
                <w:sz w:val="26"/>
                <w:szCs w:val="26"/>
              </w:rPr>
            </w:pPr>
            <w:r w:rsidRPr="004F6F2C">
              <w:rPr>
                <w:color w:val="auto"/>
                <w:sz w:val="26"/>
                <w:szCs w:val="26"/>
              </w:rPr>
              <w:t xml:space="preserve">Исполнители муниципальной программы </w:t>
            </w:r>
          </w:p>
        </w:tc>
        <w:tc>
          <w:tcPr>
            <w:tcW w:w="5811" w:type="dxa"/>
            <w:gridSpan w:val="3"/>
          </w:tcPr>
          <w:p w:rsidR="001210AC" w:rsidRPr="004F6F2C" w:rsidRDefault="001210AC" w:rsidP="00FE6BA6">
            <w:pPr>
              <w:pStyle w:val="Default"/>
              <w:rPr>
                <w:color w:val="auto"/>
                <w:sz w:val="26"/>
                <w:szCs w:val="26"/>
              </w:rPr>
            </w:pPr>
            <w:r w:rsidRPr="004F6F2C">
              <w:rPr>
                <w:iCs/>
                <w:color w:val="auto"/>
                <w:sz w:val="26"/>
                <w:szCs w:val="26"/>
              </w:rPr>
              <w:t xml:space="preserve">Администрация Юргинского муниципального округа </w:t>
            </w:r>
          </w:p>
        </w:tc>
      </w:tr>
      <w:tr w:rsidR="009A7307" w:rsidRPr="004F6F2C" w:rsidTr="00FE6BA6">
        <w:trPr>
          <w:trHeight w:val="347"/>
        </w:trPr>
        <w:tc>
          <w:tcPr>
            <w:tcW w:w="3794" w:type="dxa"/>
          </w:tcPr>
          <w:p w:rsidR="009A7307" w:rsidRPr="004F6F2C" w:rsidRDefault="009A7307" w:rsidP="00FE6BA6">
            <w:pPr>
              <w:pStyle w:val="Default"/>
              <w:rPr>
                <w:color w:val="auto"/>
                <w:sz w:val="26"/>
                <w:szCs w:val="26"/>
              </w:rPr>
            </w:pPr>
            <w:r w:rsidRPr="004F6F2C">
              <w:rPr>
                <w:color w:val="auto"/>
                <w:sz w:val="26"/>
                <w:szCs w:val="26"/>
              </w:rPr>
              <w:t xml:space="preserve">Перечень подпрограмм муниципальной программы </w:t>
            </w:r>
          </w:p>
        </w:tc>
        <w:tc>
          <w:tcPr>
            <w:tcW w:w="5811" w:type="dxa"/>
            <w:gridSpan w:val="3"/>
            <w:vAlign w:val="center"/>
          </w:tcPr>
          <w:p w:rsidR="009A7307" w:rsidRPr="004F6F2C" w:rsidRDefault="009A7307" w:rsidP="00FE6BA6">
            <w:pPr>
              <w:autoSpaceDE w:val="0"/>
              <w:autoSpaceDN w:val="0"/>
              <w:adjustRightInd w:val="0"/>
              <w:jc w:val="both"/>
              <w:rPr>
                <w:sz w:val="26"/>
                <w:szCs w:val="26"/>
              </w:rPr>
            </w:pPr>
            <w:r w:rsidRPr="004F6F2C">
              <w:rPr>
                <w:sz w:val="26"/>
                <w:szCs w:val="26"/>
              </w:rPr>
              <w:t>- «Развитие и поддержка подростков и молодежи»;</w:t>
            </w:r>
          </w:p>
          <w:p w:rsidR="009A7307" w:rsidRPr="004F6F2C" w:rsidRDefault="009A7307" w:rsidP="00FE6BA6">
            <w:pPr>
              <w:autoSpaceDE w:val="0"/>
              <w:autoSpaceDN w:val="0"/>
              <w:adjustRightInd w:val="0"/>
              <w:jc w:val="both"/>
              <w:rPr>
                <w:sz w:val="26"/>
                <w:szCs w:val="26"/>
              </w:rPr>
            </w:pPr>
            <w:r w:rsidRPr="004F6F2C">
              <w:rPr>
                <w:sz w:val="26"/>
                <w:szCs w:val="26"/>
              </w:rPr>
              <w:t>- «Развитие физической культуры и оздоровление детей, подростков и молодежи Юргинского муниципального округа».</w:t>
            </w:r>
          </w:p>
        </w:tc>
      </w:tr>
      <w:tr w:rsidR="009A7307" w:rsidRPr="004F6F2C" w:rsidTr="00FE6BA6">
        <w:trPr>
          <w:trHeight w:val="508"/>
        </w:trPr>
        <w:tc>
          <w:tcPr>
            <w:tcW w:w="3794" w:type="dxa"/>
          </w:tcPr>
          <w:p w:rsidR="009A7307" w:rsidRPr="004F6F2C" w:rsidRDefault="009A7307" w:rsidP="00FE6BA6">
            <w:pPr>
              <w:pStyle w:val="Default"/>
              <w:rPr>
                <w:color w:val="auto"/>
                <w:sz w:val="26"/>
                <w:szCs w:val="26"/>
              </w:rPr>
            </w:pPr>
            <w:r w:rsidRPr="004F6F2C">
              <w:rPr>
                <w:color w:val="auto"/>
                <w:sz w:val="26"/>
                <w:szCs w:val="26"/>
              </w:rPr>
              <w:t xml:space="preserve">Цель муниципальной программы </w:t>
            </w:r>
          </w:p>
        </w:tc>
        <w:tc>
          <w:tcPr>
            <w:tcW w:w="5811" w:type="dxa"/>
            <w:gridSpan w:val="3"/>
            <w:vAlign w:val="center"/>
          </w:tcPr>
          <w:p w:rsidR="009A7307" w:rsidRPr="004F6F2C" w:rsidRDefault="009A7307" w:rsidP="00FE6BA6">
            <w:pPr>
              <w:rPr>
                <w:sz w:val="26"/>
                <w:szCs w:val="26"/>
              </w:rPr>
            </w:pPr>
            <w:r w:rsidRPr="004F6F2C">
              <w:rPr>
                <w:sz w:val="26"/>
                <w:szCs w:val="26"/>
              </w:rPr>
              <w:t>- создание и развитие социально-экономических и организационных условий для самореализации молодежи;</w:t>
            </w:r>
          </w:p>
          <w:p w:rsidR="009A7307" w:rsidRPr="004F6F2C" w:rsidRDefault="009A7307" w:rsidP="00FE6BA6">
            <w:pPr>
              <w:rPr>
                <w:sz w:val="26"/>
                <w:szCs w:val="26"/>
              </w:rPr>
            </w:pPr>
            <w:r w:rsidRPr="004F6F2C">
              <w:rPr>
                <w:sz w:val="26"/>
                <w:szCs w:val="26"/>
              </w:rPr>
              <w:t>- повышение духовно-нравственного воспитания молодежи;</w:t>
            </w:r>
          </w:p>
          <w:p w:rsidR="009A7307" w:rsidRPr="004F6F2C" w:rsidRDefault="009A7307" w:rsidP="00FE6BA6">
            <w:pPr>
              <w:rPr>
                <w:sz w:val="26"/>
                <w:szCs w:val="26"/>
              </w:rPr>
            </w:pPr>
            <w:r w:rsidRPr="004F6F2C">
              <w:rPr>
                <w:sz w:val="26"/>
                <w:szCs w:val="26"/>
              </w:rPr>
              <w:t>- укрепление здоровья населения путем приобщения различных слоев общества к регулярным занятиям физической культурой и спортом;</w:t>
            </w:r>
          </w:p>
          <w:p w:rsidR="009A7307" w:rsidRPr="004F6F2C" w:rsidRDefault="009A7307" w:rsidP="00FE6BA6">
            <w:pPr>
              <w:rPr>
                <w:sz w:val="26"/>
                <w:szCs w:val="26"/>
              </w:rPr>
            </w:pPr>
            <w:r w:rsidRPr="004F6F2C">
              <w:rPr>
                <w:sz w:val="26"/>
                <w:szCs w:val="26"/>
              </w:rPr>
              <w:t>- популяризация и поддержка массового спорта;</w:t>
            </w:r>
          </w:p>
          <w:p w:rsidR="009A7307" w:rsidRPr="004F6F2C" w:rsidRDefault="009A7307" w:rsidP="00FE6BA6">
            <w:pPr>
              <w:rPr>
                <w:sz w:val="26"/>
                <w:szCs w:val="26"/>
              </w:rPr>
            </w:pPr>
            <w:r w:rsidRPr="004F6F2C">
              <w:rPr>
                <w:sz w:val="26"/>
                <w:szCs w:val="26"/>
              </w:rPr>
              <w:t>- поддержка и развитие спорта высших достижений;</w:t>
            </w:r>
          </w:p>
          <w:p w:rsidR="009A7307" w:rsidRPr="004F6F2C" w:rsidRDefault="009A7307" w:rsidP="00FE6BA6">
            <w:pPr>
              <w:rPr>
                <w:sz w:val="26"/>
                <w:szCs w:val="26"/>
              </w:rPr>
            </w:pPr>
            <w:r w:rsidRPr="004F6F2C">
              <w:rPr>
                <w:sz w:val="26"/>
                <w:szCs w:val="26"/>
              </w:rPr>
              <w:t>- профилактика преступности, наркомании и алкоголизма в молодежной сфере</w:t>
            </w:r>
          </w:p>
        </w:tc>
      </w:tr>
      <w:tr w:rsidR="009A7307" w:rsidRPr="004F6F2C" w:rsidTr="00FE6BA6">
        <w:trPr>
          <w:trHeight w:val="508"/>
        </w:trPr>
        <w:tc>
          <w:tcPr>
            <w:tcW w:w="3794" w:type="dxa"/>
          </w:tcPr>
          <w:p w:rsidR="009A7307" w:rsidRPr="004F6F2C" w:rsidRDefault="009A7307" w:rsidP="00FE6BA6">
            <w:pPr>
              <w:pStyle w:val="Default"/>
              <w:rPr>
                <w:color w:val="auto"/>
                <w:sz w:val="26"/>
                <w:szCs w:val="26"/>
              </w:rPr>
            </w:pPr>
            <w:r w:rsidRPr="004F6F2C">
              <w:rPr>
                <w:color w:val="auto"/>
                <w:sz w:val="26"/>
                <w:szCs w:val="26"/>
              </w:rPr>
              <w:t xml:space="preserve">Задачи муниципальной программы </w:t>
            </w:r>
          </w:p>
        </w:tc>
        <w:tc>
          <w:tcPr>
            <w:tcW w:w="5811" w:type="dxa"/>
            <w:gridSpan w:val="3"/>
          </w:tcPr>
          <w:p w:rsidR="009A7307" w:rsidRPr="004F6F2C" w:rsidRDefault="009A7307" w:rsidP="009A7307">
            <w:pPr>
              <w:rPr>
                <w:sz w:val="26"/>
                <w:szCs w:val="26"/>
              </w:rPr>
            </w:pPr>
            <w:r w:rsidRPr="004F6F2C">
              <w:rPr>
                <w:sz w:val="26"/>
                <w:szCs w:val="26"/>
              </w:rPr>
              <w:t>- создание условий для патриотического и духовно-нравственного воспитания, интеллектуального и творческого развития молодежи, реализация ее творческого потенциала;</w:t>
            </w:r>
          </w:p>
          <w:p w:rsidR="009A7307" w:rsidRPr="004F6F2C" w:rsidRDefault="009A7307" w:rsidP="009A7307">
            <w:pPr>
              <w:rPr>
                <w:sz w:val="26"/>
                <w:szCs w:val="26"/>
              </w:rPr>
            </w:pPr>
            <w:r w:rsidRPr="004F6F2C">
              <w:rPr>
                <w:sz w:val="26"/>
                <w:szCs w:val="26"/>
              </w:rPr>
              <w:t>- поддержка деятельности молодежных и детских общественных объединений;</w:t>
            </w:r>
          </w:p>
          <w:p w:rsidR="009A7307" w:rsidRPr="004F6F2C" w:rsidRDefault="009A7307" w:rsidP="009A7307">
            <w:pPr>
              <w:rPr>
                <w:sz w:val="26"/>
                <w:szCs w:val="26"/>
              </w:rPr>
            </w:pPr>
            <w:r w:rsidRPr="004F6F2C">
              <w:rPr>
                <w:sz w:val="26"/>
                <w:szCs w:val="26"/>
              </w:rPr>
              <w:t xml:space="preserve">- содействие формированию у молодежи активной жизненной позиции, готовности к участию в общественно-политической жизни Юргинского </w:t>
            </w:r>
            <w:r w:rsidR="008427F5" w:rsidRPr="004F6F2C">
              <w:rPr>
                <w:sz w:val="26"/>
                <w:szCs w:val="26"/>
              </w:rPr>
              <w:t>муниципального округа</w:t>
            </w:r>
            <w:r w:rsidRPr="004F6F2C">
              <w:rPr>
                <w:sz w:val="26"/>
                <w:szCs w:val="26"/>
              </w:rPr>
              <w:t xml:space="preserve"> и государственной деятельности;</w:t>
            </w:r>
          </w:p>
          <w:p w:rsidR="009A7307" w:rsidRPr="004F6F2C" w:rsidRDefault="009A7307" w:rsidP="009A7307">
            <w:pPr>
              <w:rPr>
                <w:sz w:val="26"/>
                <w:szCs w:val="26"/>
              </w:rPr>
            </w:pPr>
            <w:r w:rsidRPr="004F6F2C">
              <w:rPr>
                <w:sz w:val="26"/>
                <w:szCs w:val="26"/>
              </w:rPr>
              <w:t xml:space="preserve">- повышение интереса населения Юргинского </w:t>
            </w:r>
            <w:r w:rsidR="008427F5" w:rsidRPr="004F6F2C">
              <w:rPr>
                <w:sz w:val="26"/>
                <w:szCs w:val="26"/>
              </w:rPr>
              <w:lastRenderedPageBreak/>
              <w:t>муниципального округа</w:t>
            </w:r>
            <w:r w:rsidRPr="004F6F2C">
              <w:rPr>
                <w:sz w:val="26"/>
                <w:szCs w:val="26"/>
              </w:rPr>
              <w:t xml:space="preserve"> к занятиям физической культурой и спортом;</w:t>
            </w:r>
          </w:p>
          <w:p w:rsidR="009A7307" w:rsidRPr="004F6F2C" w:rsidRDefault="009A7307" w:rsidP="009A7307">
            <w:pPr>
              <w:rPr>
                <w:sz w:val="26"/>
                <w:szCs w:val="26"/>
              </w:rPr>
            </w:pPr>
            <w:r w:rsidRPr="004F6F2C">
              <w:rPr>
                <w:sz w:val="26"/>
                <w:szCs w:val="26"/>
              </w:rPr>
              <w:t>- вовлечение максимально возможного числа детей и подростков в систематические занятия физической культурой и спортом;</w:t>
            </w:r>
          </w:p>
          <w:p w:rsidR="009A7307" w:rsidRPr="004F6F2C" w:rsidRDefault="009A7307" w:rsidP="009A7307">
            <w:pPr>
              <w:rPr>
                <w:sz w:val="26"/>
                <w:szCs w:val="26"/>
              </w:rPr>
            </w:pPr>
            <w:r w:rsidRPr="004F6F2C">
              <w:rPr>
                <w:sz w:val="26"/>
                <w:szCs w:val="26"/>
              </w:rPr>
              <w:t>- формирование здорового образа жизни молодого поколения;</w:t>
            </w:r>
          </w:p>
          <w:p w:rsidR="009A7307" w:rsidRPr="004F6F2C" w:rsidRDefault="009A7307" w:rsidP="009A7307">
            <w:pPr>
              <w:pStyle w:val="Default"/>
              <w:rPr>
                <w:color w:val="auto"/>
                <w:sz w:val="26"/>
                <w:szCs w:val="26"/>
              </w:rPr>
            </w:pPr>
            <w:r w:rsidRPr="004F6F2C">
              <w:rPr>
                <w:sz w:val="26"/>
                <w:szCs w:val="26"/>
              </w:rPr>
              <w:t>- профилактика безнадзорности, подростковой преступности, наркомании и алкоголизма</w:t>
            </w:r>
            <w:r w:rsidR="004F6F2C" w:rsidRPr="004F6F2C">
              <w:rPr>
                <w:sz w:val="26"/>
                <w:szCs w:val="26"/>
              </w:rPr>
              <w:t>.</w:t>
            </w:r>
          </w:p>
        </w:tc>
      </w:tr>
      <w:tr w:rsidR="009A7307" w:rsidRPr="004F6F2C" w:rsidTr="00FE6BA6">
        <w:trPr>
          <w:trHeight w:val="508"/>
        </w:trPr>
        <w:tc>
          <w:tcPr>
            <w:tcW w:w="3794" w:type="dxa"/>
          </w:tcPr>
          <w:p w:rsidR="009A7307" w:rsidRPr="004F6F2C" w:rsidRDefault="009A7307" w:rsidP="00FE6BA6">
            <w:pPr>
              <w:pStyle w:val="Default"/>
              <w:rPr>
                <w:color w:val="auto"/>
                <w:sz w:val="26"/>
                <w:szCs w:val="26"/>
              </w:rPr>
            </w:pPr>
            <w:r w:rsidRPr="004F6F2C">
              <w:rPr>
                <w:color w:val="auto"/>
                <w:sz w:val="26"/>
                <w:szCs w:val="26"/>
              </w:rPr>
              <w:lastRenderedPageBreak/>
              <w:t xml:space="preserve">Сроки и этапы реализации муниципальной программы </w:t>
            </w:r>
          </w:p>
        </w:tc>
        <w:tc>
          <w:tcPr>
            <w:tcW w:w="5811" w:type="dxa"/>
            <w:gridSpan w:val="3"/>
          </w:tcPr>
          <w:p w:rsidR="009A7307" w:rsidRPr="004F6F2C" w:rsidRDefault="009A7307" w:rsidP="00FE6BA6">
            <w:pPr>
              <w:pStyle w:val="Default"/>
              <w:rPr>
                <w:color w:val="auto"/>
                <w:sz w:val="26"/>
                <w:szCs w:val="26"/>
              </w:rPr>
            </w:pPr>
            <w:r w:rsidRPr="004F6F2C">
              <w:rPr>
                <w:iCs/>
                <w:color w:val="auto"/>
                <w:sz w:val="26"/>
                <w:szCs w:val="26"/>
              </w:rPr>
              <w:t xml:space="preserve">2021-2023 </w:t>
            </w:r>
          </w:p>
        </w:tc>
      </w:tr>
      <w:tr w:rsidR="009A7307" w:rsidRPr="004F6F2C" w:rsidTr="00FE6BA6">
        <w:trPr>
          <w:trHeight w:val="508"/>
        </w:trPr>
        <w:tc>
          <w:tcPr>
            <w:tcW w:w="3794" w:type="dxa"/>
          </w:tcPr>
          <w:p w:rsidR="009A7307" w:rsidRPr="004F6F2C" w:rsidRDefault="009A7307" w:rsidP="00FE6BA6">
            <w:pPr>
              <w:pStyle w:val="Default"/>
              <w:rPr>
                <w:color w:val="auto"/>
                <w:sz w:val="26"/>
                <w:szCs w:val="26"/>
              </w:rPr>
            </w:pPr>
            <w:r w:rsidRPr="004F6F2C">
              <w:rPr>
                <w:color w:val="auto"/>
                <w:sz w:val="26"/>
                <w:szCs w:val="26"/>
              </w:rPr>
              <w:t xml:space="preserve">Ресурсное обеспечение программы </w:t>
            </w:r>
          </w:p>
        </w:tc>
        <w:tc>
          <w:tcPr>
            <w:tcW w:w="5811" w:type="dxa"/>
            <w:gridSpan w:val="3"/>
          </w:tcPr>
          <w:p w:rsidR="009A7307" w:rsidRPr="004F6F2C" w:rsidRDefault="009A7307" w:rsidP="00FE6BA6">
            <w:pPr>
              <w:pStyle w:val="Default"/>
              <w:jc w:val="center"/>
              <w:rPr>
                <w:iCs/>
                <w:color w:val="auto"/>
                <w:sz w:val="26"/>
                <w:szCs w:val="26"/>
              </w:rPr>
            </w:pPr>
            <w:r w:rsidRPr="004F6F2C">
              <w:rPr>
                <w:iCs/>
                <w:color w:val="auto"/>
                <w:sz w:val="26"/>
                <w:szCs w:val="26"/>
              </w:rPr>
              <w:t>Расходы (тыс. рублей)</w:t>
            </w:r>
          </w:p>
        </w:tc>
      </w:tr>
      <w:tr w:rsidR="004159A2" w:rsidRPr="004F6F2C" w:rsidTr="004159A2">
        <w:trPr>
          <w:trHeight w:val="508"/>
        </w:trPr>
        <w:tc>
          <w:tcPr>
            <w:tcW w:w="3794" w:type="dxa"/>
          </w:tcPr>
          <w:p w:rsidR="004159A2" w:rsidRPr="004F6F2C" w:rsidRDefault="004159A2" w:rsidP="00FE6BA6">
            <w:pPr>
              <w:pStyle w:val="Default"/>
              <w:rPr>
                <w:color w:val="auto"/>
                <w:sz w:val="26"/>
                <w:szCs w:val="26"/>
              </w:rPr>
            </w:pPr>
          </w:p>
        </w:tc>
        <w:tc>
          <w:tcPr>
            <w:tcW w:w="1984" w:type="dxa"/>
          </w:tcPr>
          <w:p w:rsidR="004159A2" w:rsidRPr="004F6F2C" w:rsidRDefault="004159A2" w:rsidP="004159A2">
            <w:pPr>
              <w:pStyle w:val="Default"/>
              <w:jc w:val="center"/>
              <w:rPr>
                <w:iCs/>
                <w:color w:val="auto"/>
                <w:sz w:val="26"/>
                <w:szCs w:val="26"/>
              </w:rPr>
            </w:pPr>
            <w:r w:rsidRPr="004F6F2C">
              <w:rPr>
                <w:iCs/>
                <w:color w:val="auto"/>
                <w:sz w:val="26"/>
                <w:szCs w:val="26"/>
              </w:rPr>
              <w:t>202</w:t>
            </w:r>
            <w:r>
              <w:rPr>
                <w:iCs/>
                <w:color w:val="auto"/>
                <w:sz w:val="26"/>
                <w:szCs w:val="26"/>
              </w:rPr>
              <w:t>1</w:t>
            </w:r>
            <w:r w:rsidRPr="004F6F2C">
              <w:rPr>
                <w:iCs/>
                <w:color w:val="auto"/>
                <w:sz w:val="26"/>
                <w:szCs w:val="26"/>
              </w:rPr>
              <w:t xml:space="preserve"> год</w:t>
            </w:r>
          </w:p>
        </w:tc>
        <w:tc>
          <w:tcPr>
            <w:tcW w:w="1985" w:type="dxa"/>
          </w:tcPr>
          <w:p w:rsidR="004159A2" w:rsidRPr="004F6F2C" w:rsidRDefault="004159A2" w:rsidP="004159A2">
            <w:pPr>
              <w:pStyle w:val="Default"/>
              <w:jc w:val="center"/>
              <w:rPr>
                <w:iCs/>
                <w:color w:val="auto"/>
                <w:sz w:val="26"/>
                <w:szCs w:val="26"/>
              </w:rPr>
            </w:pPr>
            <w:r w:rsidRPr="004F6F2C">
              <w:rPr>
                <w:iCs/>
                <w:color w:val="auto"/>
                <w:sz w:val="26"/>
                <w:szCs w:val="26"/>
              </w:rPr>
              <w:t>202</w:t>
            </w:r>
            <w:r>
              <w:rPr>
                <w:iCs/>
                <w:color w:val="auto"/>
                <w:sz w:val="26"/>
                <w:szCs w:val="26"/>
              </w:rPr>
              <w:t>2</w:t>
            </w:r>
            <w:r w:rsidRPr="004F6F2C">
              <w:rPr>
                <w:iCs/>
                <w:color w:val="auto"/>
                <w:sz w:val="26"/>
                <w:szCs w:val="26"/>
              </w:rPr>
              <w:t xml:space="preserve"> год</w:t>
            </w:r>
          </w:p>
        </w:tc>
        <w:tc>
          <w:tcPr>
            <w:tcW w:w="1842" w:type="dxa"/>
          </w:tcPr>
          <w:p w:rsidR="004159A2" w:rsidRPr="004F6F2C" w:rsidRDefault="004159A2" w:rsidP="00FE6BA6">
            <w:pPr>
              <w:pStyle w:val="Default"/>
              <w:jc w:val="center"/>
              <w:rPr>
                <w:iCs/>
                <w:color w:val="auto"/>
                <w:sz w:val="26"/>
                <w:szCs w:val="26"/>
              </w:rPr>
            </w:pPr>
            <w:r w:rsidRPr="004F6F2C">
              <w:rPr>
                <w:iCs/>
                <w:sz w:val="26"/>
                <w:szCs w:val="26"/>
              </w:rPr>
              <w:t>202</w:t>
            </w:r>
            <w:r>
              <w:rPr>
                <w:iCs/>
                <w:sz w:val="26"/>
                <w:szCs w:val="26"/>
              </w:rPr>
              <w:t>3</w:t>
            </w:r>
            <w:r w:rsidRPr="004F6F2C">
              <w:rPr>
                <w:iCs/>
                <w:sz w:val="26"/>
                <w:szCs w:val="26"/>
              </w:rPr>
              <w:t xml:space="preserve"> год</w:t>
            </w:r>
          </w:p>
        </w:tc>
      </w:tr>
      <w:tr w:rsidR="004159A2" w:rsidRPr="004F6F2C" w:rsidTr="004159A2">
        <w:trPr>
          <w:trHeight w:val="508"/>
        </w:trPr>
        <w:tc>
          <w:tcPr>
            <w:tcW w:w="3794" w:type="dxa"/>
          </w:tcPr>
          <w:p w:rsidR="004159A2" w:rsidRPr="004F6F2C" w:rsidRDefault="004159A2" w:rsidP="00FE6BA6">
            <w:pPr>
              <w:pStyle w:val="Default"/>
              <w:rPr>
                <w:color w:val="auto"/>
                <w:sz w:val="26"/>
                <w:szCs w:val="26"/>
              </w:rPr>
            </w:pPr>
            <w:r w:rsidRPr="004F6F2C">
              <w:rPr>
                <w:color w:val="auto"/>
                <w:sz w:val="26"/>
                <w:szCs w:val="26"/>
              </w:rPr>
              <w:t>Всего</w:t>
            </w:r>
          </w:p>
        </w:tc>
        <w:tc>
          <w:tcPr>
            <w:tcW w:w="1984" w:type="dxa"/>
          </w:tcPr>
          <w:p w:rsidR="004159A2" w:rsidRPr="004159A2" w:rsidRDefault="004159A2" w:rsidP="004159A2">
            <w:pPr>
              <w:pStyle w:val="Default"/>
              <w:jc w:val="center"/>
              <w:rPr>
                <w:iCs/>
                <w:color w:val="auto"/>
                <w:sz w:val="26"/>
                <w:szCs w:val="26"/>
              </w:rPr>
            </w:pPr>
            <w:r>
              <w:rPr>
                <w:iCs/>
                <w:color w:val="auto"/>
                <w:sz w:val="26"/>
                <w:szCs w:val="26"/>
              </w:rPr>
              <w:t>324,6</w:t>
            </w:r>
          </w:p>
        </w:tc>
        <w:tc>
          <w:tcPr>
            <w:tcW w:w="1985" w:type="dxa"/>
          </w:tcPr>
          <w:p w:rsidR="004159A2" w:rsidRPr="004159A2" w:rsidRDefault="004159A2" w:rsidP="004159A2">
            <w:pPr>
              <w:pStyle w:val="Default"/>
              <w:jc w:val="center"/>
              <w:rPr>
                <w:iCs/>
                <w:color w:val="auto"/>
                <w:sz w:val="26"/>
                <w:szCs w:val="26"/>
              </w:rPr>
            </w:pPr>
            <w:r>
              <w:rPr>
                <w:iCs/>
                <w:color w:val="auto"/>
                <w:sz w:val="26"/>
                <w:szCs w:val="26"/>
              </w:rPr>
              <w:t>324,6</w:t>
            </w:r>
          </w:p>
        </w:tc>
        <w:tc>
          <w:tcPr>
            <w:tcW w:w="1842" w:type="dxa"/>
          </w:tcPr>
          <w:p w:rsidR="004159A2" w:rsidRPr="004159A2" w:rsidRDefault="004159A2" w:rsidP="004159A2">
            <w:pPr>
              <w:pStyle w:val="Default"/>
              <w:jc w:val="center"/>
              <w:rPr>
                <w:iCs/>
                <w:color w:val="auto"/>
                <w:sz w:val="26"/>
                <w:szCs w:val="26"/>
              </w:rPr>
            </w:pPr>
            <w:r>
              <w:rPr>
                <w:iCs/>
                <w:color w:val="auto"/>
                <w:sz w:val="26"/>
                <w:szCs w:val="26"/>
              </w:rPr>
              <w:t>324,6</w:t>
            </w:r>
          </w:p>
        </w:tc>
      </w:tr>
      <w:tr w:rsidR="004159A2" w:rsidRPr="004F6F2C" w:rsidTr="004159A2">
        <w:trPr>
          <w:trHeight w:val="508"/>
        </w:trPr>
        <w:tc>
          <w:tcPr>
            <w:tcW w:w="3794" w:type="dxa"/>
          </w:tcPr>
          <w:p w:rsidR="004159A2" w:rsidRPr="004F6F2C" w:rsidRDefault="004159A2" w:rsidP="00FE6BA6">
            <w:pPr>
              <w:pStyle w:val="Default"/>
              <w:jc w:val="right"/>
              <w:rPr>
                <w:i/>
                <w:color w:val="auto"/>
                <w:sz w:val="26"/>
                <w:szCs w:val="26"/>
              </w:rPr>
            </w:pPr>
            <w:r w:rsidRPr="004F6F2C">
              <w:rPr>
                <w:i/>
                <w:color w:val="auto"/>
                <w:sz w:val="26"/>
                <w:szCs w:val="26"/>
              </w:rPr>
              <w:t>Местный бюджет</w:t>
            </w:r>
          </w:p>
        </w:tc>
        <w:tc>
          <w:tcPr>
            <w:tcW w:w="1984" w:type="dxa"/>
          </w:tcPr>
          <w:p w:rsidR="004159A2" w:rsidRPr="004159A2" w:rsidRDefault="004159A2" w:rsidP="004159A2">
            <w:pPr>
              <w:pStyle w:val="Default"/>
              <w:jc w:val="center"/>
              <w:rPr>
                <w:iCs/>
                <w:color w:val="auto"/>
                <w:sz w:val="26"/>
                <w:szCs w:val="26"/>
              </w:rPr>
            </w:pPr>
            <w:r>
              <w:rPr>
                <w:iCs/>
                <w:color w:val="auto"/>
                <w:sz w:val="26"/>
                <w:szCs w:val="26"/>
              </w:rPr>
              <w:t>230,0</w:t>
            </w:r>
          </w:p>
        </w:tc>
        <w:tc>
          <w:tcPr>
            <w:tcW w:w="1985" w:type="dxa"/>
          </w:tcPr>
          <w:p w:rsidR="004159A2" w:rsidRPr="004159A2" w:rsidRDefault="004159A2" w:rsidP="004159A2">
            <w:pPr>
              <w:pStyle w:val="Default"/>
              <w:jc w:val="center"/>
              <w:rPr>
                <w:iCs/>
                <w:color w:val="auto"/>
                <w:sz w:val="26"/>
                <w:szCs w:val="26"/>
              </w:rPr>
            </w:pPr>
            <w:r>
              <w:rPr>
                <w:iCs/>
                <w:color w:val="auto"/>
                <w:sz w:val="26"/>
                <w:szCs w:val="26"/>
              </w:rPr>
              <w:t>230,0</w:t>
            </w:r>
          </w:p>
        </w:tc>
        <w:tc>
          <w:tcPr>
            <w:tcW w:w="1842" w:type="dxa"/>
          </w:tcPr>
          <w:p w:rsidR="004159A2" w:rsidRPr="004159A2" w:rsidRDefault="004159A2" w:rsidP="004159A2">
            <w:pPr>
              <w:pStyle w:val="Default"/>
              <w:jc w:val="center"/>
              <w:rPr>
                <w:iCs/>
                <w:color w:val="auto"/>
                <w:sz w:val="26"/>
                <w:szCs w:val="26"/>
              </w:rPr>
            </w:pPr>
            <w:r>
              <w:rPr>
                <w:iCs/>
                <w:color w:val="auto"/>
                <w:sz w:val="26"/>
                <w:szCs w:val="26"/>
              </w:rPr>
              <w:t>230,0</w:t>
            </w:r>
          </w:p>
        </w:tc>
      </w:tr>
      <w:tr w:rsidR="004159A2" w:rsidRPr="004F6F2C" w:rsidTr="004159A2">
        <w:trPr>
          <w:trHeight w:val="508"/>
        </w:trPr>
        <w:tc>
          <w:tcPr>
            <w:tcW w:w="3794" w:type="dxa"/>
          </w:tcPr>
          <w:p w:rsidR="004159A2" w:rsidRPr="004F6F2C" w:rsidRDefault="004159A2" w:rsidP="00FE6BA6">
            <w:pPr>
              <w:pStyle w:val="Default"/>
              <w:jc w:val="right"/>
              <w:rPr>
                <w:i/>
                <w:color w:val="auto"/>
                <w:sz w:val="26"/>
                <w:szCs w:val="26"/>
              </w:rPr>
            </w:pPr>
            <w:r w:rsidRPr="004F6F2C">
              <w:rPr>
                <w:i/>
                <w:color w:val="auto"/>
                <w:sz w:val="26"/>
                <w:szCs w:val="26"/>
              </w:rPr>
              <w:t>Федеральный бюджет</w:t>
            </w:r>
          </w:p>
        </w:tc>
        <w:tc>
          <w:tcPr>
            <w:tcW w:w="1984" w:type="dxa"/>
          </w:tcPr>
          <w:p w:rsidR="004159A2" w:rsidRPr="004159A2" w:rsidRDefault="004159A2" w:rsidP="004159A2">
            <w:pPr>
              <w:pStyle w:val="Default"/>
              <w:jc w:val="center"/>
              <w:rPr>
                <w:iCs/>
                <w:color w:val="auto"/>
                <w:sz w:val="26"/>
                <w:szCs w:val="26"/>
              </w:rPr>
            </w:pPr>
            <w:r>
              <w:rPr>
                <w:iCs/>
                <w:color w:val="auto"/>
                <w:sz w:val="26"/>
                <w:szCs w:val="26"/>
              </w:rPr>
              <w:t>-</w:t>
            </w:r>
          </w:p>
        </w:tc>
        <w:tc>
          <w:tcPr>
            <w:tcW w:w="1985" w:type="dxa"/>
          </w:tcPr>
          <w:p w:rsidR="004159A2" w:rsidRPr="004159A2" w:rsidRDefault="004159A2" w:rsidP="004159A2">
            <w:pPr>
              <w:pStyle w:val="Default"/>
              <w:jc w:val="center"/>
              <w:rPr>
                <w:iCs/>
                <w:color w:val="auto"/>
                <w:sz w:val="26"/>
                <w:szCs w:val="26"/>
              </w:rPr>
            </w:pPr>
            <w:r>
              <w:rPr>
                <w:iCs/>
                <w:color w:val="auto"/>
                <w:sz w:val="26"/>
                <w:szCs w:val="26"/>
              </w:rPr>
              <w:t>-</w:t>
            </w:r>
          </w:p>
        </w:tc>
        <w:tc>
          <w:tcPr>
            <w:tcW w:w="1842" w:type="dxa"/>
          </w:tcPr>
          <w:p w:rsidR="004159A2" w:rsidRPr="004159A2" w:rsidRDefault="004159A2" w:rsidP="004159A2">
            <w:pPr>
              <w:pStyle w:val="Default"/>
              <w:jc w:val="center"/>
              <w:rPr>
                <w:iCs/>
                <w:color w:val="auto"/>
                <w:sz w:val="26"/>
                <w:szCs w:val="26"/>
              </w:rPr>
            </w:pPr>
            <w:r>
              <w:rPr>
                <w:iCs/>
                <w:color w:val="auto"/>
                <w:sz w:val="26"/>
                <w:szCs w:val="26"/>
              </w:rPr>
              <w:t>-</w:t>
            </w:r>
          </w:p>
        </w:tc>
      </w:tr>
      <w:tr w:rsidR="004159A2" w:rsidRPr="004F6F2C" w:rsidTr="004159A2">
        <w:trPr>
          <w:trHeight w:val="508"/>
        </w:trPr>
        <w:tc>
          <w:tcPr>
            <w:tcW w:w="3794" w:type="dxa"/>
          </w:tcPr>
          <w:p w:rsidR="004159A2" w:rsidRPr="004F6F2C" w:rsidRDefault="004159A2" w:rsidP="00FE6BA6">
            <w:pPr>
              <w:pStyle w:val="Default"/>
              <w:jc w:val="right"/>
              <w:rPr>
                <w:i/>
                <w:color w:val="auto"/>
                <w:sz w:val="26"/>
                <w:szCs w:val="26"/>
              </w:rPr>
            </w:pPr>
            <w:r w:rsidRPr="004F6F2C">
              <w:rPr>
                <w:i/>
                <w:color w:val="auto"/>
                <w:sz w:val="26"/>
                <w:szCs w:val="26"/>
              </w:rPr>
              <w:t>Областной бюджет</w:t>
            </w:r>
          </w:p>
        </w:tc>
        <w:tc>
          <w:tcPr>
            <w:tcW w:w="1984" w:type="dxa"/>
          </w:tcPr>
          <w:p w:rsidR="004159A2" w:rsidRPr="004159A2" w:rsidRDefault="004159A2" w:rsidP="004159A2">
            <w:pPr>
              <w:pStyle w:val="Default"/>
              <w:jc w:val="center"/>
              <w:rPr>
                <w:iCs/>
                <w:color w:val="auto"/>
                <w:sz w:val="26"/>
                <w:szCs w:val="26"/>
              </w:rPr>
            </w:pPr>
            <w:r>
              <w:rPr>
                <w:iCs/>
                <w:color w:val="auto"/>
                <w:sz w:val="26"/>
                <w:szCs w:val="26"/>
              </w:rPr>
              <w:t>94,6</w:t>
            </w:r>
          </w:p>
        </w:tc>
        <w:tc>
          <w:tcPr>
            <w:tcW w:w="1985" w:type="dxa"/>
          </w:tcPr>
          <w:p w:rsidR="004159A2" w:rsidRPr="004159A2" w:rsidRDefault="004159A2" w:rsidP="004159A2">
            <w:pPr>
              <w:pStyle w:val="Default"/>
              <w:jc w:val="center"/>
              <w:rPr>
                <w:iCs/>
                <w:color w:val="auto"/>
                <w:sz w:val="26"/>
                <w:szCs w:val="26"/>
              </w:rPr>
            </w:pPr>
            <w:r>
              <w:rPr>
                <w:iCs/>
                <w:color w:val="auto"/>
                <w:sz w:val="26"/>
                <w:szCs w:val="26"/>
              </w:rPr>
              <w:t>94,6</w:t>
            </w:r>
          </w:p>
        </w:tc>
        <w:tc>
          <w:tcPr>
            <w:tcW w:w="1842" w:type="dxa"/>
          </w:tcPr>
          <w:p w:rsidR="004159A2" w:rsidRPr="004159A2" w:rsidRDefault="004159A2" w:rsidP="004159A2">
            <w:pPr>
              <w:pStyle w:val="Default"/>
              <w:jc w:val="center"/>
              <w:rPr>
                <w:iCs/>
                <w:color w:val="auto"/>
                <w:sz w:val="26"/>
                <w:szCs w:val="26"/>
              </w:rPr>
            </w:pPr>
            <w:r>
              <w:rPr>
                <w:iCs/>
                <w:color w:val="auto"/>
                <w:sz w:val="26"/>
                <w:szCs w:val="26"/>
              </w:rPr>
              <w:t>94,6</w:t>
            </w:r>
          </w:p>
        </w:tc>
      </w:tr>
      <w:tr w:rsidR="004159A2" w:rsidRPr="004F6F2C" w:rsidTr="004159A2">
        <w:trPr>
          <w:trHeight w:val="508"/>
        </w:trPr>
        <w:tc>
          <w:tcPr>
            <w:tcW w:w="3794" w:type="dxa"/>
          </w:tcPr>
          <w:p w:rsidR="004159A2" w:rsidRPr="004F6F2C" w:rsidRDefault="004159A2" w:rsidP="00FE6BA6">
            <w:pPr>
              <w:pStyle w:val="Default"/>
              <w:jc w:val="right"/>
              <w:rPr>
                <w:i/>
                <w:color w:val="auto"/>
                <w:sz w:val="26"/>
                <w:szCs w:val="26"/>
              </w:rPr>
            </w:pPr>
            <w:r w:rsidRPr="004F6F2C">
              <w:rPr>
                <w:i/>
                <w:color w:val="auto"/>
                <w:sz w:val="26"/>
                <w:szCs w:val="26"/>
              </w:rPr>
              <w:t>Прочие источники</w:t>
            </w:r>
          </w:p>
        </w:tc>
        <w:tc>
          <w:tcPr>
            <w:tcW w:w="1984" w:type="dxa"/>
          </w:tcPr>
          <w:p w:rsidR="004159A2" w:rsidRPr="004159A2" w:rsidRDefault="004159A2" w:rsidP="004159A2">
            <w:pPr>
              <w:pStyle w:val="Default"/>
              <w:jc w:val="center"/>
              <w:rPr>
                <w:iCs/>
                <w:color w:val="auto"/>
                <w:sz w:val="26"/>
                <w:szCs w:val="26"/>
              </w:rPr>
            </w:pPr>
            <w:r>
              <w:rPr>
                <w:iCs/>
                <w:color w:val="auto"/>
                <w:sz w:val="26"/>
                <w:szCs w:val="26"/>
              </w:rPr>
              <w:t>-</w:t>
            </w:r>
          </w:p>
        </w:tc>
        <w:tc>
          <w:tcPr>
            <w:tcW w:w="1985" w:type="dxa"/>
          </w:tcPr>
          <w:p w:rsidR="004159A2" w:rsidRPr="004159A2" w:rsidRDefault="004159A2" w:rsidP="004159A2">
            <w:pPr>
              <w:pStyle w:val="Default"/>
              <w:jc w:val="center"/>
              <w:rPr>
                <w:iCs/>
                <w:color w:val="auto"/>
                <w:sz w:val="26"/>
                <w:szCs w:val="26"/>
              </w:rPr>
            </w:pPr>
            <w:r>
              <w:rPr>
                <w:iCs/>
                <w:color w:val="auto"/>
                <w:sz w:val="26"/>
                <w:szCs w:val="26"/>
              </w:rPr>
              <w:t>-</w:t>
            </w:r>
          </w:p>
        </w:tc>
        <w:tc>
          <w:tcPr>
            <w:tcW w:w="1842" w:type="dxa"/>
          </w:tcPr>
          <w:p w:rsidR="004159A2" w:rsidRPr="004159A2" w:rsidRDefault="004159A2" w:rsidP="004159A2">
            <w:pPr>
              <w:pStyle w:val="Default"/>
              <w:jc w:val="center"/>
              <w:rPr>
                <w:iCs/>
                <w:color w:val="auto"/>
                <w:sz w:val="26"/>
                <w:szCs w:val="26"/>
              </w:rPr>
            </w:pPr>
            <w:r>
              <w:rPr>
                <w:iCs/>
                <w:color w:val="auto"/>
                <w:sz w:val="26"/>
                <w:szCs w:val="26"/>
              </w:rPr>
              <w:t>-</w:t>
            </w:r>
          </w:p>
        </w:tc>
      </w:tr>
      <w:tr w:rsidR="00E875D0" w:rsidRPr="004F6F2C" w:rsidTr="00FE6BA6">
        <w:trPr>
          <w:trHeight w:val="508"/>
        </w:trPr>
        <w:tc>
          <w:tcPr>
            <w:tcW w:w="3794" w:type="dxa"/>
          </w:tcPr>
          <w:p w:rsidR="00E875D0" w:rsidRPr="004F6F2C" w:rsidRDefault="00E875D0" w:rsidP="00FE6BA6">
            <w:pPr>
              <w:pStyle w:val="Default"/>
              <w:rPr>
                <w:color w:val="auto"/>
                <w:sz w:val="26"/>
                <w:szCs w:val="26"/>
              </w:rPr>
            </w:pPr>
            <w:r w:rsidRPr="004F6F2C">
              <w:rPr>
                <w:color w:val="auto"/>
                <w:sz w:val="26"/>
                <w:szCs w:val="26"/>
              </w:rPr>
              <w:t xml:space="preserve">Перечень целевых показателей (индикаторов), ед. измерения </w:t>
            </w:r>
          </w:p>
        </w:tc>
        <w:tc>
          <w:tcPr>
            <w:tcW w:w="5811" w:type="dxa"/>
            <w:gridSpan w:val="3"/>
            <w:vAlign w:val="center"/>
          </w:tcPr>
          <w:p w:rsidR="00E875D0" w:rsidRPr="004F6F2C" w:rsidRDefault="00E875D0" w:rsidP="00FE6BA6">
            <w:pPr>
              <w:rPr>
                <w:sz w:val="26"/>
                <w:szCs w:val="26"/>
              </w:rPr>
            </w:pPr>
            <w:r w:rsidRPr="004F6F2C">
              <w:rPr>
                <w:sz w:val="26"/>
                <w:szCs w:val="26"/>
              </w:rPr>
              <w:t xml:space="preserve">1. Количество </w:t>
            </w:r>
            <w:r w:rsidR="00880E8A">
              <w:rPr>
                <w:sz w:val="26"/>
                <w:szCs w:val="26"/>
              </w:rPr>
              <w:t>муниципальных</w:t>
            </w:r>
            <w:r w:rsidRPr="004F6F2C">
              <w:rPr>
                <w:sz w:val="26"/>
                <w:szCs w:val="26"/>
              </w:rPr>
              <w:t xml:space="preserve"> молодежных мероприятий: 2020–55, 2021–55, 2022–55, 2023 -55.</w:t>
            </w:r>
          </w:p>
          <w:p w:rsidR="00E875D0" w:rsidRPr="004F6F2C" w:rsidRDefault="00E875D0" w:rsidP="00FE6BA6">
            <w:pPr>
              <w:rPr>
                <w:sz w:val="26"/>
                <w:szCs w:val="26"/>
              </w:rPr>
            </w:pPr>
            <w:r w:rsidRPr="004F6F2C">
              <w:rPr>
                <w:sz w:val="26"/>
                <w:szCs w:val="26"/>
              </w:rPr>
              <w:t xml:space="preserve">2. Численность лиц, участвующих в </w:t>
            </w:r>
            <w:r w:rsidR="00880E8A">
              <w:rPr>
                <w:sz w:val="26"/>
                <w:szCs w:val="26"/>
              </w:rPr>
              <w:t xml:space="preserve">муниципальных </w:t>
            </w:r>
            <w:r w:rsidRPr="004F6F2C">
              <w:rPr>
                <w:sz w:val="26"/>
                <w:szCs w:val="26"/>
              </w:rPr>
              <w:t>мероприятиях:  2020–3370 чел., 2021–3370 чел., 2022–3370 чел.,2023 – 3370 чел.</w:t>
            </w:r>
          </w:p>
          <w:p w:rsidR="00E875D0" w:rsidRPr="004F6F2C" w:rsidRDefault="00E875D0" w:rsidP="00FE6BA6">
            <w:pPr>
              <w:rPr>
                <w:sz w:val="26"/>
                <w:szCs w:val="26"/>
              </w:rPr>
            </w:pPr>
            <w:r w:rsidRPr="004F6F2C">
              <w:rPr>
                <w:sz w:val="26"/>
                <w:szCs w:val="26"/>
              </w:rPr>
              <w:t xml:space="preserve">3. Доля населения, систематически участвующих в </w:t>
            </w:r>
            <w:r w:rsidR="00880E8A">
              <w:rPr>
                <w:sz w:val="26"/>
                <w:szCs w:val="26"/>
              </w:rPr>
              <w:t>муниципальны</w:t>
            </w:r>
            <w:r w:rsidRPr="004F6F2C">
              <w:rPr>
                <w:sz w:val="26"/>
                <w:szCs w:val="26"/>
              </w:rPr>
              <w:t>х мероприятиях: 202</w:t>
            </w:r>
            <w:r w:rsidR="000C2EAE" w:rsidRPr="004F6F2C">
              <w:rPr>
                <w:sz w:val="26"/>
                <w:szCs w:val="26"/>
              </w:rPr>
              <w:t>0–16,4%, 2021–16,4%, 2022–16,4%, 2023 – 16,4.</w:t>
            </w:r>
          </w:p>
          <w:p w:rsidR="00E875D0" w:rsidRPr="004F6F2C" w:rsidRDefault="00E875D0" w:rsidP="00FE6BA6">
            <w:pPr>
              <w:rPr>
                <w:sz w:val="26"/>
                <w:szCs w:val="26"/>
              </w:rPr>
            </w:pPr>
            <w:r w:rsidRPr="004F6F2C">
              <w:rPr>
                <w:sz w:val="26"/>
                <w:szCs w:val="26"/>
              </w:rPr>
              <w:t>4. Численность молодежи, участвующей в молодежных мероприятиях:  2020-1600 чел., 2021-1650 чел., 202</w:t>
            </w:r>
            <w:r w:rsidR="000C2EAE" w:rsidRPr="004F6F2C">
              <w:rPr>
                <w:sz w:val="26"/>
                <w:szCs w:val="26"/>
              </w:rPr>
              <w:t>2</w:t>
            </w:r>
            <w:r w:rsidRPr="004F6F2C">
              <w:rPr>
                <w:sz w:val="26"/>
                <w:szCs w:val="26"/>
              </w:rPr>
              <w:t>-1650 чел.</w:t>
            </w:r>
            <w:r w:rsidR="000C2EAE" w:rsidRPr="004F6F2C">
              <w:rPr>
                <w:sz w:val="26"/>
                <w:szCs w:val="26"/>
              </w:rPr>
              <w:t>, 2023 – 1600 чел.</w:t>
            </w:r>
          </w:p>
          <w:p w:rsidR="00E875D0" w:rsidRPr="004F6F2C" w:rsidRDefault="00E875D0" w:rsidP="00FE6BA6">
            <w:pPr>
              <w:rPr>
                <w:sz w:val="26"/>
                <w:szCs w:val="26"/>
              </w:rPr>
            </w:pPr>
            <w:r w:rsidRPr="004F6F2C">
              <w:rPr>
                <w:sz w:val="26"/>
                <w:szCs w:val="26"/>
              </w:rPr>
              <w:t>5. Количество молодежи, получившей материальную поддержку: 2020-120 чел., 2021-125 чел., 2022-125 чел.</w:t>
            </w:r>
            <w:r w:rsidR="000C2EAE" w:rsidRPr="004F6F2C">
              <w:rPr>
                <w:sz w:val="26"/>
                <w:szCs w:val="26"/>
              </w:rPr>
              <w:t>, 2023 – 125 чел.</w:t>
            </w:r>
          </w:p>
          <w:p w:rsidR="00E875D0" w:rsidRPr="004F6F2C" w:rsidRDefault="00E875D0" w:rsidP="00FE6BA6">
            <w:pPr>
              <w:rPr>
                <w:sz w:val="26"/>
                <w:szCs w:val="26"/>
              </w:rPr>
            </w:pPr>
            <w:r w:rsidRPr="004F6F2C">
              <w:rPr>
                <w:sz w:val="26"/>
                <w:szCs w:val="26"/>
              </w:rPr>
              <w:t>6. Численность лиц, систематически занимающихся физической культурой и спортом:  2020-3235 чел.</w:t>
            </w:r>
            <w:r w:rsidR="006C57C0" w:rsidRPr="004F6F2C">
              <w:rPr>
                <w:sz w:val="26"/>
                <w:szCs w:val="26"/>
              </w:rPr>
              <w:t>, 2021-3293 чел., 2022-3293 чел, 2023 – 3293 чел.</w:t>
            </w:r>
          </w:p>
          <w:p w:rsidR="00E875D0" w:rsidRPr="004F6F2C" w:rsidRDefault="00E875D0" w:rsidP="00FE6BA6">
            <w:pPr>
              <w:rPr>
                <w:sz w:val="26"/>
                <w:szCs w:val="26"/>
              </w:rPr>
            </w:pPr>
            <w:r w:rsidRPr="004F6F2C">
              <w:rPr>
                <w:sz w:val="26"/>
                <w:szCs w:val="26"/>
              </w:rPr>
              <w:t>7. Доля населения, систематически занимающегося физической культурой и спортом: 202</w:t>
            </w:r>
            <w:r w:rsidR="006C57C0" w:rsidRPr="004F6F2C">
              <w:rPr>
                <w:sz w:val="26"/>
                <w:szCs w:val="26"/>
              </w:rPr>
              <w:t>0-16,4%, 2021-16,8%, 2022-16,8%, 2023 – 16,8%.</w:t>
            </w:r>
          </w:p>
          <w:p w:rsidR="00E875D0" w:rsidRPr="004F6F2C" w:rsidRDefault="00E875D0" w:rsidP="00FE6BA6">
            <w:pPr>
              <w:rPr>
                <w:sz w:val="26"/>
                <w:szCs w:val="26"/>
              </w:rPr>
            </w:pPr>
            <w:r w:rsidRPr="004F6F2C">
              <w:rPr>
                <w:sz w:val="26"/>
                <w:szCs w:val="26"/>
              </w:rPr>
              <w:t xml:space="preserve">8. Доля обучающихся и студентов, </w:t>
            </w:r>
            <w:r w:rsidRPr="004F6F2C">
              <w:rPr>
                <w:sz w:val="26"/>
                <w:szCs w:val="26"/>
              </w:rPr>
              <w:lastRenderedPageBreak/>
              <w:t>систематически занимающихся физической культурой и спортом, в общей численности, в общей численности обучающихся и студентов:  2020-41,</w:t>
            </w:r>
            <w:r w:rsidR="006C57C0" w:rsidRPr="004F6F2C">
              <w:rPr>
                <w:sz w:val="26"/>
                <w:szCs w:val="26"/>
              </w:rPr>
              <w:t>78%, 2021-41,7-37%, 2022-41,37%, 2023 – 41,37.</w:t>
            </w:r>
          </w:p>
          <w:p w:rsidR="00E875D0" w:rsidRPr="004F6F2C" w:rsidRDefault="00E875D0" w:rsidP="00FE6BA6">
            <w:pPr>
              <w:rPr>
                <w:sz w:val="26"/>
                <w:szCs w:val="26"/>
              </w:rPr>
            </w:pPr>
            <w:r w:rsidRPr="004F6F2C">
              <w:rPr>
                <w:sz w:val="26"/>
                <w:szCs w:val="26"/>
              </w:rPr>
              <w:t>9. Единовременная пропускная способность объектов спорта:  2020-1407 чел., 2021-1407 чел., 2022-1407 чел.</w:t>
            </w:r>
            <w:r w:rsidR="006C57C0" w:rsidRPr="004F6F2C">
              <w:rPr>
                <w:sz w:val="26"/>
                <w:szCs w:val="26"/>
              </w:rPr>
              <w:t>, 2023 - 1407</w:t>
            </w:r>
          </w:p>
          <w:p w:rsidR="00E875D0" w:rsidRPr="004F6F2C" w:rsidRDefault="00E875D0" w:rsidP="003C04D6">
            <w:pPr>
              <w:rPr>
                <w:sz w:val="26"/>
                <w:szCs w:val="26"/>
              </w:rPr>
            </w:pPr>
            <w:r w:rsidRPr="004F6F2C">
              <w:rPr>
                <w:sz w:val="26"/>
                <w:szCs w:val="26"/>
              </w:rPr>
              <w:t>10. Количество спортивных сооружений: 2019-73, 2020-73, 2021-73, 2022-73.</w:t>
            </w:r>
          </w:p>
        </w:tc>
      </w:tr>
    </w:tbl>
    <w:p w:rsidR="001210AC" w:rsidRDefault="001210AC" w:rsidP="00C12A44">
      <w:pPr>
        <w:autoSpaceDE w:val="0"/>
        <w:autoSpaceDN w:val="0"/>
        <w:adjustRightInd w:val="0"/>
        <w:jc w:val="center"/>
        <w:outlineLvl w:val="1"/>
        <w:rPr>
          <w:b/>
          <w:sz w:val="26"/>
          <w:szCs w:val="26"/>
        </w:rPr>
      </w:pPr>
    </w:p>
    <w:p w:rsidR="002E168B" w:rsidRPr="00087615" w:rsidRDefault="00C12A44" w:rsidP="002E168B">
      <w:pPr>
        <w:tabs>
          <w:tab w:val="left" w:pos="709"/>
        </w:tabs>
        <w:autoSpaceDE w:val="0"/>
        <w:autoSpaceDN w:val="0"/>
        <w:adjustRightInd w:val="0"/>
        <w:ind w:firstLine="709"/>
        <w:jc w:val="center"/>
        <w:outlineLvl w:val="1"/>
        <w:rPr>
          <w:b/>
          <w:sz w:val="26"/>
          <w:szCs w:val="26"/>
        </w:rPr>
      </w:pPr>
      <w:r w:rsidRPr="007F65AA">
        <w:rPr>
          <w:b/>
          <w:sz w:val="26"/>
          <w:szCs w:val="26"/>
        </w:rPr>
        <w:t>Раздел 1.</w:t>
      </w:r>
      <w:r w:rsidRPr="007F65AA">
        <w:rPr>
          <w:sz w:val="26"/>
          <w:szCs w:val="26"/>
        </w:rPr>
        <w:t xml:space="preserve"> </w:t>
      </w:r>
      <w:r w:rsidR="002E168B">
        <w:rPr>
          <w:b/>
          <w:bCs/>
          <w:sz w:val="26"/>
          <w:szCs w:val="26"/>
        </w:rPr>
        <w:t xml:space="preserve"> </w:t>
      </w:r>
      <w:r w:rsidR="002E168B">
        <w:rPr>
          <w:b/>
          <w:sz w:val="26"/>
          <w:szCs w:val="26"/>
        </w:rPr>
        <w:t>Характеристика сферы реализации программы</w:t>
      </w:r>
    </w:p>
    <w:p w:rsidR="002E168B" w:rsidRPr="00813C35" w:rsidRDefault="002E168B" w:rsidP="002E168B">
      <w:pPr>
        <w:autoSpaceDE w:val="0"/>
        <w:autoSpaceDN w:val="0"/>
        <w:adjustRightInd w:val="0"/>
        <w:jc w:val="center"/>
        <w:outlineLvl w:val="0"/>
        <w:rPr>
          <w:b/>
          <w:sz w:val="26"/>
          <w:szCs w:val="26"/>
        </w:rPr>
      </w:pPr>
      <w:r w:rsidRPr="00813C35">
        <w:rPr>
          <w:b/>
          <w:sz w:val="26"/>
          <w:szCs w:val="26"/>
        </w:rPr>
        <w:t>«</w:t>
      </w:r>
      <w:r>
        <w:rPr>
          <w:b/>
          <w:sz w:val="26"/>
          <w:szCs w:val="26"/>
        </w:rPr>
        <w:t xml:space="preserve">Развитие молодежной политики и спорта </w:t>
      </w:r>
      <w:r w:rsidRPr="00813C35">
        <w:rPr>
          <w:b/>
          <w:sz w:val="26"/>
          <w:szCs w:val="26"/>
        </w:rPr>
        <w:t xml:space="preserve"> в Юргинском  муниципальном округе»</w:t>
      </w:r>
      <w:r>
        <w:rPr>
          <w:b/>
          <w:sz w:val="26"/>
          <w:szCs w:val="26"/>
        </w:rPr>
        <w:t xml:space="preserve"> </w:t>
      </w:r>
      <w:r w:rsidRPr="00813C35">
        <w:rPr>
          <w:b/>
          <w:sz w:val="26"/>
          <w:szCs w:val="26"/>
        </w:rPr>
        <w:t xml:space="preserve"> </w:t>
      </w:r>
      <w:r w:rsidR="00CC62AF" w:rsidRPr="00CC62AF">
        <w:rPr>
          <w:b/>
          <w:sz w:val="26"/>
          <w:szCs w:val="26"/>
        </w:rPr>
        <w:t>на 2021 год и на плановый период 2022 и 2023 годов</w:t>
      </w:r>
    </w:p>
    <w:p w:rsidR="00C12A44" w:rsidRPr="007F65AA" w:rsidRDefault="00C12A44" w:rsidP="002E168B">
      <w:pPr>
        <w:rPr>
          <w:b/>
          <w:sz w:val="26"/>
          <w:szCs w:val="26"/>
        </w:rPr>
      </w:pPr>
    </w:p>
    <w:p w:rsidR="00AD6674" w:rsidRDefault="00AD6674" w:rsidP="005F445E">
      <w:pPr>
        <w:tabs>
          <w:tab w:val="left" w:pos="2265"/>
        </w:tabs>
        <w:ind w:firstLine="709"/>
        <w:jc w:val="both"/>
        <w:rPr>
          <w:sz w:val="26"/>
          <w:szCs w:val="26"/>
        </w:rPr>
      </w:pPr>
      <w:r>
        <w:rPr>
          <w:sz w:val="26"/>
          <w:szCs w:val="26"/>
        </w:rPr>
        <w:t>Молодежная политика определяется как деятельность государства и органов местного самоуправления, направленных на создание правовых, экономических и организационных условий и гарантий для социальной адаптации и самореализации молодых граждан, поддержку и развитие молодежных и детских общественных объединений и инициатив.</w:t>
      </w:r>
    </w:p>
    <w:p w:rsidR="00C12A44" w:rsidRPr="00F7689E" w:rsidRDefault="00C12A44" w:rsidP="005F445E">
      <w:pPr>
        <w:tabs>
          <w:tab w:val="left" w:pos="2265"/>
        </w:tabs>
        <w:ind w:firstLine="709"/>
        <w:jc w:val="both"/>
        <w:rPr>
          <w:sz w:val="26"/>
          <w:szCs w:val="26"/>
        </w:rPr>
      </w:pPr>
      <w:r w:rsidRPr="007F65AA">
        <w:rPr>
          <w:sz w:val="26"/>
          <w:szCs w:val="26"/>
        </w:rPr>
        <w:t>По данным Федеральной службы</w:t>
      </w:r>
      <w:r w:rsidR="00C74548" w:rsidRPr="007F65AA">
        <w:rPr>
          <w:sz w:val="26"/>
          <w:szCs w:val="26"/>
        </w:rPr>
        <w:t xml:space="preserve"> государственной статистики 20</w:t>
      </w:r>
      <w:r w:rsidR="002E168B">
        <w:rPr>
          <w:sz w:val="26"/>
          <w:szCs w:val="26"/>
        </w:rPr>
        <w:t>20</w:t>
      </w:r>
      <w:r w:rsidRPr="007F65AA">
        <w:rPr>
          <w:sz w:val="26"/>
          <w:szCs w:val="26"/>
        </w:rPr>
        <w:t xml:space="preserve"> года, в Юргинском</w:t>
      </w:r>
      <w:r w:rsidR="00AA3179">
        <w:rPr>
          <w:sz w:val="26"/>
          <w:szCs w:val="26"/>
        </w:rPr>
        <w:t xml:space="preserve"> муниципальном </w:t>
      </w:r>
      <w:r w:rsidR="003C04D6">
        <w:rPr>
          <w:sz w:val="26"/>
          <w:szCs w:val="26"/>
        </w:rPr>
        <w:t>округе</w:t>
      </w:r>
      <w:r w:rsidRPr="007F65AA">
        <w:rPr>
          <w:sz w:val="26"/>
          <w:szCs w:val="26"/>
        </w:rPr>
        <w:t xml:space="preserve"> количество молодых людей в возрасте </w:t>
      </w:r>
      <w:r w:rsidR="00483A2F" w:rsidRPr="007F65AA">
        <w:rPr>
          <w:sz w:val="26"/>
          <w:szCs w:val="26"/>
        </w:rPr>
        <w:t xml:space="preserve">от 14 до 35 лет составляет </w:t>
      </w:r>
      <w:r w:rsidR="00F80163" w:rsidRPr="007F65AA">
        <w:rPr>
          <w:sz w:val="26"/>
          <w:szCs w:val="26"/>
        </w:rPr>
        <w:t>5</w:t>
      </w:r>
      <w:r w:rsidR="00436D58">
        <w:rPr>
          <w:sz w:val="26"/>
          <w:szCs w:val="26"/>
        </w:rPr>
        <w:t>742</w:t>
      </w:r>
      <w:r w:rsidR="00483A2F" w:rsidRPr="007F65AA">
        <w:rPr>
          <w:sz w:val="26"/>
          <w:szCs w:val="26"/>
        </w:rPr>
        <w:t xml:space="preserve"> человек, из </w:t>
      </w:r>
      <w:r w:rsidR="00F83158" w:rsidRPr="007F65AA">
        <w:rPr>
          <w:sz w:val="26"/>
          <w:szCs w:val="26"/>
        </w:rPr>
        <w:t xml:space="preserve">них </w:t>
      </w:r>
      <w:r w:rsidR="00D37099">
        <w:rPr>
          <w:sz w:val="26"/>
          <w:szCs w:val="26"/>
        </w:rPr>
        <w:t>627</w:t>
      </w:r>
      <w:r w:rsidR="00F80163" w:rsidRPr="00F7689E">
        <w:rPr>
          <w:sz w:val="26"/>
          <w:szCs w:val="26"/>
        </w:rPr>
        <w:t xml:space="preserve"> школьников (от 14 до 18 лет)</w:t>
      </w:r>
    </w:p>
    <w:p w:rsidR="00C12A44" w:rsidRPr="007F65AA" w:rsidRDefault="00C12A44" w:rsidP="005F445E">
      <w:pPr>
        <w:ind w:firstLine="709"/>
        <w:jc w:val="both"/>
        <w:rPr>
          <w:sz w:val="26"/>
          <w:szCs w:val="26"/>
        </w:rPr>
      </w:pPr>
      <w:r w:rsidRPr="00F7689E">
        <w:rPr>
          <w:sz w:val="26"/>
          <w:szCs w:val="26"/>
        </w:rPr>
        <w:t>Формирование молодого че</w:t>
      </w:r>
      <w:r w:rsidRPr="007F65AA">
        <w:rPr>
          <w:sz w:val="26"/>
          <w:szCs w:val="26"/>
        </w:rPr>
        <w:t>ловека происходит в сложных социально – экономических условиях. Неудовлетворенность сегодняшней жизнью, неуверенность молодых людей в завтрашнем дне, формирование заниженной или чрезвычайно завышенной самооценки порождают повышенную конфликтность, замкнутость, рост преступности, алкоголизм и наркоманию. Слабая социальная за</w:t>
      </w:r>
      <w:r w:rsidR="002E168B">
        <w:rPr>
          <w:sz w:val="26"/>
          <w:szCs w:val="26"/>
        </w:rPr>
        <w:t xml:space="preserve">щищенность, </w:t>
      </w:r>
      <w:r w:rsidRPr="007F65AA">
        <w:rPr>
          <w:sz w:val="26"/>
          <w:szCs w:val="26"/>
        </w:rPr>
        <w:t>с одной стороны, общественную пассивность, стремление приспособиться к сложивше</w:t>
      </w:r>
      <w:r w:rsidR="00483A2F" w:rsidRPr="007F65AA">
        <w:rPr>
          <w:sz w:val="26"/>
          <w:szCs w:val="26"/>
        </w:rPr>
        <w:t>йся ситуации, с другой стороны, в</w:t>
      </w:r>
      <w:r w:rsidRPr="007F65AA">
        <w:rPr>
          <w:sz w:val="26"/>
          <w:szCs w:val="26"/>
        </w:rPr>
        <w:t xml:space="preserve"> критических ситуациях вызывают протест.</w:t>
      </w:r>
    </w:p>
    <w:p w:rsidR="00C12A44" w:rsidRPr="007F65AA" w:rsidRDefault="00C12A44" w:rsidP="005F445E">
      <w:pPr>
        <w:ind w:firstLine="709"/>
        <w:jc w:val="both"/>
        <w:rPr>
          <w:sz w:val="26"/>
          <w:szCs w:val="26"/>
        </w:rPr>
      </w:pPr>
      <w:r w:rsidRPr="007F65AA">
        <w:rPr>
          <w:sz w:val="26"/>
          <w:szCs w:val="26"/>
        </w:rPr>
        <w:t xml:space="preserve">Снижение численности сельской молодежи в структуре общей численности молодежи Кузбасса – характерная особенность последнего десятилетия. Вследствие падения сельскохозяйственного производства, роста цен, обострилась проблема «вымывания» молодежи из сельских территорий. Весьма сложное, противоречивое положение сложилось для молодежи на рынке труда. Сложившаяся отраслевая структура сельской молодежи и имеющиеся рабочие места не могут зачастую удовлетворить запросы молодежи в силу качества и уровня оплаты труда. </w:t>
      </w:r>
    </w:p>
    <w:p w:rsidR="00C12A44" w:rsidRPr="007F65AA" w:rsidRDefault="00C12A44" w:rsidP="005F445E">
      <w:pPr>
        <w:ind w:firstLine="709"/>
        <w:jc w:val="both"/>
        <w:rPr>
          <w:sz w:val="26"/>
          <w:szCs w:val="26"/>
        </w:rPr>
      </w:pPr>
      <w:r w:rsidRPr="007F65AA">
        <w:rPr>
          <w:sz w:val="26"/>
          <w:szCs w:val="26"/>
        </w:rPr>
        <w:t>Особое внимание необходимо уделить первоочередному трудоустройству на условиях временной занятости подростков направленных комиссией по делам несовершеннолетних, так как растет уровень подростковой преступности и безнадзорности:</w:t>
      </w:r>
    </w:p>
    <w:p w:rsidR="00C12A44" w:rsidRPr="007F65AA" w:rsidRDefault="00C12A44" w:rsidP="005F445E">
      <w:pPr>
        <w:numPr>
          <w:ilvl w:val="0"/>
          <w:numId w:val="12"/>
        </w:numPr>
        <w:tabs>
          <w:tab w:val="clear" w:pos="720"/>
          <w:tab w:val="num" w:pos="0"/>
          <w:tab w:val="left" w:pos="1134"/>
        </w:tabs>
        <w:ind w:left="0" w:firstLine="709"/>
        <w:jc w:val="both"/>
        <w:rPr>
          <w:sz w:val="26"/>
          <w:szCs w:val="26"/>
        </w:rPr>
      </w:pPr>
      <w:r w:rsidRPr="007F65AA">
        <w:rPr>
          <w:sz w:val="26"/>
          <w:szCs w:val="26"/>
        </w:rPr>
        <w:t>в комиссии по делам несовершеннолет</w:t>
      </w:r>
      <w:r w:rsidR="00F83158" w:rsidRPr="007F65AA">
        <w:rPr>
          <w:sz w:val="26"/>
          <w:szCs w:val="26"/>
        </w:rPr>
        <w:t xml:space="preserve">них и защите их прав состоит </w:t>
      </w:r>
      <w:r w:rsidR="009306EF">
        <w:rPr>
          <w:sz w:val="26"/>
          <w:szCs w:val="26"/>
        </w:rPr>
        <w:t>53</w:t>
      </w:r>
      <w:r w:rsidR="00080B62" w:rsidRPr="00173563">
        <w:rPr>
          <w:sz w:val="26"/>
          <w:szCs w:val="26"/>
        </w:rPr>
        <w:t xml:space="preserve"> </w:t>
      </w:r>
      <w:r w:rsidR="00F83158" w:rsidRPr="007F65AA">
        <w:rPr>
          <w:sz w:val="26"/>
          <w:szCs w:val="26"/>
        </w:rPr>
        <w:t>подростка;</w:t>
      </w:r>
    </w:p>
    <w:p w:rsidR="00D573F2" w:rsidRPr="007F65AA" w:rsidRDefault="00C12A44" w:rsidP="005F445E">
      <w:pPr>
        <w:pStyle w:val="a3"/>
        <w:numPr>
          <w:ilvl w:val="0"/>
          <w:numId w:val="12"/>
        </w:numPr>
        <w:tabs>
          <w:tab w:val="left" w:pos="1134"/>
        </w:tabs>
        <w:ind w:left="0" w:firstLine="709"/>
        <w:jc w:val="both"/>
        <w:rPr>
          <w:sz w:val="26"/>
          <w:szCs w:val="26"/>
        </w:rPr>
      </w:pPr>
      <w:r w:rsidRPr="007F65AA">
        <w:rPr>
          <w:sz w:val="26"/>
          <w:szCs w:val="26"/>
        </w:rPr>
        <w:t xml:space="preserve">на профилактическом учете подросткового врача – нарколога </w:t>
      </w:r>
      <w:r w:rsidR="00F83158" w:rsidRPr="007F65AA">
        <w:rPr>
          <w:sz w:val="26"/>
          <w:szCs w:val="26"/>
        </w:rPr>
        <w:t xml:space="preserve">состоит </w:t>
      </w:r>
      <w:r w:rsidR="00F83158" w:rsidRPr="00173563">
        <w:rPr>
          <w:sz w:val="26"/>
          <w:szCs w:val="26"/>
        </w:rPr>
        <w:t>1</w:t>
      </w:r>
      <w:r w:rsidR="00F1646D">
        <w:rPr>
          <w:sz w:val="26"/>
          <w:szCs w:val="26"/>
        </w:rPr>
        <w:t>4</w:t>
      </w:r>
      <w:r w:rsidRPr="00173563">
        <w:rPr>
          <w:sz w:val="26"/>
          <w:szCs w:val="26"/>
        </w:rPr>
        <w:t xml:space="preserve"> </w:t>
      </w:r>
      <w:r w:rsidRPr="007F65AA">
        <w:rPr>
          <w:sz w:val="26"/>
          <w:szCs w:val="26"/>
        </w:rPr>
        <w:t>человек</w:t>
      </w:r>
      <w:r w:rsidR="00D573F2" w:rsidRPr="007F65AA">
        <w:rPr>
          <w:sz w:val="26"/>
          <w:szCs w:val="26"/>
        </w:rPr>
        <w:t>.</w:t>
      </w:r>
    </w:p>
    <w:p w:rsidR="00C12A44" w:rsidRPr="007F65AA" w:rsidRDefault="00C12A44" w:rsidP="005F445E">
      <w:pPr>
        <w:pStyle w:val="a3"/>
        <w:numPr>
          <w:ilvl w:val="0"/>
          <w:numId w:val="12"/>
        </w:numPr>
        <w:tabs>
          <w:tab w:val="left" w:pos="1134"/>
        </w:tabs>
        <w:ind w:left="0" w:firstLine="709"/>
        <w:jc w:val="both"/>
        <w:rPr>
          <w:sz w:val="26"/>
          <w:szCs w:val="26"/>
        </w:rPr>
      </w:pPr>
      <w:r w:rsidRPr="007F65AA">
        <w:rPr>
          <w:sz w:val="26"/>
          <w:szCs w:val="26"/>
        </w:rPr>
        <w:lastRenderedPageBreak/>
        <w:t xml:space="preserve">Детские и молодежные объединения составляют неотъемлемую часть общества. Кроме удовлетворения потребности подростков в общении в совместной деятельности во имя реализации возрастных интересов, организации выполняют и другие социальные функции. Они включают подростков в жизнь общества, позволяют приобрести социальный опыт, служат средством выражения и защиты их интересов и прав. </w:t>
      </w:r>
      <w:r w:rsidR="00BD5CE9" w:rsidRPr="007F65AA">
        <w:rPr>
          <w:sz w:val="26"/>
          <w:szCs w:val="26"/>
        </w:rPr>
        <w:t xml:space="preserve">На территории </w:t>
      </w:r>
      <w:r w:rsidR="00880E8A">
        <w:rPr>
          <w:sz w:val="26"/>
          <w:szCs w:val="26"/>
        </w:rPr>
        <w:t xml:space="preserve">Юргинского муниципального округа </w:t>
      </w:r>
      <w:r w:rsidR="00BD5CE9" w:rsidRPr="007F65AA">
        <w:rPr>
          <w:sz w:val="26"/>
          <w:szCs w:val="26"/>
        </w:rPr>
        <w:t xml:space="preserve">активно действует </w:t>
      </w:r>
      <w:r w:rsidR="00FE6BA6">
        <w:rPr>
          <w:sz w:val="26"/>
          <w:szCs w:val="26"/>
        </w:rPr>
        <w:t>7</w:t>
      </w:r>
      <w:r w:rsidR="00BD5CE9" w:rsidRPr="007F65AA">
        <w:rPr>
          <w:sz w:val="26"/>
          <w:szCs w:val="26"/>
        </w:rPr>
        <w:t xml:space="preserve"> волонтерских отрядов</w:t>
      </w:r>
      <w:r w:rsidR="001B66D8">
        <w:rPr>
          <w:sz w:val="26"/>
          <w:szCs w:val="26"/>
        </w:rPr>
        <w:t xml:space="preserve">, </w:t>
      </w:r>
      <w:r w:rsidR="00FE6BA6">
        <w:rPr>
          <w:sz w:val="26"/>
          <w:szCs w:val="26"/>
        </w:rPr>
        <w:t>9 молодежных объединений</w:t>
      </w:r>
      <w:r w:rsidR="001B66D8">
        <w:rPr>
          <w:sz w:val="26"/>
          <w:szCs w:val="26"/>
        </w:rPr>
        <w:t>, также</w:t>
      </w:r>
      <w:r w:rsidR="00124D3C">
        <w:rPr>
          <w:sz w:val="26"/>
          <w:szCs w:val="26"/>
        </w:rPr>
        <w:t xml:space="preserve"> </w:t>
      </w:r>
      <w:r w:rsidR="00FE6BA6">
        <w:rPr>
          <w:sz w:val="26"/>
          <w:szCs w:val="26"/>
        </w:rPr>
        <w:t xml:space="preserve">10 </w:t>
      </w:r>
      <w:r w:rsidR="00D37099">
        <w:rPr>
          <w:sz w:val="26"/>
          <w:szCs w:val="26"/>
        </w:rPr>
        <w:t xml:space="preserve">волонтерских </w:t>
      </w:r>
      <w:r w:rsidR="00470AB7">
        <w:rPr>
          <w:sz w:val="26"/>
          <w:szCs w:val="26"/>
        </w:rPr>
        <w:t>отр</w:t>
      </w:r>
      <w:r w:rsidR="001B66D8">
        <w:rPr>
          <w:sz w:val="26"/>
          <w:szCs w:val="26"/>
        </w:rPr>
        <w:t xml:space="preserve">ядов </w:t>
      </w:r>
      <w:r w:rsidRPr="007F65AA">
        <w:rPr>
          <w:sz w:val="26"/>
          <w:szCs w:val="26"/>
        </w:rPr>
        <w:t>функционирую</w:t>
      </w:r>
      <w:r w:rsidR="001B66D8">
        <w:rPr>
          <w:sz w:val="26"/>
          <w:szCs w:val="26"/>
        </w:rPr>
        <w:t>т</w:t>
      </w:r>
      <w:r w:rsidRPr="007F65AA">
        <w:rPr>
          <w:sz w:val="26"/>
          <w:szCs w:val="26"/>
        </w:rPr>
        <w:t xml:space="preserve"> на базе </w:t>
      </w:r>
      <w:r w:rsidR="00483A2F" w:rsidRPr="007F65AA">
        <w:rPr>
          <w:sz w:val="26"/>
          <w:szCs w:val="26"/>
        </w:rPr>
        <w:t>клубных учреждений культуры</w:t>
      </w:r>
      <w:r w:rsidRPr="007F65AA">
        <w:rPr>
          <w:sz w:val="26"/>
          <w:szCs w:val="26"/>
        </w:rPr>
        <w:t>. Работу детских и молодежных объединений координирует Совет лидеров. При взаимодействии с органами власти общественные объединения могут решать: во–первых, проблему занятости подростков вне школы, вовлекая в приемлемые формы общественной деятельности, а также в организацию досуга, во – вторых, детские и молодежные объединения могут являться школой подготовки кадров для административных структур, партнерами в реализации программных мероприятий.</w:t>
      </w:r>
    </w:p>
    <w:p w:rsidR="00B121CC" w:rsidRPr="007F65AA" w:rsidRDefault="00C12A44" w:rsidP="005F445E">
      <w:pPr>
        <w:ind w:firstLine="709"/>
        <w:jc w:val="both"/>
        <w:rPr>
          <w:sz w:val="26"/>
          <w:szCs w:val="26"/>
        </w:rPr>
      </w:pPr>
      <w:r w:rsidRPr="007F65AA">
        <w:rPr>
          <w:sz w:val="26"/>
          <w:szCs w:val="26"/>
        </w:rPr>
        <w:t xml:space="preserve">Сегодня молодежь все труднее упрекнуть в тотальной бездеятельности, ее активность в близких ее пониманию сферах очевидна. </w:t>
      </w:r>
    </w:p>
    <w:p w:rsidR="004C2305" w:rsidRPr="007F65AA" w:rsidRDefault="00C12A44" w:rsidP="005F445E">
      <w:pPr>
        <w:ind w:firstLine="709"/>
        <w:jc w:val="both"/>
        <w:rPr>
          <w:sz w:val="26"/>
          <w:szCs w:val="26"/>
        </w:rPr>
      </w:pPr>
      <w:r w:rsidRPr="007F65AA">
        <w:rPr>
          <w:sz w:val="26"/>
          <w:szCs w:val="26"/>
        </w:rPr>
        <w:t xml:space="preserve">Вызывают обоснованную тревогу проблемы здоровья и физической подготовленности молодого поколения. Юргинский </w:t>
      </w:r>
      <w:r w:rsidR="000E5EC4">
        <w:rPr>
          <w:sz w:val="26"/>
          <w:szCs w:val="26"/>
        </w:rPr>
        <w:t>муниципальный округ</w:t>
      </w:r>
      <w:r w:rsidRPr="007F65AA">
        <w:rPr>
          <w:sz w:val="26"/>
          <w:szCs w:val="26"/>
        </w:rPr>
        <w:t xml:space="preserve"> переживает демографический кризис. Это обусловлено не только низкой рождаемостью и высокой смертностью, неблагоприятной экологией, но и халатным отношением населения к собственному здоровью.</w:t>
      </w:r>
      <w:r w:rsidR="004C2305" w:rsidRPr="007F65AA">
        <w:rPr>
          <w:sz w:val="26"/>
          <w:szCs w:val="26"/>
        </w:rPr>
        <w:t xml:space="preserve"> К сожалению, современное молодое поколение не отличается отменным физическим и психологическим здоровьем. У него слабо сформированы потребности и, зачастую, отсутствует мотив к физическому и психологическому совершенствованию. Иногда, по степени выносливости, уступает старшему поколению, которое росло, в том числе и на ориентирах, связанных с нормами ГТО.</w:t>
      </w:r>
    </w:p>
    <w:p w:rsidR="004C2305" w:rsidRPr="007F65AA" w:rsidRDefault="004C2305" w:rsidP="005F445E">
      <w:pPr>
        <w:ind w:firstLine="851"/>
        <w:jc w:val="both"/>
        <w:rPr>
          <w:sz w:val="26"/>
          <w:szCs w:val="26"/>
        </w:rPr>
      </w:pPr>
      <w:r w:rsidRPr="007F65AA">
        <w:rPr>
          <w:sz w:val="26"/>
          <w:szCs w:val="26"/>
        </w:rPr>
        <w:t xml:space="preserve">В настоящее время идет активное внедрение комплекса мер ГТО, что станет важной частью физической культуры личности и общества и выступит </w:t>
      </w:r>
      <w:proofErr w:type="gramStart"/>
      <w:r w:rsidRPr="007F65AA">
        <w:rPr>
          <w:sz w:val="26"/>
          <w:szCs w:val="26"/>
        </w:rPr>
        <w:t>фактором, объединяющим и стимулирующим интересы граждан и вызовет</w:t>
      </w:r>
      <w:proofErr w:type="gramEnd"/>
      <w:r w:rsidRPr="007F65AA">
        <w:rPr>
          <w:sz w:val="26"/>
          <w:szCs w:val="26"/>
        </w:rPr>
        <w:t xml:space="preserve"> осознание гражданской ответственности за сохранение и укрепление своего здоровья.</w:t>
      </w:r>
    </w:p>
    <w:p w:rsidR="00C12A44" w:rsidRPr="007F65AA" w:rsidRDefault="00C12A44" w:rsidP="005F445E">
      <w:pPr>
        <w:ind w:firstLine="851"/>
        <w:jc w:val="both"/>
        <w:rPr>
          <w:sz w:val="26"/>
          <w:szCs w:val="26"/>
        </w:rPr>
      </w:pPr>
      <w:r w:rsidRPr="007F65AA">
        <w:rPr>
          <w:sz w:val="26"/>
          <w:szCs w:val="26"/>
        </w:rPr>
        <w:t>Одной из актуальных проблем является развитие спортивной активности и культурно – досуговой деятельности. Недостаточное финансирование не позволяет создать условия для полноценной самореализации молодежи, для раскрытия физических, спортивных возможностей и потенциала талантливой молодежи.</w:t>
      </w:r>
    </w:p>
    <w:p w:rsidR="00C12A44" w:rsidRPr="007F65AA" w:rsidRDefault="00C12A44" w:rsidP="005F445E">
      <w:pPr>
        <w:ind w:firstLine="851"/>
        <w:jc w:val="both"/>
        <w:rPr>
          <w:sz w:val="26"/>
          <w:szCs w:val="26"/>
        </w:rPr>
      </w:pPr>
      <w:r w:rsidRPr="007F65AA">
        <w:rPr>
          <w:sz w:val="26"/>
          <w:szCs w:val="26"/>
        </w:rPr>
        <w:t>Необходимость поддержки молодежи продиктована ответственностью общества за воспитание подрастающего поколения. Проблемы молодежи – одни из основных проблем общества. Меняющийся мир меняет, прежде всего</w:t>
      </w:r>
      <w:r w:rsidR="00B121CC" w:rsidRPr="007F65AA">
        <w:rPr>
          <w:sz w:val="26"/>
          <w:szCs w:val="26"/>
        </w:rPr>
        <w:t>,</w:t>
      </w:r>
      <w:r w:rsidRPr="007F65AA">
        <w:rPr>
          <w:sz w:val="26"/>
          <w:szCs w:val="26"/>
        </w:rPr>
        <w:t xml:space="preserve"> молодежь. Приоритетами молодежи становится надежда на собственные силы, ответственность за самих себя, за свою судьбу. Но это сопряжено с наличием </w:t>
      </w:r>
      <w:proofErr w:type="spellStart"/>
      <w:r w:rsidRPr="007F65AA">
        <w:rPr>
          <w:sz w:val="26"/>
          <w:szCs w:val="26"/>
        </w:rPr>
        <w:t>эгоцентристских</w:t>
      </w:r>
      <w:proofErr w:type="spellEnd"/>
      <w:r w:rsidRPr="007F65AA">
        <w:rPr>
          <w:sz w:val="26"/>
          <w:szCs w:val="26"/>
        </w:rPr>
        <w:t xml:space="preserve"> установок, прагматизмом и ослаблением духовности. Противоречия внутри молодежной сферы значительны.  Поэтому сегодня жизненно необходимо сделать реальностью социальное партнерство, сотрудничество. Программный подход позволит осуществить координацию молодежных мероприятий и увязывать их с другими социальными программами </w:t>
      </w:r>
      <w:r w:rsidR="00880E8A">
        <w:rPr>
          <w:sz w:val="26"/>
          <w:szCs w:val="26"/>
        </w:rPr>
        <w:t>Юргинского муниципального округа</w:t>
      </w:r>
      <w:r w:rsidRPr="007F65AA">
        <w:rPr>
          <w:sz w:val="26"/>
          <w:szCs w:val="26"/>
        </w:rPr>
        <w:t>.</w:t>
      </w:r>
    </w:p>
    <w:p w:rsidR="00C12A44" w:rsidRPr="007F65AA" w:rsidRDefault="00C12A44" w:rsidP="00365EC2">
      <w:pPr>
        <w:jc w:val="center"/>
        <w:rPr>
          <w:sz w:val="26"/>
          <w:szCs w:val="26"/>
        </w:rPr>
      </w:pPr>
    </w:p>
    <w:p w:rsidR="004F6F2C" w:rsidRDefault="004F6F2C" w:rsidP="00365EC2">
      <w:pPr>
        <w:jc w:val="center"/>
        <w:rPr>
          <w:b/>
          <w:sz w:val="26"/>
          <w:szCs w:val="26"/>
        </w:rPr>
      </w:pPr>
    </w:p>
    <w:p w:rsidR="00C12A44" w:rsidRPr="007F65AA" w:rsidRDefault="00C12A44" w:rsidP="00365EC2">
      <w:pPr>
        <w:jc w:val="center"/>
        <w:rPr>
          <w:b/>
          <w:sz w:val="26"/>
          <w:szCs w:val="26"/>
        </w:rPr>
      </w:pPr>
      <w:r w:rsidRPr="007F65AA">
        <w:rPr>
          <w:b/>
          <w:sz w:val="26"/>
          <w:szCs w:val="26"/>
        </w:rPr>
        <w:lastRenderedPageBreak/>
        <w:t>Раздел 2. Цели и задачи муниципальной программы</w:t>
      </w:r>
    </w:p>
    <w:p w:rsidR="00C12A44" w:rsidRPr="007F65AA" w:rsidRDefault="00C12A44" w:rsidP="00365EC2">
      <w:pPr>
        <w:jc w:val="center"/>
        <w:rPr>
          <w:sz w:val="26"/>
          <w:szCs w:val="26"/>
        </w:rPr>
      </w:pPr>
    </w:p>
    <w:p w:rsidR="00C12A44" w:rsidRPr="007F65AA" w:rsidRDefault="00C12A44" w:rsidP="005F445E">
      <w:pPr>
        <w:ind w:firstLine="851"/>
        <w:jc w:val="both"/>
        <w:rPr>
          <w:sz w:val="26"/>
          <w:szCs w:val="26"/>
        </w:rPr>
      </w:pPr>
      <w:r w:rsidRPr="007F65AA">
        <w:rPr>
          <w:sz w:val="26"/>
          <w:szCs w:val="26"/>
        </w:rPr>
        <w:t xml:space="preserve">Целями программы являются: направление хода работы на установку главных приоритетов молодежи: развитие массового спорта, молодежной и кадровой политики в Юргинском </w:t>
      </w:r>
      <w:r w:rsidR="00AA3179">
        <w:rPr>
          <w:sz w:val="26"/>
          <w:szCs w:val="26"/>
        </w:rPr>
        <w:t xml:space="preserve">муниципальном </w:t>
      </w:r>
      <w:r w:rsidR="00880E8A">
        <w:rPr>
          <w:sz w:val="26"/>
          <w:szCs w:val="26"/>
        </w:rPr>
        <w:t>округу</w:t>
      </w:r>
      <w:r w:rsidRPr="007F65AA">
        <w:rPr>
          <w:sz w:val="26"/>
          <w:szCs w:val="26"/>
        </w:rPr>
        <w:t>. Содействие социальному становлению, культурному, духовному и физическому развитию молодежи, реализации ее общественно полезных инициатив, программ и проектов. Создание условия для всестороннего развития личности, утверждения здорового образа жизни и активной жизненной позиции, для наиболее полного участия молодежи в социально-экономической, политической и культурной жизни общества. Профилактика безнадзорности, преступности, наркомании и алкоголизма в молодежной сфере. Трудоустройство молодёжи</w:t>
      </w:r>
      <w:r w:rsidR="00B121CC" w:rsidRPr="007F65AA">
        <w:rPr>
          <w:sz w:val="26"/>
          <w:szCs w:val="26"/>
        </w:rPr>
        <w:t>.</w:t>
      </w:r>
    </w:p>
    <w:p w:rsidR="00C12A44" w:rsidRPr="007F65AA" w:rsidRDefault="00C12A44" w:rsidP="005F445E">
      <w:pPr>
        <w:ind w:firstLine="851"/>
        <w:jc w:val="both"/>
        <w:rPr>
          <w:sz w:val="26"/>
          <w:szCs w:val="26"/>
        </w:rPr>
      </w:pPr>
      <w:r w:rsidRPr="007F65AA">
        <w:rPr>
          <w:sz w:val="26"/>
          <w:szCs w:val="26"/>
        </w:rPr>
        <w:t>Для достижения этих целей предполагается решение следующих задач:</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создание условий для патриотического и духовно-нравственного воспитания, интеллектуального, творческого и физического развития молодежи, реализации ее творческого потенциала;</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поддержка деятельности молодежных и детских общественных объединений;</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формирование у молодежи активной жизненной позиции, готовности к участию в общественно-политической жизни страны и государственной деятельности;</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 xml:space="preserve">реализация программ содействия социальной адаптации и повышения конкурентоспособности молодежи на рынке труда, занятости и профориентации молодежи; </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вовлечение максимально возможного числа детей, подростков и молодых людей  в систематические занятия физической культурой и спортом;</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развитие системы социальных служб и клубов для молодежи и подростков;</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формирование здорового образа жизни у молодого поколения, профилактика безнадзорности,  преступности, наркомании и алкоголизма.</w:t>
      </w:r>
    </w:p>
    <w:p w:rsidR="00C12A44" w:rsidRPr="00365EC2" w:rsidRDefault="00C12A44" w:rsidP="00365EC2">
      <w:pPr>
        <w:jc w:val="center"/>
      </w:pPr>
    </w:p>
    <w:p w:rsidR="00C12A44" w:rsidRPr="007F65AA" w:rsidRDefault="00C12A44" w:rsidP="00365EC2">
      <w:pPr>
        <w:jc w:val="center"/>
        <w:rPr>
          <w:b/>
          <w:sz w:val="26"/>
          <w:szCs w:val="26"/>
        </w:rPr>
      </w:pPr>
      <w:r w:rsidRPr="007F65AA">
        <w:rPr>
          <w:b/>
          <w:sz w:val="26"/>
          <w:szCs w:val="26"/>
        </w:rPr>
        <w:t xml:space="preserve">Раздел 3. Перечень </w:t>
      </w:r>
      <w:r w:rsidR="00B1583C">
        <w:rPr>
          <w:b/>
          <w:sz w:val="26"/>
          <w:szCs w:val="26"/>
        </w:rPr>
        <w:t>мероприятий</w:t>
      </w:r>
      <w:r w:rsidRPr="007F65AA">
        <w:rPr>
          <w:b/>
          <w:sz w:val="26"/>
          <w:szCs w:val="26"/>
        </w:rPr>
        <w:t xml:space="preserve"> муниципальной программы</w:t>
      </w:r>
    </w:p>
    <w:p w:rsidR="00C12A44" w:rsidRDefault="00C12A44" w:rsidP="00365EC2">
      <w:pPr>
        <w:jc w:val="center"/>
        <w:rPr>
          <w:sz w:val="26"/>
          <w:szCs w:val="26"/>
        </w:rPr>
      </w:pPr>
    </w:p>
    <w:p w:rsidR="00AD2C6F" w:rsidRDefault="00AD2C6F" w:rsidP="00AD2C6F">
      <w:pPr>
        <w:ind w:firstLine="851"/>
        <w:jc w:val="center"/>
        <w:rPr>
          <w:b/>
          <w:sz w:val="26"/>
          <w:szCs w:val="26"/>
        </w:rPr>
      </w:pPr>
      <w:r w:rsidRPr="00C60CA6">
        <w:rPr>
          <w:b/>
          <w:sz w:val="26"/>
          <w:szCs w:val="26"/>
        </w:rPr>
        <w:t>Перечень подпрограмм муниципальной программы с кратким описанием мероприятий муниципальной программы</w:t>
      </w:r>
    </w:p>
    <w:p w:rsidR="00AD2C6F" w:rsidRPr="00C60CA6" w:rsidRDefault="00AD2C6F" w:rsidP="00AD2C6F">
      <w:pPr>
        <w:ind w:firstLine="851"/>
        <w:jc w:val="center"/>
        <w:rPr>
          <w:b/>
          <w:sz w:val="26"/>
          <w:szCs w:val="26"/>
        </w:rPr>
      </w:pPr>
    </w:p>
    <w:tbl>
      <w:tblPr>
        <w:tblStyle w:val="a6"/>
        <w:tblW w:w="0" w:type="auto"/>
        <w:tblLook w:val="04A0" w:firstRow="1" w:lastRow="0" w:firstColumn="1" w:lastColumn="0" w:noHBand="0" w:noVBand="1"/>
      </w:tblPr>
      <w:tblGrid>
        <w:gridCol w:w="4927"/>
        <w:gridCol w:w="4643"/>
      </w:tblGrid>
      <w:tr w:rsidR="00AD2C6F" w:rsidTr="006C3A50">
        <w:tc>
          <w:tcPr>
            <w:tcW w:w="4927" w:type="dxa"/>
          </w:tcPr>
          <w:p w:rsidR="00AD2C6F" w:rsidRDefault="00AD2C6F" w:rsidP="00F1646D">
            <w:pPr>
              <w:jc w:val="both"/>
              <w:rPr>
                <w:sz w:val="26"/>
                <w:szCs w:val="26"/>
              </w:rPr>
            </w:pPr>
            <w:r>
              <w:rPr>
                <w:sz w:val="26"/>
                <w:szCs w:val="26"/>
              </w:rPr>
              <w:t>Наименование цели, показателя, подпрограммы, задачи, мероприятия</w:t>
            </w:r>
          </w:p>
        </w:tc>
        <w:tc>
          <w:tcPr>
            <w:tcW w:w="4643" w:type="dxa"/>
          </w:tcPr>
          <w:p w:rsidR="00AD2C6F" w:rsidRDefault="00AD2C6F" w:rsidP="00F1646D">
            <w:pPr>
              <w:jc w:val="both"/>
              <w:rPr>
                <w:sz w:val="26"/>
                <w:szCs w:val="26"/>
              </w:rPr>
            </w:pPr>
            <w:r>
              <w:rPr>
                <w:sz w:val="26"/>
                <w:szCs w:val="26"/>
              </w:rPr>
              <w:t>Краткое описание мероприятия</w:t>
            </w:r>
          </w:p>
        </w:tc>
      </w:tr>
      <w:tr w:rsidR="006C3A50" w:rsidTr="006C3A50">
        <w:tc>
          <w:tcPr>
            <w:tcW w:w="4927" w:type="dxa"/>
            <w:vAlign w:val="center"/>
          </w:tcPr>
          <w:p w:rsidR="006C3A50" w:rsidRPr="00A555F7" w:rsidRDefault="006C3A50" w:rsidP="003C04D6">
            <w:pPr>
              <w:rPr>
                <w:sz w:val="26"/>
                <w:szCs w:val="26"/>
              </w:rPr>
            </w:pPr>
            <w:r w:rsidRPr="00A555F7">
              <w:rPr>
                <w:sz w:val="26"/>
                <w:szCs w:val="26"/>
              </w:rPr>
              <w:t xml:space="preserve">Цель муниципальной программы; </w:t>
            </w:r>
          </w:p>
          <w:p w:rsidR="006C3A50" w:rsidRPr="00A555F7" w:rsidRDefault="006C3A50" w:rsidP="003C04D6">
            <w:pPr>
              <w:rPr>
                <w:sz w:val="26"/>
                <w:szCs w:val="26"/>
              </w:rPr>
            </w:pPr>
            <w:r w:rsidRPr="00A555F7">
              <w:rPr>
                <w:sz w:val="26"/>
                <w:szCs w:val="26"/>
              </w:rPr>
              <w:t>- создание и развитие социально-экономических и организационных условий для самореализации молодежи;</w:t>
            </w:r>
          </w:p>
          <w:p w:rsidR="006C3A50" w:rsidRPr="00A555F7" w:rsidRDefault="006C3A50" w:rsidP="003C04D6">
            <w:pPr>
              <w:rPr>
                <w:sz w:val="26"/>
                <w:szCs w:val="26"/>
              </w:rPr>
            </w:pPr>
            <w:r w:rsidRPr="00A555F7">
              <w:rPr>
                <w:sz w:val="26"/>
                <w:szCs w:val="26"/>
              </w:rPr>
              <w:t>- повышение духовно-нравственного воспитания молодежи;</w:t>
            </w:r>
          </w:p>
          <w:p w:rsidR="006C3A50" w:rsidRPr="00A555F7" w:rsidRDefault="006C3A50" w:rsidP="003C04D6">
            <w:pPr>
              <w:rPr>
                <w:sz w:val="26"/>
                <w:szCs w:val="26"/>
              </w:rPr>
            </w:pPr>
            <w:r w:rsidRPr="00A555F7">
              <w:rPr>
                <w:sz w:val="26"/>
                <w:szCs w:val="26"/>
              </w:rPr>
              <w:t>- укрепление здоровья населения путем приобщения различных слоев общества к регулярным занятиям физической культурой и спортом;</w:t>
            </w:r>
          </w:p>
          <w:p w:rsidR="006C3A50" w:rsidRPr="00A555F7" w:rsidRDefault="006C3A50" w:rsidP="003C04D6">
            <w:pPr>
              <w:rPr>
                <w:sz w:val="26"/>
                <w:szCs w:val="26"/>
              </w:rPr>
            </w:pPr>
            <w:r w:rsidRPr="00A555F7">
              <w:rPr>
                <w:sz w:val="26"/>
                <w:szCs w:val="26"/>
              </w:rPr>
              <w:lastRenderedPageBreak/>
              <w:t>- популяризация и поддержка массового спорта;</w:t>
            </w:r>
          </w:p>
          <w:p w:rsidR="006C3A50" w:rsidRPr="00A555F7" w:rsidRDefault="006C3A50" w:rsidP="003C04D6">
            <w:pPr>
              <w:rPr>
                <w:sz w:val="26"/>
                <w:szCs w:val="26"/>
              </w:rPr>
            </w:pPr>
            <w:r w:rsidRPr="00A555F7">
              <w:rPr>
                <w:sz w:val="26"/>
                <w:szCs w:val="26"/>
              </w:rPr>
              <w:t>- поддержка и развитие спорта высших достижений;</w:t>
            </w:r>
          </w:p>
          <w:p w:rsidR="006C3A50" w:rsidRPr="00A555F7" w:rsidRDefault="006C3A50" w:rsidP="003C04D6">
            <w:pPr>
              <w:rPr>
                <w:sz w:val="26"/>
                <w:szCs w:val="26"/>
              </w:rPr>
            </w:pPr>
            <w:r w:rsidRPr="00A555F7">
              <w:rPr>
                <w:sz w:val="26"/>
                <w:szCs w:val="26"/>
              </w:rPr>
              <w:t>- профилактика преступности, наркомании и алкоголизма в молодежной сфере</w:t>
            </w:r>
            <w:r w:rsidR="00A555F7">
              <w:rPr>
                <w:sz w:val="26"/>
                <w:szCs w:val="26"/>
              </w:rPr>
              <w:t>.</w:t>
            </w:r>
          </w:p>
        </w:tc>
        <w:tc>
          <w:tcPr>
            <w:tcW w:w="4643" w:type="dxa"/>
          </w:tcPr>
          <w:p w:rsidR="006C3A50" w:rsidRDefault="006C3A50" w:rsidP="00F1646D">
            <w:pPr>
              <w:jc w:val="both"/>
              <w:rPr>
                <w:sz w:val="26"/>
                <w:szCs w:val="26"/>
              </w:rPr>
            </w:pPr>
          </w:p>
        </w:tc>
      </w:tr>
      <w:tr w:rsidR="006C3A50" w:rsidTr="003C04D6">
        <w:trPr>
          <w:trHeight w:val="2117"/>
        </w:trPr>
        <w:tc>
          <w:tcPr>
            <w:tcW w:w="4927" w:type="dxa"/>
          </w:tcPr>
          <w:p w:rsidR="006C3A50" w:rsidRDefault="006C3A50" w:rsidP="00A555F7">
            <w:pPr>
              <w:rPr>
                <w:sz w:val="26"/>
                <w:szCs w:val="26"/>
              </w:rPr>
            </w:pPr>
            <w:r w:rsidRPr="0068355E">
              <w:rPr>
                <w:sz w:val="26"/>
                <w:szCs w:val="26"/>
              </w:rPr>
              <w:lastRenderedPageBreak/>
              <w:t>Наименование целевого показателя (индикатора), ед. измерения:</w:t>
            </w:r>
          </w:p>
          <w:p w:rsidR="00A555F7" w:rsidRPr="00A555F7" w:rsidRDefault="00A555F7" w:rsidP="00A555F7">
            <w:pPr>
              <w:rPr>
                <w:sz w:val="26"/>
                <w:szCs w:val="26"/>
              </w:rPr>
            </w:pPr>
            <w:r w:rsidRPr="00A555F7">
              <w:rPr>
                <w:sz w:val="26"/>
                <w:szCs w:val="26"/>
              </w:rPr>
              <w:t xml:space="preserve">1.Количество </w:t>
            </w:r>
            <w:r w:rsidR="00880E8A">
              <w:rPr>
                <w:sz w:val="26"/>
                <w:szCs w:val="26"/>
              </w:rPr>
              <w:t xml:space="preserve">муниципальных </w:t>
            </w:r>
            <w:r w:rsidRPr="00A555F7">
              <w:rPr>
                <w:sz w:val="26"/>
                <w:szCs w:val="26"/>
              </w:rPr>
              <w:t>молодежных мероприятий: 2020–55, 2021–55, 2022–55, 2023 -55.</w:t>
            </w:r>
          </w:p>
          <w:p w:rsidR="00A555F7" w:rsidRPr="00A555F7" w:rsidRDefault="00A555F7" w:rsidP="00A555F7">
            <w:pPr>
              <w:rPr>
                <w:sz w:val="26"/>
                <w:szCs w:val="26"/>
              </w:rPr>
            </w:pPr>
            <w:r w:rsidRPr="00A555F7">
              <w:rPr>
                <w:sz w:val="26"/>
                <w:szCs w:val="26"/>
              </w:rPr>
              <w:t xml:space="preserve">2. Численность лиц, участвующих в </w:t>
            </w:r>
            <w:r w:rsidR="00880E8A">
              <w:rPr>
                <w:sz w:val="26"/>
                <w:szCs w:val="26"/>
              </w:rPr>
              <w:t>муниципальных</w:t>
            </w:r>
            <w:r w:rsidRPr="00A555F7">
              <w:rPr>
                <w:sz w:val="26"/>
                <w:szCs w:val="26"/>
              </w:rPr>
              <w:t xml:space="preserve"> мероприятиях:  2020–3370 чел., 2021–3370 чел., 2022–3370 чел.,2023 – 3370 чел.</w:t>
            </w:r>
          </w:p>
          <w:p w:rsidR="00A555F7" w:rsidRPr="00A555F7" w:rsidRDefault="00A555F7" w:rsidP="00A555F7">
            <w:pPr>
              <w:rPr>
                <w:sz w:val="26"/>
                <w:szCs w:val="26"/>
              </w:rPr>
            </w:pPr>
            <w:r w:rsidRPr="00A555F7">
              <w:rPr>
                <w:sz w:val="26"/>
                <w:szCs w:val="26"/>
              </w:rPr>
              <w:t xml:space="preserve">3. Доля населения, систематически участвующих в </w:t>
            </w:r>
            <w:r w:rsidR="00880E8A">
              <w:rPr>
                <w:sz w:val="26"/>
                <w:szCs w:val="26"/>
              </w:rPr>
              <w:t>муниципальных</w:t>
            </w:r>
            <w:r w:rsidRPr="00A555F7">
              <w:rPr>
                <w:sz w:val="26"/>
                <w:szCs w:val="26"/>
              </w:rPr>
              <w:t xml:space="preserve"> мероприятиях: 2020–16,4%, 2021–16,4%, 2022–16,4%, 2023 – 16,4.</w:t>
            </w:r>
          </w:p>
          <w:p w:rsidR="00A555F7" w:rsidRPr="00A555F7" w:rsidRDefault="00A555F7" w:rsidP="00A555F7">
            <w:pPr>
              <w:rPr>
                <w:sz w:val="26"/>
                <w:szCs w:val="26"/>
              </w:rPr>
            </w:pPr>
            <w:r w:rsidRPr="00A555F7">
              <w:rPr>
                <w:sz w:val="26"/>
                <w:szCs w:val="26"/>
              </w:rPr>
              <w:t>4. Численность молодежи, участвующей в молодежных мероприятиях:  2020-1600 чел., 2021-1650 чел., 2022-1650 чел., 2023 – 1600 чел.</w:t>
            </w:r>
          </w:p>
          <w:p w:rsidR="00A555F7" w:rsidRPr="00A555F7" w:rsidRDefault="00A555F7" w:rsidP="00A555F7">
            <w:pPr>
              <w:rPr>
                <w:sz w:val="26"/>
                <w:szCs w:val="26"/>
              </w:rPr>
            </w:pPr>
            <w:r w:rsidRPr="00A555F7">
              <w:rPr>
                <w:sz w:val="26"/>
                <w:szCs w:val="26"/>
              </w:rPr>
              <w:t>5. Количество молодежи, получившей материальную поддержку: 2020-120 чел., 2021-125 чел., 2022-125 чел., 2023 – 125 чел.</w:t>
            </w:r>
          </w:p>
          <w:p w:rsidR="00A555F7" w:rsidRPr="00A555F7" w:rsidRDefault="00A555F7" w:rsidP="00A555F7">
            <w:pPr>
              <w:rPr>
                <w:sz w:val="26"/>
                <w:szCs w:val="26"/>
              </w:rPr>
            </w:pPr>
            <w:r w:rsidRPr="00A555F7">
              <w:rPr>
                <w:sz w:val="26"/>
                <w:szCs w:val="26"/>
              </w:rPr>
              <w:t>6. Численность лиц, систематически занимающихся физической культурой и спортом:  2020-3235 чел., 2021-3293 чел., 2022-3293 чел, 2023 – 3293 чел.</w:t>
            </w:r>
          </w:p>
          <w:p w:rsidR="00A555F7" w:rsidRPr="00A555F7" w:rsidRDefault="00A555F7" w:rsidP="00A555F7">
            <w:pPr>
              <w:rPr>
                <w:sz w:val="26"/>
                <w:szCs w:val="26"/>
              </w:rPr>
            </w:pPr>
            <w:r w:rsidRPr="00A555F7">
              <w:rPr>
                <w:sz w:val="26"/>
                <w:szCs w:val="26"/>
              </w:rPr>
              <w:t>7. Доля населения, систематически занимающегося физической культурой и спортом: 2020-16,4%, 2021-16,8%, 2022-16,8%, 2023 – 16,8%.</w:t>
            </w:r>
          </w:p>
          <w:p w:rsidR="00A555F7" w:rsidRPr="00A555F7" w:rsidRDefault="00A555F7" w:rsidP="00A555F7">
            <w:pPr>
              <w:rPr>
                <w:sz w:val="26"/>
                <w:szCs w:val="26"/>
              </w:rPr>
            </w:pPr>
            <w:r w:rsidRPr="00A555F7">
              <w:rPr>
                <w:sz w:val="26"/>
                <w:szCs w:val="26"/>
              </w:rPr>
              <w:t>8. Доля обучающихся и студентов, систематически занимающихся физической культурой и спортом, в общей численности, в общей численности обучающихся и студентов:  2020-41,78%, 2021-41,7-37%, 2022-41,37%, 2023 – 41,37.</w:t>
            </w:r>
          </w:p>
          <w:p w:rsidR="00A555F7" w:rsidRPr="00A555F7" w:rsidRDefault="00A555F7" w:rsidP="00A555F7">
            <w:pPr>
              <w:rPr>
                <w:sz w:val="26"/>
                <w:szCs w:val="26"/>
              </w:rPr>
            </w:pPr>
            <w:r w:rsidRPr="00A555F7">
              <w:rPr>
                <w:sz w:val="26"/>
                <w:szCs w:val="26"/>
              </w:rPr>
              <w:t>9. Единовременная пропускная способность объектов спорта:  2020-1407 чел., 2021-1407 чел., 2022-1407 чел., 2023 - 1407</w:t>
            </w:r>
          </w:p>
          <w:p w:rsidR="006C3A50" w:rsidRPr="00A555F7" w:rsidRDefault="00A555F7" w:rsidP="00A555F7">
            <w:pPr>
              <w:rPr>
                <w:sz w:val="26"/>
                <w:szCs w:val="26"/>
              </w:rPr>
            </w:pPr>
            <w:r w:rsidRPr="00A555F7">
              <w:rPr>
                <w:sz w:val="26"/>
                <w:szCs w:val="26"/>
              </w:rPr>
              <w:t xml:space="preserve">10. Количество спортивных сооружений: </w:t>
            </w:r>
            <w:r w:rsidRPr="00A555F7">
              <w:rPr>
                <w:sz w:val="26"/>
                <w:szCs w:val="26"/>
              </w:rPr>
              <w:lastRenderedPageBreak/>
              <w:t>2019-73 , 2020-73, 2021-73, 2022-73.</w:t>
            </w:r>
            <w:r>
              <w:rPr>
                <w:sz w:val="26"/>
                <w:szCs w:val="26"/>
              </w:rPr>
              <w:t xml:space="preserve">  </w:t>
            </w:r>
          </w:p>
        </w:tc>
        <w:tc>
          <w:tcPr>
            <w:tcW w:w="4643" w:type="dxa"/>
          </w:tcPr>
          <w:p w:rsidR="006C3A50" w:rsidRDefault="006C3A50" w:rsidP="00A555F7">
            <w:pPr>
              <w:rPr>
                <w:sz w:val="26"/>
                <w:szCs w:val="26"/>
              </w:rPr>
            </w:pPr>
          </w:p>
        </w:tc>
      </w:tr>
      <w:tr w:rsidR="00A555F7" w:rsidTr="00A555F7">
        <w:trPr>
          <w:trHeight w:val="265"/>
        </w:trPr>
        <w:tc>
          <w:tcPr>
            <w:tcW w:w="4927" w:type="dxa"/>
          </w:tcPr>
          <w:p w:rsidR="00A555F7" w:rsidRPr="00A555F7" w:rsidRDefault="00A555F7" w:rsidP="00A555F7">
            <w:pPr>
              <w:jc w:val="both"/>
              <w:rPr>
                <w:sz w:val="26"/>
                <w:szCs w:val="26"/>
              </w:rPr>
            </w:pPr>
            <w:r>
              <w:rPr>
                <w:sz w:val="26"/>
                <w:szCs w:val="26"/>
              </w:rPr>
              <w:lastRenderedPageBreak/>
              <w:t>1.</w:t>
            </w:r>
            <w:r w:rsidRPr="00A555F7">
              <w:rPr>
                <w:sz w:val="26"/>
                <w:szCs w:val="26"/>
              </w:rPr>
              <w:t>Подпрограмма «Развитие и поддержка подростков и молодежи»</w:t>
            </w:r>
          </w:p>
        </w:tc>
        <w:tc>
          <w:tcPr>
            <w:tcW w:w="4643" w:type="dxa"/>
          </w:tcPr>
          <w:p w:rsidR="00A555F7" w:rsidRDefault="00A555F7" w:rsidP="00A555F7">
            <w:pPr>
              <w:rPr>
                <w:sz w:val="26"/>
                <w:szCs w:val="26"/>
              </w:rPr>
            </w:pPr>
          </w:p>
        </w:tc>
      </w:tr>
      <w:tr w:rsidR="00A555F7" w:rsidTr="00A555F7">
        <w:trPr>
          <w:trHeight w:val="265"/>
        </w:trPr>
        <w:tc>
          <w:tcPr>
            <w:tcW w:w="4927" w:type="dxa"/>
          </w:tcPr>
          <w:p w:rsidR="00A555F7" w:rsidRPr="00A555F7" w:rsidRDefault="00A555F7" w:rsidP="00A555F7">
            <w:pPr>
              <w:pStyle w:val="a3"/>
              <w:numPr>
                <w:ilvl w:val="1"/>
                <w:numId w:val="20"/>
              </w:numPr>
              <w:rPr>
                <w:sz w:val="26"/>
                <w:szCs w:val="26"/>
              </w:rPr>
            </w:pPr>
            <w:r>
              <w:rPr>
                <w:sz w:val="26"/>
                <w:szCs w:val="26"/>
              </w:rPr>
              <w:t>Задача</w:t>
            </w:r>
          </w:p>
        </w:tc>
        <w:tc>
          <w:tcPr>
            <w:tcW w:w="4643" w:type="dxa"/>
          </w:tcPr>
          <w:p w:rsidR="00A555F7" w:rsidRPr="004F6F2C" w:rsidRDefault="004F6F2C" w:rsidP="004F6F2C">
            <w:pPr>
              <w:rPr>
                <w:sz w:val="26"/>
                <w:szCs w:val="26"/>
              </w:rPr>
            </w:pPr>
            <w:r w:rsidRPr="004F6F2C">
              <w:rPr>
                <w:sz w:val="26"/>
                <w:szCs w:val="26"/>
              </w:rPr>
              <w:t>- создание условий для патриотического и духовно-нравственного воспитания, интеллектуального и творческого развития молодежи, реализация ее творческого потенциала;</w:t>
            </w:r>
          </w:p>
        </w:tc>
      </w:tr>
      <w:tr w:rsidR="008427F5" w:rsidTr="00A555F7">
        <w:trPr>
          <w:trHeight w:val="265"/>
        </w:trPr>
        <w:tc>
          <w:tcPr>
            <w:tcW w:w="4927" w:type="dxa"/>
          </w:tcPr>
          <w:p w:rsidR="008427F5" w:rsidRPr="0068355E" w:rsidRDefault="008427F5" w:rsidP="00A555F7">
            <w:pPr>
              <w:rPr>
                <w:sz w:val="26"/>
                <w:szCs w:val="26"/>
              </w:rPr>
            </w:pPr>
            <w:r>
              <w:rPr>
                <w:sz w:val="26"/>
                <w:szCs w:val="26"/>
              </w:rPr>
              <w:t>Мероприятие</w:t>
            </w:r>
          </w:p>
        </w:tc>
        <w:tc>
          <w:tcPr>
            <w:tcW w:w="4643" w:type="dxa"/>
          </w:tcPr>
          <w:p w:rsidR="008427F5" w:rsidRPr="008427F5" w:rsidRDefault="008427F5" w:rsidP="003C04D6">
            <w:pPr>
              <w:rPr>
                <w:sz w:val="26"/>
                <w:szCs w:val="26"/>
              </w:rPr>
            </w:pPr>
            <w:r w:rsidRPr="008427F5">
              <w:rPr>
                <w:sz w:val="26"/>
                <w:szCs w:val="26"/>
              </w:rPr>
              <w:t>Трудоустройство молодёжи</w:t>
            </w:r>
          </w:p>
        </w:tc>
      </w:tr>
      <w:tr w:rsidR="008427F5" w:rsidTr="00A555F7">
        <w:trPr>
          <w:trHeight w:val="265"/>
        </w:trPr>
        <w:tc>
          <w:tcPr>
            <w:tcW w:w="4927" w:type="dxa"/>
          </w:tcPr>
          <w:p w:rsidR="008427F5" w:rsidRPr="0068355E" w:rsidRDefault="008427F5" w:rsidP="00A555F7">
            <w:pPr>
              <w:rPr>
                <w:sz w:val="26"/>
                <w:szCs w:val="26"/>
              </w:rPr>
            </w:pPr>
            <w:r>
              <w:rPr>
                <w:sz w:val="26"/>
                <w:szCs w:val="26"/>
              </w:rPr>
              <w:t>Мероприятие</w:t>
            </w:r>
          </w:p>
        </w:tc>
        <w:tc>
          <w:tcPr>
            <w:tcW w:w="4643" w:type="dxa"/>
          </w:tcPr>
          <w:p w:rsidR="008427F5" w:rsidRPr="008427F5" w:rsidRDefault="008427F5" w:rsidP="008427F5">
            <w:pPr>
              <w:rPr>
                <w:sz w:val="26"/>
                <w:szCs w:val="26"/>
              </w:rPr>
            </w:pPr>
            <w:r w:rsidRPr="008427F5">
              <w:rPr>
                <w:sz w:val="26"/>
                <w:szCs w:val="26"/>
              </w:rPr>
              <w:t>Участие семьи в областном конкурсе «Молодая семья Кузбасса-2021»</w:t>
            </w:r>
          </w:p>
        </w:tc>
      </w:tr>
      <w:tr w:rsidR="008427F5" w:rsidTr="00A555F7">
        <w:trPr>
          <w:trHeight w:val="265"/>
        </w:trPr>
        <w:tc>
          <w:tcPr>
            <w:tcW w:w="4927" w:type="dxa"/>
          </w:tcPr>
          <w:p w:rsidR="008427F5" w:rsidRPr="0068355E" w:rsidRDefault="008427F5" w:rsidP="003C04D6">
            <w:pPr>
              <w:rPr>
                <w:sz w:val="26"/>
                <w:szCs w:val="26"/>
              </w:rPr>
            </w:pPr>
            <w:r>
              <w:rPr>
                <w:sz w:val="26"/>
                <w:szCs w:val="26"/>
              </w:rPr>
              <w:t>Мероприятие</w:t>
            </w:r>
          </w:p>
        </w:tc>
        <w:tc>
          <w:tcPr>
            <w:tcW w:w="4643" w:type="dxa"/>
          </w:tcPr>
          <w:p w:rsidR="008427F5" w:rsidRPr="008427F5" w:rsidRDefault="008427F5" w:rsidP="00A555F7">
            <w:pPr>
              <w:rPr>
                <w:sz w:val="26"/>
                <w:szCs w:val="26"/>
              </w:rPr>
            </w:pPr>
            <w:r w:rsidRPr="008427F5">
              <w:rPr>
                <w:sz w:val="26"/>
                <w:szCs w:val="26"/>
              </w:rPr>
              <w:t>Акция «Георгиевская ленточка»</w:t>
            </w:r>
          </w:p>
        </w:tc>
      </w:tr>
      <w:tr w:rsidR="008427F5" w:rsidTr="00A555F7">
        <w:trPr>
          <w:trHeight w:val="265"/>
        </w:trPr>
        <w:tc>
          <w:tcPr>
            <w:tcW w:w="4927" w:type="dxa"/>
          </w:tcPr>
          <w:p w:rsidR="008427F5" w:rsidRPr="000124E6" w:rsidRDefault="008427F5" w:rsidP="008427F5">
            <w:pPr>
              <w:rPr>
                <w:sz w:val="26"/>
                <w:szCs w:val="26"/>
              </w:rPr>
            </w:pPr>
            <w:r w:rsidRPr="000124E6">
              <w:rPr>
                <w:bCs/>
                <w:sz w:val="26"/>
                <w:szCs w:val="26"/>
              </w:rPr>
              <w:t xml:space="preserve">2.Подпрограмма </w:t>
            </w:r>
          </w:p>
          <w:p w:rsidR="008427F5" w:rsidRPr="0068355E" w:rsidRDefault="008427F5" w:rsidP="008427F5">
            <w:pPr>
              <w:rPr>
                <w:sz w:val="26"/>
                <w:szCs w:val="26"/>
              </w:rPr>
            </w:pPr>
            <w:r w:rsidRPr="000124E6">
              <w:rPr>
                <w:sz w:val="26"/>
                <w:szCs w:val="26"/>
              </w:rPr>
              <w:t>«Развитие физической культуры и оздоровление детей, подростков и молодёжи Юргинского муниципального округа»</w:t>
            </w:r>
          </w:p>
        </w:tc>
        <w:tc>
          <w:tcPr>
            <w:tcW w:w="4643" w:type="dxa"/>
          </w:tcPr>
          <w:p w:rsidR="008427F5" w:rsidRDefault="008427F5" w:rsidP="00A555F7">
            <w:pPr>
              <w:rPr>
                <w:sz w:val="26"/>
                <w:szCs w:val="26"/>
              </w:rPr>
            </w:pPr>
          </w:p>
        </w:tc>
      </w:tr>
      <w:tr w:rsidR="008427F5" w:rsidTr="00A555F7">
        <w:trPr>
          <w:trHeight w:val="265"/>
        </w:trPr>
        <w:tc>
          <w:tcPr>
            <w:tcW w:w="4927" w:type="dxa"/>
          </w:tcPr>
          <w:p w:rsidR="008427F5" w:rsidRPr="0068355E" w:rsidRDefault="000124E6" w:rsidP="00A555F7">
            <w:pPr>
              <w:rPr>
                <w:sz w:val="26"/>
                <w:szCs w:val="26"/>
              </w:rPr>
            </w:pPr>
            <w:r>
              <w:rPr>
                <w:sz w:val="26"/>
                <w:szCs w:val="26"/>
              </w:rPr>
              <w:t>2.1. Задача</w:t>
            </w:r>
          </w:p>
        </w:tc>
        <w:tc>
          <w:tcPr>
            <w:tcW w:w="4643" w:type="dxa"/>
          </w:tcPr>
          <w:p w:rsidR="004F6F2C" w:rsidRPr="004F6F2C" w:rsidRDefault="004F6F2C" w:rsidP="004F6F2C">
            <w:pPr>
              <w:rPr>
                <w:sz w:val="26"/>
                <w:szCs w:val="26"/>
              </w:rPr>
            </w:pPr>
            <w:r w:rsidRPr="004F6F2C">
              <w:rPr>
                <w:sz w:val="26"/>
                <w:szCs w:val="26"/>
              </w:rPr>
              <w:t>- вовлечение максимально возможного числа детей и подростков в систематические занятия физической культурой и спортом;</w:t>
            </w:r>
          </w:p>
          <w:p w:rsidR="004F6F2C" w:rsidRPr="004F6F2C" w:rsidRDefault="004F6F2C" w:rsidP="004F6F2C">
            <w:pPr>
              <w:rPr>
                <w:sz w:val="26"/>
                <w:szCs w:val="26"/>
              </w:rPr>
            </w:pPr>
            <w:r w:rsidRPr="004F6F2C">
              <w:rPr>
                <w:sz w:val="26"/>
                <w:szCs w:val="26"/>
              </w:rPr>
              <w:t>- формирование здорового образа жизни молодого поколения;</w:t>
            </w:r>
          </w:p>
          <w:p w:rsidR="008427F5" w:rsidRDefault="004F6F2C" w:rsidP="004F6F2C">
            <w:pPr>
              <w:rPr>
                <w:sz w:val="26"/>
                <w:szCs w:val="26"/>
              </w:rPr>
            </w:pPr>
            <w:r w:rsidRPr="004F6F2C">
              <w:rPr>
                <w:sz w:val="26"/>
                <w:szCs w:val="26"/>
              </w:rPr>
              <w:t>- профилактика безнадзорности, подростковой преступности, наркомании и алкоголизма.</w:t>
            </w:r>
          </w:p>
        </w:tc>
      </w:tr>
      <w:tr w:rsidR="000124E6" w:rsidTr="00A555F7">
        <w:trPr>
          <w:trHeight w:val="265"/>
        </w:trPr>
        <w:tc>
          <w:tcPr>
            <w:tcW w:w="4927" w:type="dxa"/>
          </w:tcPr>
          <w:p w:rsidR="000124E6" w:rsidRPr="0068355E" w:rsidRDefault="000124E6" w:rsidP="00A555F7">
            <w:pPr>
              <w:rPr>
                <w:sz w:val="26"/>
                <w:szCs w:val="26"/>
              </w:rPr>
            </w:pPr>
            <w:r>
              <w:rPr>
                <w:sz w:val="26"/>
                <w:szCs w:val="26"/>
              </w:rPr>
              <w:t>Мероприятие</w:t>
            </w:r>
          </w:p>
        </w:tc>
        <w:tc>
          <w:tcPr>
            <w:tcW w:w="4643" w:type="dxa"/>
          </w:tcPr>
          <w:p w:rsidR="000124E6" w:rsidRPr="000124E6" w:rsidRDefault="000124E6" w:rsidP="000124E6">
            <w:pPr>
              <w:rPr>
                <w:sz w:val="26"/>
                <w:szCs w:val="26"/>
              </w:rPr>
            </w:pPr>
            <w:r w:rsidRPr="000124E6">
              <w:rPr>
                <w:sz w:val="26"/>
                <w:szCs w:val="26"/>
              </w:rPr>
              <w:t>Турнир по мини-футболу</w:t>
            </w:r>
            <w:r w:rsidRPr="000124E6">
              <w:rPr>
                <w:sz w:val="26"/>
                <w:szCs w:val="26"/>
              </w:rPr>
              <w:br/>
              <w:t>«Победный май»</w:t>
            </w:r>
          </w:p>
        </w:tc>
      </w:tr>
      <w:tr w:rsidR="000124E6" w:rsidTr="00A555F7">
        <w:trPr>
          <w:trHeight w:val="265"/>
        </w:trPr>
        <w:tc>
          <w:tcPr>
            <w:tcW w:w="4927" w:type="dxa"/>
          </w:tcPr>
          <w:p w:rsidR="000124E6" w:rsidRPr="0068355E" w:rsidRDefault="000124E6" w:rsidP="00A555F7">
            <w:pPr>
              <w:rPr>
                <w:sz w:val="26"/>
                <w:szCs w:val="26"/>
              </w:rPr>
            </w:pPr>
            <w:r>
              <w:rPr>
                <w:sz w:val="26"/>
                <w:szCs w:val="26"/>
              </w:rPr>
              <w:t>Мероприятие</w:t>
            </w:r>
          </w:p>
        </w:tc>
        <w:tc>
          <w:tcPr>
            <w:tcW w:w="4643" w:type="dxa"/>
          </w:tcPr>
          <w:p w:rsidR="000124E6" w:rsidRPr="000124E6" w:rsidRDefault="000124E6" w:rsidP="000124E6">
            <w:pPr>
              <w:rPr>
                <w:sz w:val="26"/>
                <w:szCs w:val="26"/>
              </w:rPr>
            </w:pPr>
            <w:r w:rsidRPr="000124E6">
              <w:rPr>
                <w:sz w:val="26"/>
                <w:szCs w:val="26"/>
              </w:rPr>
              <w:t>Турнир по волейболу среди мужских команд в честь празднования Великой Победы</w:t>
            </w:r>
          </w:p>
        </w:tc>
      </w:tr>
      <w:tr w:rsidR="00442CED" w:rsidTr="00A555F7">
        <w:trPr>
          <w:trHeight w:val="265"/>
        </w:trPr>
        <w:tc>
          <w:tcPr>
            <w:tcW w:w="4927" w:type="dxa"/>
          </w:tcPr>
          <w:p w:rsidR="00442CED" w:rsidRPr="0068355E" w:rsidRDefault="00442CED" w:rsidP="003C04D6">
            <w:pPr>
              <w:rPr>
                <w:sz w:val="26"/>
                <w:szCs w:val="26"/>
              </w:rPr>
            </w:pPr>
            <w:r>
              <w:rPr>
                <w:sz w:val="26"/>
                <w:szCs w:val="26"/>
              </w:rPr>
              <w:t>Мероприятие</w:t>
            </w:r>
          </w:p>
        </w:tc>
        <w:tc>
          <w:tcPr>
            <w:tcW w:w="4643" w:type="dxa"/>
          </w:tcPr>
          <w:p w:rsidR="00442CED" w:rsidRPr="000124E6" w:rsidRDefault="00442CED" w:rsidP="000124E6">
            <w:pPr>
              <w:rPr>
                <w:sz w:val="26"/>
                <w:szCs w:val="26"/>
              </w:rPr>
            </w:pPr>
            <w:r w:rsidRPr="000124E6">
              <w:rPr>
                <w:sz w:val="26"/>
                <w:szCs w:val="26"/>
              </w:rPr>
              <w:t>Участие в спортивных мероприятиях в рамках «Дня молодежи»</w:t>
            </w:r>
          </w:p>
        </w:tc>
      </w:tr>
      <w:tr w:rsidR="00442CED" w:rsidTr="00A555F7">
        <w:trPr>
          <w:trHeight w:val="265"/>
        </w:trPr>
        <w:tc>
          <w:tcPr>
            <w:tcW w:w="4927" w:type="dxa"/>
          </w:tcPr>
          <w:p w:rsidR="00442CED" w:rsidRPr="0068355E" w:rsidRDefault="00442CED" w:rsidP="003C04D6">
            <w:pPr>
              <w:rPr>
                <w:sz w:val="26"/>
                <w:szCs w:val="26"/>
              </w:rPr>
            </w:pPr>
            <w:r>
              <w:rPr>
                <w:sz w:val="26"/>
                <w:szCs w:val="26"/>
              </w:rPr>
              <w:t>Мероприятие</w:t>
            </w:r>
          </w:p>
        </w:tc>
        <w:tc>
          <w:tcPr>
            <w:tcW w:w="4643" w:type="dxa"/>
          </w:tcPr>
          <w:p w:rsidR="00442CED" w:rsidRPr="000124E6" w:rsidRDefault="00442CED" w:rsidP="000124E6">
            <w:pPr>
              <w:rPr>
                <w:sz w:val="26"/>
                <w:szCs w:val="26"/>
              </w:rPr>
            </w:pPr>
            <w:r w:rsidRPr="000124E6">
              <w:rPr>
                <w:sz w:val="26"/>
                <w:szCs w:val="26"/>
              </w:rPr>
              <w:t xml:space="preserve">Участие в отборочных зональных соревнованиях </w:t>
            </w:r>
            <w:proofErr w:type="spellStart"/>
            <w:r w:rsidRPr="000124E6">
              <w:rPr>
                <w:sz w:val="26"/>
                <w:szCs w:val="26"/>
              </w:rPr>
              <w:t>Всекузбасских</w:t>
            </w:r>
            <w:proofErr w:type="spellEnd"/>
            <w:r w:rsidRPr="000124E6">
              <w:rPr>
                <w:sz w:val="26"/>
                <w:szCs w:val="26"/>
              </w:rPr>
              <w:t xml:space="preserve"> сельских летних спортивных игр по волейболу среди женских и мужских команд</w:t>
            </w:r>
          </w:p>
        </w:tc>
      </w:tr>
      <w:tr w:rsidR="00442CED" w:rsidTr="00A555F7">
        <w:trPr>
          <w:trHeight w:val="265"/>
        </w:trPr>
        <w:tc>
          <w:tcPr>
            <w:tcW w:w="4927" w:type="dxa"/>
          </w:tcPr>
          <w:p w:rsidR="00442CED" w:rsidRPr="0068355E" w:rsidRDefault="00442CED" w:rsidP="003C04D6">
            <w:pPr>
              <w:rPr>
                <w:sz w:val="26"/>
                <w:szCs w:val="26"/>
              </w:rPr>
            </w:pPr>
            <w:r>
              <w:rPr>
                <w:sz w:val="26"/>
                <w:szCs w:val="26"/>
              </w:rPr>
              <w:t>Мероприятие</w:t>
            </w:r>
          </w:p>
        </w:tc>
        <w:tc>
          <w:tcPr>
            <w:tcW w:w="4643" w:type="dxa"/>
          </w:tcPr>
          <w:p w:rsidR="00442CED" w:rsidRPr="000124E6" w:rsidRDefault="00442CED" w:rsidP="000124E6">
            <w:pPr>
              <w:rPr>
                <w:sz w:val="26"/>
                <w:szCs w:val="26"/>
              </w:rPr>
            </w:pPr>
            <w:r w:rsidRPr="000124E6">
              <w:rPr>
                <w:sz w:val="26"/>
                <w:szCs w:val="26"/>
              </w:rPr>
              <w:t xml:space="preserve">Участие в отборочных зональных соревнованиях </w:t>
            </w:r>
            <w:proofErr w:type="spellStart"/>
            <w:r w:rsidRPr="000124E6">
              <w:rPr>
                <w:sz w:val="26"/>
                <w:szCs w:val="26"/>
              </w:rPr>
              <w:t>Всекузбасских</w:t>
            </w:r>
            <w:proofErr w:type="spellEnd"/>
            <w:r w:rsidRPr="000124E6">
              <w:rPr>
                <w:sz w:val="26"/>
                <w:szCs w:val="26"/>
              </w:rPr>
              <w:t xml:space="preserve"> сельских летних спортивных игр по мини – </w:t>
            </w:r>
            <w:r w:rsidRPr="000124E6">
              <w:rPr>
                <w:sz w:val="26"/>
                <w:szCs w:val="26"/>
              </w:rPr>
              <w:lastRenderedPageBreak/>
              <w:t>футболу</w:t>
            </w:r>
          </w:p>
        </w:tc>
      </w:tr>
      <w:tr w:rsidR="00442CED" w:rsidTr="00A555F7">
        <w:trPr>
          <w:trHeight w:val="265"/>
        </w:trPr>
        <w:tc>
          <w:tcPr>
            <w:tcW w:w="4927" w:type="dxa"/>
          </w:tcPr>
          <w:p w:rsidR="00442CED" w:rsidRPr="0068355E" w:rsidRDefault="00442CED" w:rsidP="003C04D6">
            <w:pPr>
              <w:rPr>
                <w:sz w:val="26"/>
                <w:szCs w:val="26"/>
              </w:rPr>
            </w:pPr>
            <w:r>
              <w:rPr>
                <w:sz w:val="26"/>
                <w:szCs w:val="26"/>
              </w:rPr>
              <w:lastRenderedPageBreak/>
              <w:t>Мероприятие</w:t>
            </w:r>
          </w:p>
        </w:tc>
        <w:tc>
          <w:tcPr>
            <w:tcW w:w="4643" w:type="dxa"/>
          </w:tcPr>
          <w:p w:rsidR="00442CED" w:rsidRPr="000124E6" w:rsidRDefault="00442CED" w:rsidP="000124E6">
            <w:pPr>
              <w:rPr>
                <w:sz w:val="26"/>
                <w:szCs w:val="26"/>
              </w:rPr>
            </w:pPr>
            <w:r w:rsidRPr="000124E6">
              <w:rPr>
                <w:sz w:val="26"/>
                <w:szCs w:val="26"/>
              </w:rPr>
              <w:t xml:space="preserve">Участие в финальных соревнованиях </w:t>
            </w:r>
            <w:proofErr w:type="spellStart"/>
            <w:r w:rsidRPr="000124E6">
              <w:rPr>
                <w:sz w:val="26"/>
                <w:szCs w:val="26"/>
              </w:rPr>
              <w:t>Всекузбасских</w:t>
            </w:r>
            <w:proofErr w:type="spellEnd"/>
            <w:r w:rsidRPr="000124E6">
              <w:rPr>
                <w:sz w:val="26"/>
                <w:szCs w:val="26"/>
              </w:rPr>
              <w:t xml:space="preserve"> сельских летних спортивных игр</w:t>
            </w:r>
          </w:p>
        </w:tc>
      </w:tr>
      <w:tr w:rsidR="00442CED" w:rsidTr="00A555F7">
        <w:trPr>
          <w:trHeight w:val="265"/>
        </w:trPr>
        <w:tc>
          <w:tcPr>
            <w:tcW w:w="4927" w:type="dxa"/>
          </w:tcPr>
          <w:p w:rsidR="00442CED" w:rsidRPr="0068355E" w:rsidRDefault="00442CED" w:rsidP="003C04D6">
            <w:pPr>
              <w:rPr>
                <w:sz w:val="26"/>
                <w:szCs w:val="26"/>
              </w:rPr>
            </w:pPr>
            <w:r>
              <w:rPr>
                <w:sz w:val="26"/>
                <w:szCs w:val="26"/>
              </w:rPr>
              <w:t>Мероприятие</w:t>
            </w:r>
          </w:p>
        </w:tc>
        <w:tc>
          <w:tcPr>
            <w:tcW w:w="4643" w:type="dxa"/>
          </w:tcPr>
          <w:p w:rsidR="00442CED" w:rsidRPr="000124E6" w:rsidRDefault="00442CED" w:rsidP="000124E6">
            <w:pPr>
              <w:rPr>
                <w:sz w:val="26"/>
                <w:szCs w:val="26"/>
              </w:rPr>
            </w:pPr>
            <w:r w:rsidRPr="000124E6">
              <w:rPr>
                <w:sz w:val="26"/>
                <w:szCs w:val="26"/>
              </w:rPr>
              <w:t>Участие во Всероссийском беге «</w:t>
            </w:r>
            <w:proofErr w:type="gramStart"/>
            <w:r w:rsidRPr="000124E6">
              <w:rPr>
                <w:sz w:val="26"/>
                <w:szCs w:val="26"/>
              </w:rPr>
              <w:t>Кросс-нации</w:t>
            </w:r>
            <w:proofErr w:type="gramEnd"/>
            <w:r w:rsidRPr="000124E6">
              <w:rPr>
                <w:sz w:val="26"/>
                <w:szCs w:val="26"/>
              </w:rPr>
              <w:t xml:space="preserve"> 202</w:t>
            </w:r>
            <w:r>
              <w:rPr>
                <w:sz w:val="26"/>
                <w:szCs w:val="26"/>
              </w:rPr>
              <w:t>1</w:t>
            </w:r>
            <w:r w:rsidRPr="000124E6">
              <w:rPr>
                <w:sz w:val="26"/>
                <w:szCs w:val="26"/>
              </w:rPr>
              <w:t>»</w:t>
            </w:r>
          </w:p>
        </w:tc>
      </w:tr>
    </w:tbl>
    <w:p w:rsidR="00AD2C6F" w:rsidRPr="007F65AA" w:rsidRDefault="00AD2C6F" w:rsidP="00A555F7">
      <w:pPr>
        <w:rPr>
          <w:sz w:val="26"/>
          <w:szCs w:val="26"/>
        </w:rPr>
      </w:pPr>
    </w:p>
    <w:p w:rsidR="007C1988" w:rsidRDefault="007C1988" w:rsidP="003174DD">
      <w:pPr>
        <w:jc w:val="center"/>
        <w:rPr>
          <w:b/>
          <w:sz w:val="26"/>
          <w:szCs w:val="26"/>
        </w:rPr>
      </w:pPr>
    </w:p>
    <w:p w:rsidR="00C12A44" w:rsidRPr="00D22251" w:rsidRDefault="000E5EC4" w:rsidP="003174DD">
      <w:pPr>
        <w:jc w:val="center"/>
        <w:rPr>
          <w:b/>
          <w:sz w:val="26"/>
          <w:szCs w:val="26"/>
        </w:rPr>
      </w:pPr>
      <w:r>
        <w:rPr>
          <w:b/>
          <w:sz w:val="26"/>
          <w:szCs w:val="26"/>
        </w:rPr>
        <w:t xml:space="preserve">Раздел 4. </w:t>
      </w:r>
      <w:r w:rsidR="00C12A44" w:rsidRPr="00D22251">
        <w:rPr>
          <w:b/>
          <w:sz w:val="26"/>
          <w:szCs w:val="26"/>
        </w:rPr>
        <w:t>Ресурсное обеспечение реализации муниципальной программы</w:t>
      </w:r>
    </w:p>
    <w:p w:rsidR="00CB198F" w:rsidRPr="00D22251" w:rsidRDefault="00C12A44" w:rsidP="00D22251">
      <w:pPr>
        <w:tabs>
          <w:tab w:val="left" w:pos="0"/>
        </w:tabs>
        <w:autoSpaceDE w:val="0"/>
        <w:autoSpaceDN w:val="0"/>
        <w:adjustRightInd w:val="0"/>
        <w:jc w:val="center"/>
        <w:outlineLvl w:val="0"/>
        <w:rPr>
          <w:b/>
          <w:sz w:val="26"/>
          <w:szCs w:val="26"/>
        </w:rPr>
      </w:pPr>
      <w:r w:rsidRPr="00D22251">
        <w:rPr>
          <w:b/>
          <w:bCs/>
          <w:sz w:val="26"/>
          <w:szCs w:val="26"/>
        </w:rPr>
        <w:t>«</w:t>
      </w:r>
      <w:r w:rsidRPr="00D22251">
        <w:rPr>
          <w:b/>
          <w:sz w:val="26"/>
          <w:szCs w:val="26"/>
        </w:rPr>
        <w:t xml:space="preserve">Развитие молодёжной политики и спорта Юргинского муниципального </w:t>
      </w:r>
      <w:r w:rsidR="001A4DA2">
        <w:rPr>
          <w:b/>
          <w:sz w:val="26"/>
          <w:szCs w:val="26"/>
        </w:rPr>
        <w:t>округа</w:t>
      </w:r>
      <w:r w:rsidRPr="00D22251">
        <w:rPr>
          <w:b/>
          <w:sz w:val="26"/>
          <w:szCs w:val="26"/>
        </w:rPr>
        <w:t>»</w:t>
      </w:r>
      <w:r w:rsidR="00CC62AF">
        <w:rPr>
          <w:b/>
          <w:sz w:val="26"/>
          <w:szCs w:val="26"/>
        </w:rPr>
        <w:t xml:space="preserve"> </w:t>
      </w:r>
      <w:r w:rsidR="00CC62AF" w:rsidRPr="00CC62AF">
        <w:rPr>
          <w:b/>
          <w:sz w:val="26"/>
          <w:szCs w:val="26"/>
        </w:rPr>
        <w:t>на 2021 год и на плановый период 2022 и 2023 годов</w:t>
      </w:r>
    </w:p>
    <w:tbl>
      <w:tblPr>
        <w:tblW w:w="9960"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1134"/>
        <w:gridCol w:w="1134"/>
        <w:gridCol w:w="1134"/>
        <w:gridCol w:w="1454"/>
      </w:tblGrid>
      <w:tr w:rsidR="00DD26AC" w:rsidRPr="003174DD" w:rsidTr="0086347A">
        <w:trPr>
          <w:trHeight w:val="299"/>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DD26AC" w:rsidRPr="003174DD" w:rsidRDefault="00DD26AC" w:rsidP="00365EC2">
            <w:pPr>
              <w:jc w:val="center"/>
              <w:rPr>
                <w:b/>
                <w:sz w:val="20"/>
                <w:szCs w:val="20"/>
              </w:rPr>
            </w:pPr>
            <w:r w:rsidRPr="003174DD">
              <w:rPr>
                <w:b/>
                <w:sz w:val="20"/>
                <w:szCs w:val="20"/>
              </w:rPr>
              <w:t>Наименование муниципальной программы, подпрограммы, мероприятия</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D26AC" w:rsidRPr="003174DD" w:rsidRDefault="00DD26AC" w:rsidP="00365EC2">
            <w:pPr>
              <w:jc w:val="center"/>
              <w:rPr>
                <w:b/>
                <w:sz w:val="20"/>
                <w:szCs w:val="20"/>
              </w:rPr>
            </w:pPr>
            <w:r w:rsidRPr="003174DD">
              <w:rPr>
                <w:b/>
                <w:sz w:val="20"/>
                <w:szCs w:val="20"/>
              </w:rPr>
              <w:t>Источник финансирования</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DD26AC" w:rsidRPr="003174DD" w:rsidRDefault="00DD26AC" w:rsidP="003174DD">
            <w:pPr>
              <w:ind w:left="-108" w:right="-144"/>
              <w:jc w:val="center"/>
              <w:rPr>
                <w:b/>
                <w:sz w:val="20"/>
                <w:szCs w:val="20"/>
              </w:rPr>
            </w:pPr>
            <w:r w:rsidRPr="003174DD">
              <w:rPr>
                <w:b/>
                <w:sz w:val="20"/>
                <w:szCs w:val="20"/>
              </w:rPr>
              <w:t>Объем финансовых ресурсов, тыс. руб.</w:t>
            </w:r>
          </w:p>
        </w:tc>
        <w:tc>
          <w:tcPr>
            <w:tcW w:w="1454" w:type="dxa"/>
            <w:vMerge w:val="restart"/>
            <w:tcBorders>
              <w:top w:val="single" w:sz="4" w:space="0" w:color="auto"/>
              <w:left w:val="single" w:sz="4" w:space="0" w:color="auto"/>
              <w:right w:val="single" w:sz="4" w:space="0" w:color="auto"/>
            </w:tcBorders>
          </w:tcPr>
          <w:p w:rsidR="00DD26AC" w:rsidRPr="003174DD" w:rsidRDefault="00DD26AC" w:rsidP="003174DD">
            <w:pPr>
              <w:ind w:left="-108" w:right="-144"/>
              <w:jc w:val="center"/>
              <w:rPr>
                <w:b/>
                <w:sz w:val="20"/>
                <w:szCs w:val="20"/>
              </w:rPr>
            </w:pPr>
            <w:r>
              <w:rPr>
                <w:b/>
                <w:sz w:val="20"/>
                <w:szCs w:val="20"/>
              </w:rPr>
              <w:t>Главный распорядитель средств местного бюджета (исполнитель программного мероприятия)</w:t>
            </w:r>
          </w:p>
        </w:tc>
      </w:tr>
      <w:tr w:rsidR="00DD26AC" w:rsidRPr="003174DD" w:rsidTr="0086347A">
        <w:trPr>
          <w:trHeight w:val="547"/>
        </w:trPr>
        <w:tc>
          <w:tcPr>
            <w:tcW w:w="2410" w:type="dxa"/>
            <w:vMerge/>
            <w:tcBorders>
              <w:top w:val="single" w:sz="4" w:space="0" w:color="auto"/>
              <w:left w:val="single" w:sz="4" w:space="0" w:color="auto"/>
              <w:bottom w:val="single" w:sz="4" w:space="0" w:color="auto"/>
              <w:right w:val="single" w:sz="4" w:space="0" w:color="auto"/>
            </w:tcBorders>
            <w:vAlign w:val="center"/>
          </w:tcPr>
          <w:p w:rsidR="00DD26AC" w:rsidRPr="003174DD" w:rsidRDefault="00DD26AC" w:rsidP="00365EC2">
            <w:pPr>
              <w:jc w:val="center"/>
              <w:rPr>
                <w:b/>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D26AC" w:rsidRPr="003174DD" w:rsidRDefault="00DD26AC" w:rsidP="00365EC2">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D26AC" w:rsidRPr="003174DD" w:rsidRDefault="00DD26AC" w:rsidP="00DD26AC">
            <w:pPr>
              <w:ind w:left="-135" w:right="-93"/>
              <w:jc w:val="center"/>
              <w:rPr>
                <w:b/>
                <w:sz w:val="20"/>
                <w:szCs w:val="20"/>
              </w:rPr>
            </w:pPr>
            <w:r>
              <w:rPr>
                <w:b/>
                <w:sz w:val="20"/>
                <w:szCs w:val="20"/>
              </w:rPr>
              <w:t xml:space="preserve">2021 </w:t>
            </w:r>
            <w:r w:rsidRPr="003174DD">
              <w:rPr>
                <w:b/>
                <w:sz w:val="20"/>
                <w:szCs w:val="20"/>
              </w:rPr>
              <w:t xml:space="preserve">год </w:t>
            </w:r>
          </w:p>
        </w:tc>
        <w:tc>
          <w:tcPr>
            <w:tcW w:w="1134" w:type="dxa"/>
            <w:tcBorders>
              <w:top w:val="single" w:sz="4" w:space="0" w:color="auto"/>
              <w:left w:val="single" w:sz="4" w:space="0" w:color="auto"/>
              <w:bottom w:val="single" w:sz="4" w:space="0" w:color="auto"/>
              <w:right w:val="single" w:sz="4" w:space="0" w:color="auto"/>
            </w:tcBorders>
            <w:vAlign w:val="center"/>
          </w:tcPr>
          <w:p w:rsidR="00DD26AC" w:rsidRPr="003174DD" w:rsidRDefault="00DD26AC" w:rsidP="00DD26AC">
            <w:pPr>
              <w:ind w:left="-135" w:right="-93"/>
              <w:jc w:val="center"/>
              <w:rPr>
                <w:b/>
                <w:sz w:val="20"/>
                <w:szCs w:val="20"/>
              </w:rPr>
            </w:pPr>
            <w:r w:rsidRPr="003174DD">
              <w:rPr>
                <w:b/>
                <w:sz w:val="20"/>
                <w:szCs w:val="20"/>
              </w:rPr>
              <w:t>20</w:t>
            </w:r>
            <w:r>
              <w:rPr>
                <w:b/>
                <w:sz w:val="20"/>
                <w:szCs w:val="20"/>
              </w:rPr>
              <w:t>22 год</w:t>
            </w:r>
          </w:p>
        </w:tc>
        <w:tc>
          <w:tcPr>
            <w:tcW w:w="1134" w:type="dxa"/>
            <w:tcBorders>
              <w:top w:val="single" w:sz="4" w:space="0" w:color="auto"/>
              <w:left w:val="single" w:sz="4" w:space="0" w:color="auto"/>
              <w:bottom w:val="single" w:sz="4" w:space="0" w:color="auto"/>
              <w:right w:val="single" w:sz="4" w:space="0" w:color="auto"/>
            </w:tcBorders>
            <w:vAlign w:val="center"/>
          </w:tcPr>
          <w:p w:rsidR="00DD26AC" w:rsidRPr="003174DD" w:rsidRDefault="00DD26AC" w:rsidP="00DD26AC">
            <w:pPr>
              <w:ind w:left="-135" w:right="-93"/>
              <w:jc w:val="center"/>
              <w:rPr>
                <w:b/>
                <w:sz w:val="20"/>
                <w:szCs w:val="20"/>
              </w:rPr>
            </w:pPr>
            <w:r w:rsidRPr="003174DD">
              <w:rPr>
                <w:b/>
                <w:sz w:val="20"/>
                <w:szCs w:val="20"/>
              </w:rPr>
              <w:t>20</w:t>
            </w:r>
            <w:r>
              <w:rPr>
                <w:b/>
                <w:sz w:val="20"/>
                <w:szCs w:val="20"/>
              </w:rPr>
              <w:t>23 год</w:t>
            </w:r>
          </w:p>
        </w:tc>
        <w:tc>
          <w:tcPr>
            <w:tcW w:w="1454" w:type="dxa"/>
            <w:vMerge/>
            <w:tcBorders>
              <w:left w:val="single" w:sz="4" w:space="0" w:color="auto"/>
              <w:bottom w:val="single" w:sz="4" w:space="0" w:color="auto"/>
              <w:right w:val="single" w:sz="4" w:space="0" w:color="auto"/>
            </w:tcBorders>
          </w:tcPr>
          <w:p w:rsidR="00DD26AC" w:rsidRPr="003174DD" w:rsidRDefault="00DD26AC" w:rsidP="00CC0EC6">
            <w:pPr>
              <w:ind w:left="-135" w:right="-93"/>
              <w:jc w:val="center"/>
              <w:rPr>
                <w:b/>
                <w:sz w:val="20"/>
                <w:szCs w:val="20"/>
              </w:rPr>
            </w:pPr>
          </w:p>
        </w:tc>
      </w:tr>
      <w:tr w:rsidR="00DD26AC" w:rsidRPr="003174DD" w:rsidTr="0086347A">
        <w:trPr>
          <w:trHeight w:val="255"/>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1</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6</w:t>
            </w:r>
          </w:p>
        </w:tc>
        <w:tc>
          <w:tcPr>
            <w:tcW w:w="1454" w:type="dxa"/>
            <w:vMerge w:val="restart"/>
            <w:tcBorders>
              <w:top w:val="single" w:sz="4" w:space="0" w:color="auto"/>
              <w:left w:val="single" w:sz="4" w:space="0" w:color="auto"/>
              <w:right w:val="single" w:sz="4" w:space="0" w:color="auto"/>
            </w:tcBorders>
          </w:tcPr>
          <w:p w:rsidR="00DD26AC" w:rsidRPr="003174DD" w:rsidRDefault="00DD26AC" w:rsidP="00DD26AC">
            <w:pPr>
              <w:jc w:val="center"/>
              <w:rPr>
                <w:sz w:val="22"/>
                <w:szCs w:val="22"/>
              </w:rPr>
            </w:pPr>
            <w:r>
              <w:rPr>
                <w:sz w:val="22"/>
                <w:szCs w:val="22"/>
              </w:rPr>
              <w:t>Администрация Юргинского муниципального округа</w:t>
            </w:r>
          </w:p>
        </w:tc>
      </w:tr>
      <w:tr w:rsidR="00DD26AC" w:rsidRPr="003174DD" w:rsidTr="0086347A">
        <w:trPr>
          <w:trHeight w:val="239"/>
        </w:trPr>
        <w:tc>
          <w:tcPr>
            <w:tcW w:w="2410" w:type="dxa"/>
            <w:vMerge w:val="restart"/>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Муниципальная программа</w:t>
            </w:r>
          </w:p>
          <w:p w:rsidR="00DD26AC" w:rsidRPr="003174DD" w:rsidRDefault="00DD26AC" w:rsidP="00365EC2">
            <w:pPr>
              <w:jc w:val="center"/>
              <w:rPr>
                <w:sz w:val="22"/>
                <w:szCs w:val="22"/>
              </w:rPr>
            </w:pPr>
          </w:p>
          <w:p w:rsidR="00DD26AC" w:rsidRPr="003174DD" w:rsidRDefault="00DD26AC" w:rsidP="001A4DA2">
            <w:pPr>
              <w:autoSpaceDE w:val="0"/>
              <w:autoSpaceDN w:val="0"/>
              <w:adjustRightInd w:val="0"/>
              <w:jc w:val="center"/>
              <w:outlineLvl w:val="0"/>
              <w:rPr>
                <w:sz w:val="22"/>
                <w:szCs w:val="22"/>
              </w:rPr>
            </w:pPr>
            <w:r w:rsidRPr="003174DD">
              <w:rPr>
                <w:b/>
                <w:bCs/>
                <w:sz w:val="22"/>
                <w:szCs w:val="22"/>
              </w:rPr>
              <w:t>«</w:t>
            </w:r>
            <w:r w:rsidRPr="003174DD">
              <w:rPr>
                <w:b/>
                <w:sz w:val="22"/>
                <w:szCs w:val="22"/>
              </w:rPr>
              <w:t xml:space="preserve">Развитие молодёжной политики и спорта Юргинского муниципального </w:t>
            </w:r>
            <w:r>
              <w:rPr>
                <w:b/>
                <w:sz w:val="22"/>
                <w:szCs w:val="22"/>
              </w:rPr>
              <w:t>округа</w:t>
            </w:r>
            <w:r w:rsidRPr="003174DD">
              <w:rPr>
                <w:b/>
                <w:sz w:val="22"/>
                <w:szCs w:val="22"/>
              </w:rPr>
              <w:t>»</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b/>
                <w:sz w:val="22"/>
                <w:szCs w:val="22"/>
              </w:rPr>
            </w:pPr>
            <w:r w:rsidRPr="003174DD">
              <w:rPr>
                <w:b/>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B813CC">
            <w:pPr>
              <w:jc w:val="center"/>
              <w:rPr>
                <w:b/>
                <w:sz w:val="22"/>
                <w:szCs w:val="22"/>
              </w:rPr>
            </w:pPr>
            <w:r w:rsidRPr="00665C33">
              <w:rPr>
                <w:b/>
                <w:sz w:val="22"/>
                <w:szCs w:val="22"/>
              </w:rPr>
              <w:t>324,6</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262259">
            <w:pPr>
              <w:jc w:val="center"/>
              <w:rPr>
                <w:b/>
                <w:sz w:val="22"/>
                <w:szCs w:val="22"/>
              </w:rPr>
            </w:pPr>
            <w:r w:rsidRPr="00665C33">
              <w:rPr>
                <w:b/>
                <w:sz w:val="22"/>
                <w:szCs w:val="22"/>
              </w:rPr>
              <w:t>324,6</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B813CC">
            <w:pPr>
              <w:jc w:val="center"/>
              <w:rPr>
                <w:b/>
                <w:sz w:val="22"/>
                <w:szCs w:val="22"/>
              </w:rPr>
            </w:pPr>
            <w:r w:rsidRPr="00665C33">
              <w:rPr>
                <w:b/>
                <w:sz w:val="22"/>
                <w:szCs w:val="22"/>
              </w:rPr>
              <w:t>324,6</w:t>
            </w:r>
          </w:p>
        </w:tc>
        <w:tc>
          <w:tcPr>
            <w:tcW w:w="1454" w:type="dxa"/>
            <w:vMerge/>
            <w:tcBorders>
              <w:left w:val="single" w:sz="4" w:space="0" w:color="auto"/>
              <w:right w:val="single" w:sz="4" w:space="0" w:color="auto"/>
            </w:tcBorders>
          </w:tcPr>
          <w:p w:rsidR="00DD26AC" w:rsidRPr="00665C33" w:rsidRDefault="00DD26AC" w:rsidP="00B813CC">
            <w:pPr>
              <w:jc w:val="center"/>
              <w:rPr>
                <w:b/>
                <w:sz w:val="22"/>
                <w:szCs w:val="22"/>
              </w:rPr>
            </w:pPr>
          </w:p>
        </w:tc>
      </w:tr>
      <w:tr w:rsidR="00DD26AC" w:rsidRPr="003174DD" w:rsidTr="0086347A">
        <w:trPr>
          <w:trHeight w:val="152"/>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685243">
            <w:pPr>
              <w:jc w:val="center"/>
              <w:rPr>
                <w:sz w:val="22"/>
                <w:szCs w:val="22"/>
              </w:rPr>
            </w:pPr>
            <w:r w:rsidRPr="00665C33">
              <w:rPr>
                <w:sz w:val="22"/>
                <w:szCs w:val="22"/>
              </w:rPr>
              <w:t>230</w:t>
            </w:r>
            <w:r w:rsidR="004159A2">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262259">
            <w:pPr>
              <w:jc w:val="center"/>
              <w:rPr>
                <w:sz w:val="22"/>
                <w:szCs w:val="22"/>
              </w:rPr>
            </w:pPr>
            <w:r w:rsidRPr="00665C33">
              <w:rPr>
                <w:sz w:val="22"/>
                <w:szCs w:val="22"/>
              </w:rPr>
              <w:t>230,0</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685243">
            <w:pPr>
              <w:jc w:val="center"/>
              <w:rPr>
                <w:sz w:val="22"/>
                <w:szCs w:val="22"/>
              </w:rPr>
            </w:pPr>
            <w:r w:rsidRPr="00665C33">
              <w:rPr>
                <w:sz w:val="22"/>
                <w:szCs w:val="22"/>
              </w:rPr>
              <w:t>230</w:t>
            </w:r>
            <w:r w:rsidR="004159A2">
              <w:rPr>
                <w:sz w:val="22"/>
                <w:szCs w:val="22"/>
              </w:rPr>
              <w:t>,0</w:t>
            </w:r>
          </w:p>
        </w:tc>
        <w:tc>
          <w:tcPr>
            <w:tcW w:w="1454" w:type="dxa"/>
            <w:vMerge/>
            <w:tcBorders>
              <w:left w:val="single" w:sz="4" w:space="0" w:color="auto"/>
              <w:right w:val="single" w:sz="4" w:space="0" w:color="auto"/>
            </w:tcBorders>
          </w:tcPr>
          <w:p w:rsidR="00DD26AC" w:rsidRPr="00665C33" w:rsidRDefault="00DD26AC" w:rsidP="00685243">
            <w:pPr>
              <w:jc w:val="center"/>
              <w:rPr>
                <w:sz w:val="22"/>
                <w:szCs w:val="22"/>
              </w:rPr>
            </w:pPr>
          </w:p>
        </w:tc>
      </w:tr>
      <w:tr w:rsidR="00DD26AC" w:rsidRPr="003174DD" w:rsidTr="0086347A">
        <w:trPr>
          <w:trHeight w:val="325"/>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иные не запрещённые законодательством источники:</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454"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86347A">
        <w:trPr>
          <w:trHeight w:val="266"/>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94,6</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94,6</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94,6</w:t>
            </w:r>
          </w:p>
        </w:tc>
        <w:tc>
          <w:tcPr>
            <w:tcW w:w="1454"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86347A">
        <w:trPr>
          <w:trHeight w:val="325"/>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средства бюджетов государственных внебюджетных фондов</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454"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86347A">
        <w:trPr>
          <w:trHeight w:val="269"/>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средства юридических и физических лиц</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454"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86347A">
        <w:trPr>
          <w:trHeight w:val="273"/>
        </w:trPr>
        <w:tc>
          <w:tcPr>
            <w:tcW w:w="2410" w:type="dxa"/>
            <w:vMerge w:val="restart"/>
            <w:tcBorders>
              <w:top w:val="single" w:sz="4" w:space="0" w:color="auto"/>
              <w:left w:val="single" w:sz="4" w:space="0" w:color="auto"/>
              <w:bottom w:val="single" w:sz="4" w:space="0" w:color="auto"/>
              <w:right w:val="single" w:sz="4" w:space="0" w:color="auto"/>
            </w:tcBorders>
          </w:tcPr>
          <w:p w:rsidR="00DD26AC" w:rsidRPr="003174DD" w:rsidRDefault="00DD26AC" w:rsidP="00D04D39">
            <w:pPr>
              <w:jc w:val="center"/>
              <w:rPr>
                <w:b/>
                <w:bCs/>
                <w:iCs/>
                <w:sz w:val="22"/>
                <w:szCs w:val="22"/>
              </w:rPr>
            </w:pPr>
            <w:r w:rsidRPr="003174DD">
              <w:rPr>
                <w:b/>
                <w:bCs/>
                <w:iCs/>
                <w:sz w:val="22"/>
                <w:szCs w:val="22"/>
              </w:rPr>
              <w:t xml:space="preserve">Подпрограмма </w:t>
            </w:r>
            <w:r w:rsidRPr="003174DD">
              <w:rPr>
                <w:b/>
                <w:sz w:val="22"/>
                <w:szCs w:val="22"/>
                <w:lang w:val="en-US"/>
              </w:rPr>
              <w:t>I</w:t>
            </w:r>
            <w:r w:rsidRPr="003174DD">
              <w:rPr>
                <w:b/>
                <w:bCs/>
                <w:iCs/>
                <w:sz w:val="22"/>
                <w:szCs w:val="22"/>
              </w:rPr>
              <w:t>.</w:t>
            </w:r>
          </w:p>
          <w:p w:rsidR="00DD26AC" w:rsidRPr="003174DD" w:rsidRDefault="00DD26AC" w:rsidP="00D04D39">
            <w:pPr>
              <w:jc w:val="center"/>
              <w:rPr>
                <w:sz w:val="22"/>
                <w:szCs w:val="22"/>
              </w:rPr>
            </w:pPr>
            <w:r w:rsidRPr="003174DD">
              <w:rPr>
                <w:b/>
                <w:bCs/>
                <w:sz w:val="22"/>
                <w:szCs w:val="22"/>
              </w:rPr>
              <w:t>Развитие и поддержка подростков и молодежи</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b/>
                <w:sz w:val="22"/>
                <w:szCs w:val="22"/>
              </w:rPr>
            </w:pPr>
            <w:r w:rsidRPr="003174DD">
              <w:rPr>
                <w:b/>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B813CC">
            <w:pPr>
              <w:jc w:val="center"/>
              <w:rPr>
                <w:b/>
                <w:sz w:val="22"/>
                <w:szCs w:val="22"/>
              </w:rPr>
            </w:pPr>
            <w:r w:rsidRPr="00665C33">
              <w:rPr>
                <w:b/>
                <w:sz w:val="22"/>
                <w:szCs w:val="22"/>
              </w:rPr>
              <w:t>114,6</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B813CC">
            <w:pPr>
              <w:jc w:val="center"/>
              <w:rPr>
                <w:b/>
                <w:sz w:val="22"/>
                <w:szCs w:val="22"/>
              </w:rPr>
            </w:pPr>
            <w:r w:rsidRPr="00665C33">
              <w:rPr>
                <w:b/>
                <w:sz w:val="22"/>
                <w:szCs w:val="22"/>
              </w:rPr>
              <w:t>114,6</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B813CC">
            <w:pPr>
              <w:jc w:val="center"/>
              <w:rPr>
                <w:b/>
                <w:sz w:val="22"/>
                <w:szCs w:val="22"/>
              </w:rPr>
            </w:pPr>
            <w:r w:rsidRPr="00665C33">
              <w:rPr>
                <w:b/>
                <w:sz w:val="22"/>
                <w:szCs w:val="22"/>
              </w:rPr>
              <w:t>114,6</w:t>
            </w:r>
          </w:p>
        </w:tc>
        <w:tc>
          <w:tcPr>
            <w:tcW w:w="1454" w:type="dxa"/>
            <w:vMerge/>
            <w:tcBorders>
              <w:left w:val="single" w:sz="4" w:space="0" w:color="auto"/>
              <w:right w:val="single" w:sz="4" w:space="0" w:color="auto"/>
            </w:tcBorders>
          </w:tcPr>
          <w:p w:rsidR="00DD26AC" w:rsidRPr="00665C33" w:rsidRDefault="00DD26AC" w:rsidP="00B813CC">
            <w:pPr>
              <w:jc w:val="center"/>
              <w:rPr>
                <w:b/>
                <w:sz w:val="22"/>
                <w:szCs w:val="22"/>
              </w:rPr>
            </w:pPr>
          </w:p>
        </w:tc>
      </w:tr>
      <w:tr w:rsidR="00DD26AC" w:rsidRPr="003174DD" w:rsidTr="0086347A">
        <w:trPr>
          <w:trHeight w:val="277"/>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i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4D22A3">
            <w:pPr>
              <w:jc w:val="center"/>
              <w:rPr>
                <w:sz w:val="22"/>
                <w:szCs w:val="22"/>
              </w:rPr>
            </w:pPr>
            <w:r w:rsidRPr="00665C33">
              <w:rPr>
                <w:sz w:val="22"/>
                <w:szCs w:val="22"/>
              </w:rPr>
              <w:t>20,0</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CC0EC6">
            <w:pPr>
              <w:jc w:val="center"/>
              <w:rPr>
                <w:sz w:val="22"/>
                <w:szCs w:val="22"/>
              </w:rPr>
            </w:pPr>
            <w:r w:rsidRPr="00665C33">
              <w:rPr>
                <w:sz w:val="22"/>
                <w:szCs w:val="22"/>
              </w:rPr>
              <w:t>20,0</w:t>
            </w:r>
          </w:p>
        </w:tc>
        <w:tc>
          <w:tcPr>
            <w:tcW w:w="1454" w:type="dxa"/>
            <w:vMerge/>
            <w:tcBorders>
              <w:left w:val="single" w:sz="4" w:space="0" w:color="auto"/>
              <w:right w:val="single" w:sz="4" w:space="0" w:color="auto"/>
            </w:tcBorders>
          </w:tcPr>
          <w:p w:rsidR="00DD26AC" w:rsidRPr="00665C33" w:rsidRDefault="00DD26AC" w:rsidP="00CC0EC6">
            <w:pPr>
              <w:jc w:val="center"/>
              <w:rPr>
                <w:sz w:val="22"/>
                <w:szCs w:val="22"/>
              </w:rPr>
            </w:pPr>
          </w:p>
        </w:tc>
      </w:tr>
      <w:tr w:rsidR="00DD26AC" w:rsidRPr="003174DD" w:rsidTr="0086347A">
        <w:trPr>
          <w:trHeight w:val="345"/>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i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иные не запрещённые законодательством источники:</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454"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86347A">
        <w:trPr>
          <w:trHeight w:val="262"/>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i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94,6</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94,6</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94,6</w:t>
            </w:r>
          </w:p>
        </w:tc>
        <w:tc>
          <w:tcPr>
            <w:tcW w:w="1454"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86347A">
        <w:trPr>
          <w:trHeight w:val="345"/>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i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средства бюджетов государственных внебюджетных фондов</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454"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86347A">
        <w:trPr>
          <w:trHeight w:val="273"/>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i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средства юридических и физических лиц</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w:t>
            </w:r>
          </w:p>
        </w:tc>
        <w:tc>
          <w:tcPr>
            <w:tcW w:w="1454"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86347A">
        <w:trPr>
          <w:trHeight w:val="135"/>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D04D39">
            <w:pPr>
              <w:jc w:val="center"/>
              <w:rPr>
                <w:b/>
                <w:bCs/>
                <w:iCs/>
                <w:sz w:val="22"/>
                <w:szCs w:val="22"/>
              </w:rPr>
            </w:pPr>
            <w:r w:rsidRPr="003174DD">
              <w:rPr>
                <w:b/>
                <w:bCs/>
                <w:iCs/>
                <w:sz w:val="22"/>
                <w:szCs w:val="22"/>
              </w:rPr>
              <w:t>Мероприятия</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p>
        </w:tc>
        <w:tc>
          <w:tcPr>
            <w:tcW w:w="1454"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86347A">
        <w:trPr>
          <w:trHeight w:val="220"/>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Трудоустройство молодёжи</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94,6</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94,6</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94,6</w:t>
            </w:r>
          </w:p>
        </w:tc>
        <w:tc>
          <w:tcPr>
            <w:tcW w:w="1454"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86347A">
        <w:trPr>
          <w:trHeight w:val="238"/>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9,46</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B501FE">
            <w:pPr>
              <w:jc w:val="center"/>
              <w:rPr>
                <w:sz w:val="22"/>
                <w:szCs w:val="22"/>
              </w:rPr>
            </w:pPr>
            <w:r w:rsidRPr="00665C33">
              <w:rPr>
                <w:sz w:val="22"/>
                <w:szCs w:val="22"/>
              </w:rPr>
              <w:t>9,46</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9,46</w:t>
            </w:r>
          </w:p>
        </w:tc>
        <w:tc>
          <w:tcPr>
            <w:tcW w:w="1454"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86347A">
        <w:trPr>
          <w:trHeight w:val="325"/>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D04D39">
            <w:pPr>
              <w:rPr>
                <w:sz w:val="22"/>
                <w:szCs w:val="22"/>
              </w:rPr>
            </w:pPr>
            <w:r w:rsidRPr="003174DD">
              <w:rPr>
                <w:sz w:val="22"/>
                <w:szCs w:val="22"/>
              </w:rPr>
              <w:t>Участие семьи в областном конкурсе «Молодая семья Кузбасса-20</w:t>
            </w:r>
            <w:r>
              <w:rPr>
                <w:sz w:val="22"/>
                <w:szCs w:val="22"/>
              </w:rPr>
              <w:t>21</w:t>
            </w:r>
            <w:r w:rsidRPr="003174DD">
              <w:rPr>
                <w:sz w:val="22"/>
                <w:szCs w:val="22"/>
              </w:rPr>
              <w:t>»</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3,54</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3,54</w:t>
            </w:r>
          </w:p>
          <w:p w:rsidR="00DD26AC" w:rsidRPr="00665C33" w:rsidRDefault="00DD26AC" w:rsidP="00365EC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365EC2">
            <w:pPr>
              <w:jc w:val="center"/>
              <w:rPr>
                <w:sz w:val="22"/>
                <w:szCs w:val="22"/>
              </w:rPr>
            </w:pPr>
            <w:r w:rsidRPr="00665C33">
              <w:rPr>
                <w:sz w:val="22"/>
                <w:szCs w:val="22"/>
              </w:rPr>
              <w:t>3,54</w:t>
            </w:r>
          </w:p>
        </w:tc>
        <w:tc>
          <w:tcPr>
            <w:tcW w:w="1454" w:type="dxa"/>
            <w:vMerge/>
            <w:tcBorders>
              <w:left w:val="single" w:sz="4" w:space="0" w:color="auto"/>
              <w:right w:val="single" w:sz="4" w:space="0" w:color="auto"/>
            </w:tcBorders>
          </w:tcPr>
          <w:p w:rsidR="00DD26AC" w:rsidRPr="00665C33" w:rsidRDefault="00DD26AC" w:rsidP="00365EC2">
            <w:pPr>
              <w:jc w:val="center"/>
              <w:rPr>
                <w:sz w:val="22"/>
                <w:szCs w:val="22"/>
              </w:rPr>
            </w:pPr>
          </w:p>
        </w:tc>
      </w:tr>
      <w:tr w:rsidR="00DD26AC" w:rsidRPr="003174DD" w:rsidTr="0086347A">
        <w:trPr>
          <w:trHeight w:val="325"/>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Акция «Георгиевская ленточка»</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B813CC">
            <w:pPr>
              <w:jc w:val="center"/>
              <w:rPr>
                <w:sz w:val="22"/>
                <w:szCs w:val="22"/>
              </w:rPr>
            </w:pPr>
            <w:r w:rsidRPr="00665C33">
              <w:rPr>
                <w:sz w:val="22"/>
                <w:szCs w:val="22"/>
              </w:rPr>
              <w:t>7,0</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B813CC">
            <w:pPr>
              <w:jc w:val="center"/>
              <w:rPr>
                <w:sz w:val="22"/>
                <w:szCs w:val="22"/>
              </w:rPr>
            </w:pPr>
            <w:r w:rsidRPr="00665C33">
              <w:rPr>
                <w:sz w:val="22"/>
                <w:szCs w:val="22"/>
              </w:rPr>
              <w:t>7,0</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B813CC">
            <w:pPr>
              <w:jc w:val="center"/>
              <w:rPr>
                <w:sz w:val="22"/>
                <w:szCs w:val="22"/>
              </w:rPr>
            </w:pPr>
            <w:r w:rsidRPr="00665C33">
              <w:rPr>
                <w:sz w:val="22"/>
                <w:szCs w:val="22"/>
              </w:rPr>
              <w:t>7,0</w:t>
            </w:r>
          </w:p>
        </w:tc>
        <w:tc>
          <w:tcPr>
            <w:tcW w:w="1454" w:type="dxa"/>
            <w:vMerge/>
            <w:tcBorders>
              <w:left w:val="single" w:sz="4" w:space="0" w:color="auto"/>
              <w:right w:val="single" w:sz="4" w:space="0" w:color="auto"/>
            </w:tcBorders>
          </w:tcPr>
          <w:p w:rsidR="00DD26AC" w:rsidRPr="00665C33" w:rsidRDefault="00DD26AC" w:rsidP="00B813CC">
            <w:pPr>
              <w:jc w:val="center"/>
              <w:rPr>
                <w:sz w:val="22"/>
                <w:szCs w:val="22"/>
              </w:rPr>
            </w:pPr>
          </w:p>
        </w:tc>
      </w:tr>
      <w:tr w:rsidR="00DD26AC" w:rsidRPr="003174DD" w:rsidTr="0086347A">
        <w:trPr>
          <w:trHeight w:val="167"/>
        </w:trPr>
        <w:tc>
          <w:tcPr>
            <w:tcW w:w="2410" w:type="dxa"/>
            <w:vMerge w:val="restart"/>
            <w:tcBorders>
              <w:top w:val="single" w:sz="4" w:space="0" w:color="auto"/>
              <w:left w:val="single" w:sz="4" w:space="0" w:color="auto"/>
              <w:bottom w:val="single" w:sz="4" w:space="0" w:color="auto"/>
              <w:right w:val="single" w:sz="4" w:space="0" w:color="auto"/>
            </w:tcBorders>
          </w:tcPr>
          <w:p w:rsidR="00DD26AC" w:rsidRPr="003174DD" w:rsidRDefault="00DD26AC" w:rsidP="00D04D39">
            <w:pPr>
              <w:jc w:val="center"/>
              <w:rPr>
                <w:sz w:val="22"/>
                <w:szCs w:val="22"/>
              </w:rPr>
            </w:pPr>
            <w:r w:rsidRPr="003174DD">
              <w:rPr>
                <w:b/>
                <w:bCs/>
                <w:sz w:val="22"/>
                <w:szCs w:val="22"/>
              </w:rPr>
              <w:t xml:space="preserve">Подпрограмма </w:t>
            </w:r>
            <w:r w:rsidRPr="003174DD">
              <w:rPr>
                <w:b/>
                <w:sz w:val="22"/>
                <w:szCs w:val="22"/>
                <w:lang w:val="en-US"/>
              </w:rPr>
              <w:t>II</w:t>
            </w:r>
            <w:r w:rsidRPr="003174DD">
              <w:rPr>
                <w:b/>
                <w:sz w:val="22"/>
                <w:szCs w:val="22"/>
              </w:rPr>
              <w:t>.</w:t>
            </w:r>
          </w:p>
          <w:p w:rsidR="00DD26AC" w:rsidRPr="003174DD" w:rsidRDefault="00DD26AC" w:rsidP="00D04D39">
            <w:pPr>
              <w:jc w:val="center"/>
              <w:rPr>
                <w:sz w:val="22"/>
                <w:szCs w:val="22"/>
              </w:rPr>
            </w:pPr>
            <w:r w:rsidRPr="003174DD">
              <w:rPr>
                <w:b/>
                <w:sz w:val="22"/>
                <w:szCs w:val="22"/>
              </w:rPr>
              <w:t xml:space="preserve">Развитие физической </w:t>
            </w:r>
            <w:r w:rsidRPr="003174DD">
              <w:rPr>
                <w:b/>
                <w:sz w:val="22"/>
                <w:szCs w:val="22"/>
              </w:rPr>
              <w:lastRenderedPageBreak/>
              <w:t xml:space="preserve">культуры и оздоровление детей, подростков и молодёжи Юргинского муниципального </w:t>
            </w:r>
            <w:r>
              <w:rPr>
                <w:b/>
                <w:sz w:val="22"/>
                <w:szCs w:val="22"/>
              </w:rPr>
              <w:t>округа</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b/>
                <w:sz w:val="22"/>
                <w:szCs w:val="22"/>
              </w:rPr>
            </w:pPr>
            <w:r w:rsidRPr="003174DD">
              <w:rPr>
                <w:b/>
                <w:sz w:val="22"/>
                <w:szCs w:val="22"/>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B813CC">
            <w:pPr>
              <w:jc w:val="center"/>
              <w:rPr>
                <w:b/>
                <w:sz w:val="22"/>
                <w:szCs w:val="22"/>
              </w:rPr>
            </w:pPr>
            <w:r w:rsidRPr="00665C33">
              <w:rPr>
                <w:b/>
                <w:sz w:val="22"/>
                <w:szCs w:val="22"/>
              </w:rPr>
              <w:t>210,0</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262259">
            <w:pPr>
              <w:jc w:val="center"/>
              <w:rPr>
                <w:b/>
                <w:sz w:val="22"/>
                <w:szCs w:val="22"/>
              </w:rPr>
            </w:pPr>
            <w:r w:rsidRPr="00665C33">
              <w:rPr>
                <w:b/>
                <w:sz w:val="22"/>
                <w:szCs w:val="22"/>
              </w:rPr>
              <w:t>210,0</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B813CC">
            <w:pPr>
              <w:jc w:val="center"/>
              <w:rPr>
                <w:b/>
                <w:sz w:val="22"/>
                <w:szCs w:val="22"/>
              </w:rPr>
            </w:pPr>
            <w:r w:rsidRPr="00665C33">
              <w:rPr>
                <w:b/>
                <w:sz w:val="22"/>
                <w:szCs w:val="22"/>
              </w:rPr>
              <w:t>210,0</w:t>
            </w:r>
          </w:p>
        </w:tc>
        <w:tc>
          <w:tcPr>
            <w:tcW w:w="1454" w:type="dxa"/>
            <w:vMerge/>
            <w:tcBorders>
              <w:left w:val="single" w:sz="4" w:space="0" w:color="auto"/>
              <w:right w:val="single" w:sz="4" w:space="0" w:color="auto"/>
            </w:tcBorders>
          </w:tcPr>
          <w:p w:rsidR="00DD26AC" w:rsidRPr="00665C33" w:rsidRDefault="00DD26AC" w:rsidP="00B813CC">
            <w:pPr>
              <w:jc w:val="center"/>
              <w:rPr>
                <w:b/>
                <w:sz w:val="22"/>
                <w:szCs w:val="22"/>
              </w:rPr>
            </w:pPr>
          </w:p>
        </w:tc>
      </w:tr>
      <w:tr w:rsidR="00DD26AC" w:rsidRPr="003174DD" w:rsidTr="0086347A">
        <w:trPr>
          <w:trHeight w:val="186"/>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B813CC">
            <w:pPr>
              <w:jc w:val="center"/>
              <w:rPr>
                <w:sz w:val="22"/>
                <w:szCs w:val="22"/>
              </w:rPr>
            </w:pPr>
            <w:r w:rsidRPr="00665C33">
              <w:rPr>
                <w:sz w:val="22"/>
                <w:szCs w:val="22"/>
              </w:rPr>
              <w:t>210,0</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262259">
            <w:pPr>
              <w:jc w:val="center"/>
              <w:rPr>
                <w:sz w:val="22"/>
                <w:szCs w:val="22"/>
              </w:rPr>
            </w:pPr>
            <w:r w:rsidRPr="00665C33">
              <w:rPr>
                <w:sz w:val="22"/>
                <w:szCs w:val="22"/>
              </w:rPr>
              <w:t>210,0</w:t>
            </w:r>
          </w:p>
        </w:tc>
        <w:tc>
          <w:tcPr>
            <w:tcW w:w="1134" w:type="dxa"/>
            <w:tcBorders>
              <w:top w:val="single" w:sz="4" w:space="0" w:color="auto"/>
              <w:left w:val="single" w:sz="4" w:space="0" w:color="auto"/>
              <w:bottom w:val="single" w:sz="4" w:space="0" w:color="auto"/>
              <w:right w:val="single" w:sz="4" w:space="0" w:color="auto"/>
            </w:tcBorders>
          </w:tcPr>
          <w:p w:rsidR="00DD26AC" w:rsidRPr="00665C33" w:rsidRDefault="00DD26AC" w:rsidP="00B813CC">
            <w:pPr>
              <w:jc w:val="center"/>
              <w:rPr>
                <w:sz w:val="22"/>
                <w:szCs w:val="22"/>
              </w:rPr>
            </w:pPr>
            <w:r w:rsidRPr="00665C33">
              <w:rPr>
                <w:sz w:val="22"/>
                <w:szCs w:val="22"/>
              </w:rPr>
              <w:t>210,0</w:t>
            </w:r>
          </w:p>
        </w:tc>
        <w:tc>
          <w:tcPr>
            <w:tcW w:w="1454" w:type="dxa"/>
            <w:vMerge/>
            <w:tcBorders>
              <w:left w:val="single" w:sz="4" w:space="0" w:color="auto"/>
              <w:right w:val="single" w:sz="4" w:space="0" w:color="auto"/>
            </w:tcBorders>
          </w:tcPr>
          <w:p w:rsidR="00DD26AC" w:rsidRPr="00665C33" w:rsidRDefault="00DD26AC" w:rsidP="00B813CC">
            <w:pPr>
              <w:jc w:val="center"/>
              <w:rPr>
                <w:sz w:val="22"/>
                <w:szCs w:val="22"/>
              </w:rPr>
            </w:pPr>
          </w:p>
        </w:tc>
      </w:tr>
      <w:tr w:rsidR="00DD26AC" w:rsidRPr="003174DD" w:rsidTr="0086347A">
        <w:trPr>
          <w:trHeight w:val="345"/>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иные не запрещённые законодательством источники:</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454" w:type="dxa"/>
            <w:vMerge/>
            <w:tcBorders>
              <w:left w:val="single" w:sz="4" w:space="0" w:color="auto"/>
              <w:right w:val="single" w:sz="4" w:space="0" w:color="auto"/>
            </w:tcBorders>
          </w:tcPr>
          <w:p w:rsidR="00DD26AC" w:rsidRPr="003174DD" w:rsidRDefault="00DD26AC" w:rsidP="00365EC2">
            <w:pPr>
              <w:jc w:val="center"/>
              <w:rPr>
                <w:sz w:val="22"/>
                <w:szCs w:val="22"/>
              </w:rPr>
            </w:pPr>
          </w:p>
        </w:tc>
      </w:tr>
      <w:tr w:rsidR="00DD26AC" w:rsidRPr="003174DD" w:rsidTr="0086347A">
        <w:trPr>
          <w:trHeight w:val="143"/>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454" w:type="dxa"/>
            <w:vMerge/>
            <w:tcBorders>
              <w:left w:val="single" w:sz="4" w:space="0" w:color="auto"/>
              <w:right w:val="single" w:sz="4" w:space="0" w:color="auto"/>
            </w:tcBorders>
          </w:tcPr>
          <w:p w:rsidR="00DD26AC" w:rsidRPr="003174DD" w:rsidRDefault="00DD26AC" w:rsidP="00365EC2">
            <w:pPr>
              <w:jc w:val="center"/>
              <w:rPr>
                <w:sz w:val="22"/>
                <w:szCs w:val="22"/>
              </w:rPr>
            </w:pPr>
          </w:p>
        </w:tc>
      </w:tr>
      <w:tr w:rsidR="00DD26AC" w:rsidRPr="003174DD" w:rsidTr="0086347A">
        <w:trPr>
          <w:trHeight w:val="345"/>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средства бюджетов государственных внебюджетных фондов</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454" w:type="dxa"/>
            <w:vMerge/>
            <w:tcBorders>
              <w:left w:val="single" w:sz="4" w:space="0" w:color="auto"/>
              <w:right w:val="single" w:sz="4" w:space="0" w:color="auto"/>
            </w:tcBorders>
          </w:tcPr>
          <w:p w:rsidR="00DD26AC" w:rsidRPr="003174DD" w:rsidRDefault="00DD26AC" w:rsidP="00365EC2">
            <w:pPr>
              <w:jc w:val="center"/>
              <w:rPr>
                <w:sz w:val="22"/>
                <w:szCs w:val="22"/>
              </w:rPr>
            </w:pPr>
          </w:p>
        </w:tc>
      </w:tr>
      <w:tr w:rsidR="00DD26AC" w:rsidRPr="003174DD" w:rsidTr="0086347A">
        <w:trPr>
          <w:trHeight w:val="420"/>
        </w:trPr>
        <w:tc>
          <w:tcPr>
            <w:tcW w:w="2410" w:type="dxa"/>
            <w:vMerge/>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средства юридических и физических лиц</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w:t>
            </w:r>
          </w:p>
        </w:tc>
        <w:tc>
          <w:tcPr>
            <w:tcW w:w="1454" w:type="dxa"/>
            <w:vMerge/>
            <w:tcBorders>
              <w:left w:val="single" w:sz="4" w:space="0" w:color="auto"/>
              <w:right w:val="single" w:sz="4" w:space="0" w:color="auto"/>
            </w:tcBorders>
          </w:tcPr>
          <w:p w:rsidR="00DD26AC" w:rsidRPr="003174DD" w:rsidRDefault="00DD26AC" w:rsidP="00365EC2">
            <w:pPr>
              <w:jc w:val="center"/>
              <w:rPr>
                <w:sz w:val="22"/>
                <w:szCs w:val="22"/>
              </w:rPr>
            </w:pPr>
          </w:p>
        </w:tc>
      </w:tr>
      <w:tr w:rsidR="00DD26AC" w:rsidRPr="003174DD" w:rsidTr="0086347A">
        <w:trPr>
          <w:trHeight w:val="420"/>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D04D39">
            <w:pPr>
              <w:rPr>
                <w:sz w:val="22"/>
                <w:szCs w:val="22"/>
              </w:rPr>
            </w:pPr>
            <w:r w:rsidRPr="003174DD">
              <w:rPr>
                <w:sz w:val="22"/>
                <w:szCs w:val="22"/>
              </w:rPr>
              <w:t>Турнир по мини-футболу</w:t>
            </w:r>
            <w:r w:rsidRPr="003174DD">
              <w:rPr>
                <w:sz w:val="22"/>
                <w:szCs w:val="22"/>
              </w:rPr>
              <w:br/>
              <w:t>«Победный май»</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D04D39">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3,5</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3,5</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3,5</w:t>
            </w:r>
          </w:p>
        </w:tc>
        <w:tc>
          <w:tcPr>
            <w:tcW w:w="1454" w:type="dxa"/>
            <w:vMerge/>
            <w:tcBorders>
              <w:left w:val="single" w:sz="4" w:space="0" w:color="auto"/>
              <w:right w:val="single" w:sz="4" w:space="0" w:color="auto"/>
            </w:tcBorders>
          </w:tcPr>
          <w:p w:rsidR="00DD26AC" w:rsidRPr="003174DD" w:rsidRDefault="00DD26AC" w:rsidP="00365EC2">
            <w:pPr>
              <w:jc w:val="center"/>
              <w:rPr>
                <w:sz w:val="22"/>
                <w:szCs w:val="22"/>
              </w:rPr>
            </w:pPr>
          </w:p>
        </w:tc>
      </w:tr>
      <w:tr w:rsidR="00DD26AC" w:rsidRPr="003174DD" w:rsidTr="0086347A">
        <w:trPr>
          <w:trHeight w:val="420"/>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D04D39">
            <w:pPr>
              <w:rPr>
                <w:sz w:val="22"/>
                <w:szCs w:val="22"/>
              </w:rPr>
            </w:pPr>
            <w:r w:rsidRPr="003174DD">
              <w:rPr>
                <w:sz w:val="22"/>
                <w:szCs w:val="22"/>
              </w:rPr>
              <w:t>Турнир по волейболу среди мужских команд в честь празднования Великой Победы</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3,5</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3,5</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3,5</w:t>
            </w:r>
          </w:p>
        </w:tc>
        <w:tc>
          <w:tcPr>
            <w:tcW w:w="1454" w:type="dxa"/>
            <w:vMerge/>
            <w:tcBorders>
              <w:left w:val="single" w:sz="4" w:space="0" w:color="auto"/>
              <w:right w:val="single" w:sz="4" w:space="0" w:color="auto"/>
            </w:tcBorders>
          </w:tcPr>
          <w:p w:rsidR="00DD26AC" w:rsidRPr="003174DD" w:rsidRDefault="00DD26AC" w:rsidP="00365EC2">
            <w:pPr>
              <w:jc w:val="center"/>
              <w:rPr>
                <w:sz w:val="22"/>
                <w:szCs w:val="22"/>
              </w:rPr>
            </w:pPr>
          </w:p>
        </w:tc>
      </w:tr>
      <w:tr w:rsidR="00DD26AC" w:rsidRPr="003174DD" w:rsidTr="0086347A">
        <w:trPr>
          <w:trHeight w:val="420"/>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D04D39">
            <w:pPr>
              <w:rPr>
                <w:sz w:val="22"/>
                <w:szCs w:val="22"/>
              </w:rPr>
            </w:pPr>
            <w:r>
              <w:rPr>
                <w:sz w:val="22"/>
                <w:szCs w:val="22"/>
              </w:rPr>
              <w:t>Участие в спортивных мероприятиях в рамках «Дня молодежи»</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Pr>
                <w:sz w:val="22"/>
                <w:szCs w:val="22"/>
              </w:rPr>
              <w:t>99,0</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Pr>
                <w:sz w:val="22"/>
                <w:szCs w:val="22"/>
              </w:rPr>
              <w:t>99,0</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Pr>
                <w:sz w:val="22"/>
                <w:szCs w:val="22"/>
              </w:rPr>
              <w:t>99,0</w:t>
            </w:r>
          </w:p>
        </w:tc>
        <w:tc>
          <w:tcPr>
            <w:tcW w:w="1454" w:type="dxa"/>
            <w:vMerge/>
            <w:tcBorders>
              <w:left w:val="single" w:sz="4" w:space="0" w:color="auto"/>
              <w:right w:val="single" w:sz="4" w:space="0" w:color="auto"/>
            </w:tcBorders>
          </w:tcPr>
          <w:p w:rsidR="00DD26AC" w:rsidRDefault="00DD26AC" w:rsidP="00365EC2">
            <w:pPr>
              <w:jc w:val="center"/>
              <w:rPr>
                <w:sz w:val="22"/>
                <w:szCs w:val="22"/>
              </w:rPr>
            </w:pPr>
          </w:p>
        </w:tc>
      </w:tr>
      <w:tr w:rsidR="00DD26AC" w:rsidRPr="003174DD" w:rsidTr="0086347A">
        <w:trPr>
          <w:trHeight w:val="420"/>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B4226D">
            <w:pPr>
              <w:rPr>
                <w:sz w:val="22"/>
                <w:szCs w:val="22"/>
              </w:rPr>
            </w:pPr>
            <w:r w:rsidRPr="003174DD">
              <w:rPr>
                <w:sz w:val="22"/>
                <w:szCs w:val="22"/>
              </w:rPr>
              <w:t xml:space="preserve">Участие в отборочных зональных соревнованиях </w:t>
            </w:r>
            <w:proofErr w:type="spellStart"/>
            <w:r w:rsidRPr="003174DD">
              <w:rPr>
                <w:sz w:val="22"/>
                <w:szCs w:val="22"/>
              </w:rPr>
              <w:t>Всекузбасских</w:t>
            </w:r>
            <w:proofErr w:type="spellEnd"/>
            <w:r w:rsidRPr="003174DD">
              <w:rPr>
                <w:sz w:val="22"/>
                <w:szCs w:val="22"/>
              </w:rPr>
              <w:t xml:space="preserve"> сельских летних спортивных игр по волейболу среди женских и мужских команд</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B813CC">
            <w:pPr>
              <w:jc w:val="center"/>
              <w:rPr>
                <w:sz w:val="22"/>
                <w:szCs w:val="22"/>
              </w:rPr>
            </w:pPr>
            <w:r w:rsidRPr="003174DD">
              <w:rPr>
                <w:sz w:val="22"/>
                <w:szCs w:val="22"/>
              </w:rPr>
              <w:t>2</w:t>
            </w:r>
            <w:r>
              <w:rPr>
                <w:sz w:val="22"/>
                <w:szCs w:val="22"/>
              </w:rPr>
              <w:t>2</w:t>
            </w:r>
            <w:r w:rsidRPr="003174D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B813CC">
            <w:pPr>
              <w:jc w:val="center"/>
              <w:rPr>
                <w:sz w:val="22"/>
                <w:szCs w:val="22"/>
              </w:rPr>
            </w:pPr>
            <w:r w:rsidRPr="003174DD">
              <w:rPr>
                <w:sz w:val="22"/>
                <w:szCs w:val="22"/>
              </w:rPr>
              <w:t>2</w:t>
            </w:r>
            <w:r>
              <w:rPr>
                <w:sz w:val="22"/>
                <w:szCs w:val="22"/>
              </w:rPr>
              <w:t>2</w:t>
            </w:r>
            <w:r w:rsidRPr="003174D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B813CC">
            <w:pPr>
              <w:jc w:val="center"/>
              <w:rPr>
                <w:sz w:val="22"/>
                <w:szCs w:val="22"/>
              </w:rPr>
            </w:pPr>
            <w:r w:rsidRPr="003174DD">
              <w:rPr>
                <w:sz w:val="22"/>
                <w:szCs w:val="22"/>
              </w:rPr>
              <w:t>2</w:t>
            </w:r>
            <w:r>
              <w:rPr>
                <w:sz w:val="22"/>
                <w:szCs w:val="22"/>
              </w:rPr>
              <w:t>2</w:t>
            </w:r>
            <w:r w:rsidRPr="003174DD">
              <w:rPr>
                <w:sz w:val="22"/>
                <w:szCs w:val="22"/>
              </w:rPr>
              <w:t>,0</w:t>
            </w:r>
          </w:p>
        </w:tc>
        <w:tc>
          <w:tcPr>
            <w:tcW w:w="1454" w:type="dxa"/>
            <w:vMerge/>
            <w:tcBorders>
              <w:left w:val="single" w:sz="4" w:space="0" w:color="auto"/>
              <w:right w:val="single" w:sz="4" w:space="0" w:color="auto"/>
            </w:tcBorders>
          </w:tcPr>
          <w:p w:rsidR="00DD26AC" w:rsidRPr="003174DD" w:rsidRDefault="00DD26AC" w:rsidP="00B813CC">
            <w:pPr>
              <w:jc w:val="center"/>
              <w:rPr>
                <w:sz w:val="22"/>
                <w:szCs w:val="22"/>
              </w:rPr>
            </w:pPr>
          </w:p>
        </w:tc>
      </w:tr>
      <w:tr w:rsidR="00DD26AC" w:rsidRPr="003174DD" w:rsidTr="0086347A">
        <w:trPr>
          <w:trHeight w:val="420"/>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D04D39">
            <w:pPr>
              <w:rPr>
                <w:sz w:val="22"/>
                <w:szCs w:val="22"/>
              </w:rPr>
            </w:pPr>
            <w:r w:rsidRPr="003174DD">
              <w:rPr>
                <w:sz w:val="22"/>
                <w:szCs w:val="22"/>
              </w:rPr>
              <w:t xml:space="preserve">Участие в отборочных зональных соревнованиях </w:t>
            </w:r>
            <w:proofErr w:type="spellStart"/>
            <w:r w:rsidRPr="003174DD">
              <w:rPr>
                <w:sz w:val="22"/>
                <w:szCs w:val="22"/>
              </w:rPr>
              <w:t>Всекузбасских</w:t>
            </w:r>
            <w:proofErr w:type="spellEnd"/>
            <w:r w:rsidRPr="003174DD">
              <w:rPr>
                <w:sz w:val="22"/>
                <w:szCs w:val="22"/>
              </w:rPr>
              <w:t xml:space="preserve"> сельских летних спортивных игр по мини – футболу</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15,0</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15,0</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sidRPr="003174DD">
              <w:rPr>
                <w:sz w:val="22"/>
                <w:szCs w:val="22"/>
              </w:rPr>
              <w:t>15,0</w:t>
            </w:r>
          </w:p>
        </w:tc>
        <w:tc>
          <w:tcPr>
            <w:tcW w:w="1454" w:type="dxa"/>
            <w:vMerge/>
            <w:tcBorders>
              <w:left w:val="single" w:sz="4" w:space="0" w:color="auto"/>
              <w:right w:val="single" w:sz="4" w:space="0" w:color="auto"/>
            </w:tcBorders>
          </w:tcPr>
          <w:p w:rsidR="00DD26AC" w:rsidRPr="003174DD" w:rsidRDefault="00DD26AC" w:rsidP="00365EC2">
            <w:pPr>
              <w:jc w:val="center"/>
              <w:rPr>
                <w:sz w:val="22"/>
                <w:szCs w:val="22"/>
              </w:rPr>
            </w:pPr>
          </w:p>
        </w:tc>
      </w:tr>
      <w:tr w:rsidR="00DD26AC" w:rsidRPr="003174DD" w:rsidTr="0086347A">
        <w:trPr>
          <w:trHeight w:val="420"/>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D04D39">
            <w:pPr>
              <w:rPr>
                <w:sz w:val="22"/>
                <w:szCs w:val="22"/>
              </w:rPr>
            </w:pPr>
            <w:r w:rsidRPr="003174DD">
              <w:rPr>
                <w:sz w:val="22"/>
                <w:szCs w:val="22"/>
              </w:rPr>
              <w:t xml:space="preserve">Участие в финальных соревнованиях </w:t>
            </w:r>
            <w:proofErr w:type="spellStart"/>
            <w:r w:rsidRPr="003174DD">
              <w:rPr>
                <w:sz w:val="22"/>
                <w:szCs w:val="22"/>
              </w:rPr>
              <w:t>Всекузбасских</w:t>
            </w:r>
            <w:proofErr w:type="spellEnd"/>
            <w:r w:rsidRPr="003174DD">
              <w:rPr>
                <w:sz w:val="22"/>
                <w:szCs w:val="22"/>
              </w:rPr>
              <w:t xml:space="preserve"> сельских летних спортивных игр</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Pr>
                <w:sz w:val="22"/>
                <w:szCs w:val="22"/>
              </w:rPr>
              <w:t>6</w:t>
            </w:r>
            <w:r w:rsidRPr="003174DD">
              <w:rPr>
                <w:sz w:val="22"/>
                <w:szCs w:val="22"/>
              </w:rPr>
              <w:t>6,0</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Pr>
                <w:sz w:val="22"/>
                <w:szCs w:val="22"/>
              </w:rPr>
              <w:t>6</w:t>
            </w:r>
            <w:r w:rsidRPr="003174DD">
              <w:rPr>
                <w:sz w:val="22"/>
                <w:szCs w:val="22"/>
              </w:rPr>
              <w:t>6,0</w:t>
            </w:r>
          </w:p>
        </w:tc>
        <w:tc>
          <w:tcPr>
            <w:tcW w:w="1134" w:type="dxa"/>
            <w:tcBorders>
              <w:top w:val="single" w:sz="4" w:space="0" w:color="auto"/>
              <w:left w:val="single" w:sz="4" w:space="0" w:color="auto"/>
              <w:bottom w:val="single" w:sz="4" w:space="0" w:color="auto"/>
              <w:right w:val="single" w:sz="4" w:space="0" w:color="auto"/>
            </w:tcBorders>
          </w:tcPr>
          <w:p w:rsidR="00DD26AC" w:rsidRPr="003174DD" w:rsidRDefault="00DD26AC" w:rsidP="00365EC2">
            <w:pPr>
              <w:jc w:val="center"/>
              <w:rPr>
                <w:sz w:val="22"/>
                <w:szCs w:val="22"/>
              </w:rPr>
            </w:pPr>
            <w:r>
              <w:rPr>
                <w:sz w:val="22"/>
                <w:szCs w:val="22"/>
              </w:rPr>
              <w:t>6</w:t>
            </w:r>
            <w:r w:rsidRPr="003174DD">
              <w:rPr>
                <w:sz w:val="22"/>
                <w:szCs w:val="22"/>
              </w:rPr>
              <w:t>6,0</w:t>
            </w:r>
          </w:p>
        </w:tc>
        <w:tc>
          <w:tcPr>
            <w:tcW w:w="1454" w:type="dxa"/>
            <w:vMerge/>
            <w:tcBorders>
              <w:left w:val="single" w:sz="4" w:space="0" w:color="auto"/>
              <w:right w:val="single" w:sz="4" w:space="0" w:color="auto"/>
            </w:tcBorders>
          </w:tcPr>
          <w:p w:rsidR="00DD26AC" w:rsidRDefault="00DD26AC" w:rsidP="00365EC2">
            <w:pPr>
              <w:jc w:val="center"/>
              <w:rPr>
                <w:sz w:val="22"/>
                <w:szCs w:val="22"/>
              </w:rPr>
            </w:pPr>
          </w:p>
        </w:tc>
      </w:tr>
      <w:tr w:rsidR="00DD26AC" w:rsidRPr="003174DD" w:rsidTr="0086347A">
        <w:trPr>
          <w:trHeight w:val="420"/>
        </w:trPr>
        <w:tc>
          <w:tcPr>
            <w:tcW w:w="2410" w:type="dxa"/>
            <w:tcBorders>
              <w:top w:val="single" w:sz="4" w:space="0" w:color="auto"/>
              <w:left w:val="single" w:sz="4" w:space="0" w:color="auto"/>
              <w:bottom w:val="single" w:sz="4" w:space="0" w:color="auto"/>
              <w:right w:val="single" w:sz="4" w:space="0" w:color="auto"/>
            </w:tcBorders>
          </w:tcPr>
          <w:p w:rsidR="00DD26AC" w:rsidRPr="003174DD" w:rsidRDefault="00DD26AC" w:rsidP="00D04D39">
            <w:pPr>
              <w:rPr>
                <w:sz w:val="22"/>
                <w:szCs w:val="22"/>
              </w:rPr>
            </w:pPr>
            <w:r>
              <w:rPr>
                <w:sz w:val="22"/>
                <w:szCs w:val="22"/>
              </w:rPr>
              <w:t>Участие во Всероссийском беге «Крос</w:t>
            </w:r>
            <w:proofErr w:type="gramStart"/>
            <w:r>
              <w:rPr>
                <w:sz w:val="22"/>
                <w:szCs w:val="22"/>
              </w:rPr>
              <w:t>с-</w:t>
            </w:r>
            <w:proofErr w:type="gramEnd"/>
            <w:r>
              <w:rPr>
                <w:sz w:val="22"/>
                <w:szCs w:val="22"/>
              </w:rPr>
              <w:t xml:space="preserve"> нации 2021»</w:t>
            </w:r>
          </w:p>
        </w:tc>
        <w:tc>
          <w:tcPr>
            <w:tcW w:w="2694" w:type="dxa"/>
            <w:tcBorders>
              <w:top w:val="single" w:sz="4" w:space="0" w:color="auto"/>
              <w:left w:val="single" w:sz="4" w:space="0" w:color="auto"/>
              <w:bottom w:val="single" w:sz="4" w:space="0" w:color="auto"/>
              <w:right w:val="single" w:sz="4" w:space="0" w:color="auto"/>
            </w:tcBorders>
          </w:tcPr>
          <w:p w:rsidR="00DD26AC" w:rsidRPr="003174DD" w:rsidRDefault="00DD26AC" w:rsidP="00985224">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D26AC" w:rsidRDefault="00DD26AC" w:rsidP="00365EC2">
            <w:pPr>
              <w:jc w:val="cente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DD26AC" w:rsidRDefault="00DD26AC" w:rsidP="00365EC2">
            <w:pPr>
              <w:jc w:val="cente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DD26AC" w:rsidRDefault="00DD26AC" w:rsidP="00365EC2">
            <w:pPr>
              <w:jc w:val="center"/>
              <w:rPr>
                <w:sz w:val="22"/>
                <w:szCs w:val="22"/>
              </w:rPr>
            </w:pPr>
            <w:r>
              <w:rPr>
                <w:sz w:val="22"/>
                <w:szCs w:val="22"/>
              </w:rPr>
              <w:t>1,0</w:t>
            </w:r>
          </w:p>
        </w:tc>
        <w:tc>
          <w:tcPr>
            <w:tcW w:w="1454" w:type="dxa"/>
            <w:vMerge/>
            <w:tcBorders>
              <w:left w:val="single" w:sz="4" w:space="0" w:color="auto"/>
              <w:bottom w:val="single" w:sz="4" w:space="0" w:color="auto"/>
              <w:right w:val="single" w:sz="4" w:space="0" w:color="auto"/>
            </w:tcBorders>
          </w:tcPr>
          <w:p w:rsidR="00DD26AC" w:rsidRDefault="00DD26AC" w:rsidP="00365EC2">
            <w:pPr>
              <w:jc w:val="center"/>
              <w:rPr>
                <w:sz w:val="22"/>
                <w:szCs w:val="22"/>
              </w:rPr>
            </w:pPr>
          </w:p>
        </w:tc>
      </w:tr>
    </w:tbl>
    <w:p w:rsidR="003174DD" w:rsidRPr="00C06D9B" w:rsidRDefault="003174DD" w:rsidP="003174DD">
      <w:pPr>
        <w:jc w:val="center"/>
        <w:rPr>
          <w:sz w:val="20"/>
        </w:rPr>
      </w:pPr>
    </w:p>
    <w:p w:rsidR="00D04D39" w:rsidRDefault="00D04D39" w:rsidP="000E668D">
      <w:pPr>
        <w:shd w:val="clear" w:color="auto" w:fill="FFFFFF"/>
        <w:autoSpaceDE w:val="0"/>
        <w:autoSpaceDN w:val="0"/>
        <w:adjustRightInd w:val="0"/>
        <w:ind w:firstLine="708"/>
        <w:jc w:val="both"/>
        <w:rPr>
          <w:color w:val="000000" w:themeColor="text1"/>
          <w:sz w:val="26"/>
          <w:szCs w:val="26"/>
        </w:rPr>
      </w:pPr>
    </w:p>
    <w:p w:rsidR="00DD26AC" w:rsidRPr="00DD26AC" w:rsidRDefault="00DD26AC" w:rsidP="00DD26AC">
      <w:pPr>
        <w:shd w:val="clear" w:color="auto" w:fill="FFFFFF"/>
        <w:autoSpaceDE w:val="0"/>
        <w:autoSpaceDN w:val="0"/>
        <w:adjustRightInd w:val="0"/>
        <w:ind w:firstLine="708"/>
        <w:jc w:val="center"/>
        <w:rPr>
          <w:b/>
          <w:color w:val="000000" w:themeColor="text1"/>
          <w:sz w:val="26"/>
          <w:szCs w:val="26"/>
        </w:rPr>
      </w:pPr>
      <w:r w:rsidRPr="00DD26AC">
        <w:rPr>
          <w:b/>
          <w:color w:val="000000" w:themeColor="text1"/>
          <w:sz w:val="26"/>
          <w:szCs w:val="26"/>
        </w:rPr>
        <w:t xml:space="preserve">Раздел.5. </w:t>
      </w:r>
      <w:r w:rsidR="000E668D" w:rsidRPr="00DD26AC">
        <w:rPr>
          <w:b/>
          <w:color w:val="000000" w:themeColor="text1"/>
          <w:sz w:val="26"/>
          <w:szCs w:val="26"/>
        </w:rPr>
        <w:t xml:space="preserve">Сведения о планируемых значениях целевых показателей (индикаторов)  </w:t>
      </w:r>
      <w:r w:rsidRPr="00DD26AC">
        <w:rPr>
          <w:b/>
          <w:color w:val="000000" w:themeColor="text1"/>
          <w:sz w:val="26"/>
          <w:szCs w:val="26"/>
        </w:rPr>
        <w:t>муниципальной п</w:t>
      </w:r>
      <w:r w:rsidR="000E668D" w:rsidRPr="00DD26AC">
        <w:rPr>
          <w:b/>
          <w:color w:val="000000" w:themeColor="text1"/>
          <w:sz w:val="26"/>
          <w:szCs w:val="26"/>
        </w:rPr>
        <w:t>рограммы</w:t>
      </w:r>
      <w:r w:rsidRPr="00DD26AC">
        <w:rPr>
          <w:b/>
          <w:color w:val="000000" w:themeColor="text1"/>
          <w:sz w:val="26"/>
          <w:szCs w:val="26"/>
        </w:rPr>
        <w:t xml:space="preserve"> «Развитие молодёжной политики и спорта Юргинского муниципального округа»</w:t>
      </w:r>
      <w:r w:rsidR="00CC62AF">
        <w:rPr>
          <w:b/>
          <w:color w:val="000000" w:themeColor="text1"/>
          <w:sz w:val="26"/>
          <w:szCs w:val="26"/>
        </w:rPr>
        <w:t xml:space="preserve"> </w:t>
      </w:r>
      <w:r w:rsidR="00CC62AF" w:rsidRPr="00CC62AF">
        <w:rPr>
          <w:b/>
          <w:color w:val="000000" w:themeColor="text1"/>
          <w:sz w:val="26"/>
          <w:szCs w:val="26"/>
        </w:rPr>
        <w:t>на 2021 год и на плановый период 2022 и 2023 годов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243"/>
        <w:gridCol w:w="1276"/>
        <w:gridCol w:w="1134"/>
        <w:gridCol w:w="1275"/>
        <w:gridCol w:w="1134"/>
      </w:tblGrid>
      <w:tr w:rsidR="00DD26AC" w:rsidRPr="00074587" w:rsidTr="004159A2">
        <w:trPr>
          <w:trHeight w:val="288"/>
        </w:trPr>
        <w:tc>
          <w:tcPr>
            <w:tcW w:w="3685" w:type="dxa"/>
            <w:tcBorders>
              <w:top w:val="single" w:sz="4" w:space="0" w:color="auto"/>
              <w:left w:val="single" w:sz="4" w:space="0" w:color="auto"/>
              <w:bottom w:val="single" w:sz="4" w:space="0" w:color="auto"/>
              <w:right w:val="single" w:sz="4" w:space="0" w:color="auto"/>
            </w:tcBorders>
            <w:vAlign w:val="center"/>
          </w:tcPr>
          <w:p w:rsidR="004159A2" w:rsidRPr="004159A2" w:rsidRDefault="004159A2" w:rsidP="004159A2">
            <w:pPr>
              <w:jc w:val="center"/>
              <w:rPr>
                <w:b/>
                <w:sz w:val="22"/>
                <w:szCs w:val="22"/>
              </w:rPr>
            </w:pPr>
            <w:r w:rsidRPr="004159A2">
              <w:rPr>
                <w:b/>
                <w:sz w:val="22"/>
                <w:szCs w:val="22"/>
              </w:rPr>
              <w:t xml:space="preserve">Наименование </w:t>
            </w:r>
            <w:proofErr w:type="gramStart"/>
            <w:r w:rsidRPr="004159A2">
              <w:rPr>
                <w:b/>
                <w:sz w:val="22"/>
                <w:szCs w:val="22"/>
              </w:rPr>
              <w:t>целевого</w:t>
            </w:r>
            <w:proofErr w:type="gramEnd"/>
          </w:p>
          <w:p w:rsidR="00DD26AC" w:rsidRPr="00074587" w:rsidRDefault="004159A2" w:rsidP="004159A2">
            <w:pPr>
              <w:jc w:val="center"/>
              <w:rPr>
                <w:b/>
                <w:sz w:val="22"/>
                <w:szCs w:val="22"/>
              </w:rPr>
            </w:pPr>
            <w:r w:rsidRPr="004159A2">
              <w:rPr>
                <w:b/>
                <w:sz w:val="22"/>
                <w:szCs w:val="22"/>
              </w:rPr>
              <w:t>показателя (индикатора)</w:t>
            </w:r>
          </w:p>
        </w:tc>
        <w:tc>
          <w:tcPr>
            <w:tcW w:w="1243" w:type="dxa"/>
            <w:tcBorders>
              <w:top w:val="single" w:sz="4" w:space="0" w:color="auto"/>
              <w:left w:val="single" w:sz="4" w:space="0" w:color="auto"/>
              <w:bottom w:val="single" w:sz="4" w:space="0" w:color="auto"/>
              <w:right w:val="single" w:sz="4" w:space="0" w:color="auto"/>
            </w:tcBorders>
            <w:vAlign w:val="center"/>
          </w:tcPr>
          <w:p w:rsidR="00DD26AC" w:rsidRPr="00074587" w:rsidRDefault="004159A2" w:rsidP="00F07DC9">
            <w:pPr>
              <w:jc w:val="center"/>
              <w:rPr>
                <w:b/>
                <w:sz w:val="22"/>
                <w:szCs w:val="22"/>
              </w:rPr>
            </w:pPr>
            <w:r>
              <w:rPr>
                <w:b/>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tcPr>
          <w:p w:rsidR="00DD26AC" w:rsidRPr="0058548B" w:rsidRDefault="00DD26AC" w:rsidP="00F07DC9">
            <w:pPr>
              <w:ind w:left="-108" w:right="-108"/>
              <w:jc w:val="center"/>
              <w:rPr>
                <w:b/>
                <w:sz w:val="22"/>
                <w:szCs w:val="22"/>
              </w:rPr>
            </w:pPr>
            <w:r w:rsidRPr="0058548B">
              <w:rPr>
                <w:b/>
                <w:sz w:val="22"/>
                <w:szCs w:val="22"/>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DD26AC" w:rsidRPr="0058548B" w:rsidRDefault="00DD26AC" w:rsidP="00F07DC9">
            <w:pPr>
              <w:ind w:left="-108" w:right="-108"/>
              <w:jc w:val="center"/>
              <w:rPr>
                <w:b/>
                <w:sz w:val="22"/>
                <w:szCs w:val="22"/>
              </w:rPr>
            </w:pPr>
            <w:r w:rsidRPr="0058548B">
              <w:rPr>
                <w:b/>
                <w:sz w:val="22"/>
                <w:szCs w:val="22"/>
              </w:rPr>
              <w:t>2021</w:t>
            </w:r>
          </w:p>
        </w:tc>
        <w:tc>
          <w:tcPr>
            <w:tcW w:w="1275" w:type="dxa"/>
            <w:tcBorders>
              <w:top w:val="single" w:sz="4" w:space="0" w:color="auto"/>
              <w:left w:val="single" w:sz="4" w:space="0" w:color="auto"/>
              <w:bottom w:val="single" w:sz="4" w:space="0" w:color="auto"/>
              <w:right w:val="single" w:sz="4" w:space="0" w:color="auto"/>
            </w:tcBorders>
            <w:vAlign w:val="center"/>
          </w:tcPr>
          <w:p w:rsidR="00DD26AC" w:rsidRPr="0058548B" w:rsidRDefault="00DD26AC" w:rsidP="00F07DC9">
            <w:pPr>
              <w:ind w:left="-108" w:right="-108"/>
              <w:jc w:val="center"/>
              <w:rPr>
                <w:b/>
                <w:sz w:val="22"/>
                <w:szCs w:val="22"/>
              </w:rPr>
            </w:pPr>
            <w:r w:rsidRPr="0058548B">
              <w:rPr>
                <w:b/>
                <w:sz w:val="22"/>
                <w:szCs w:val="22"/>
              </w:rPr>
              <w:t>2022</w:t>
            </w:r>
          </w:p>
        </w:tc>
        <w:tc>
          <w:tcPr>
            <w:tcW w:w="1134" w:type="dxa"/>
            <w:tcBorders>
              <w:top w:val="single" w:sz="4" w:space="0" w:color="auto"/>
              <w:left w:val="single" w:sz="4" w:space="0" w:color="auto"/>
              <w:bottom w:val="single" w:sz="4" w:space="0" w:color="auto"/>
              <w:right w:val="single" w:sz="4" w:space="0" w:color="auto"/>
            </w:tcBorders>
          </w:tcPr>
          <w:p w:rsidR="00DD26AC" w:rsidRDefault="00DD26AC" w:rsidP="00F07DC9">
            <w:pPr>
              <w:ind w:left="-108" w:right="-108"/>
              <w:jc w:val="center"/>
              <w:rPr>
                <w:b/>
                <w:sz w:val="22"/>
                <w:szCs w:val="22"/>
              </w:rPr>
            </w:pPr>
          </w:p>
          <w:p w:rsidR="00DD26AC" w:rsidRDefault="00DD26AC" w:rsidP="00F07DC9">
            <w:pPr>
              <w:ind w:left="-108" w:right="-108"/>
              <w:jc w:val="center"/>
              <w:rPr>
                <w:b/>
                <w:sz w:val="22"/>
                <w:szCs w:val="22"/>
              </w:rPr>
            </w:pPr>
            <w:r>
              <w:rPr>
                <w:b/>
                <w:sz w:val="22"/>
                <w:szCs w:val="22"/>
              </w:rPr>
              <w:t>2023</w:t>
            </w:r>
          </w:p>
          <w:p w:rsidR="004159A2" w:rsidRPr="0058548B" w:rsidRDefault="004159A2" w:rsidP="00F07DC9">
            <w:pPr>
              <w:ind w:left="-108" w:right="-108"/>
              <w:jc w:val="center"/>
              <w:rPr>
                <w:b/>
                <w:sz w:val="22"/>
                <w:szCs w:val="22"/>
              </w:rPr>
            </w:pPr>
          </w:p>
        </w:tc>
      </w:tr>
      <w:tr w:rsidR="00DD26AC" w:rsidRPr="00074587" w:rsidTr="004159A2">
        <w:trPr>
          <w:trHeight w:val="255"/>
        </w:trPr>
        <w:tc>
          <w:tcPr>
            <w:tcW w:w="3685"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jc w:val="center"/>
              <w:rPr>
                <w:sz w:val="22"/>
                <w:szCs w:val="22"/>
              </w:rPr>
            </w:pPr>
            <w:r>
              <w:rPr>
                <w:sz w:val="22"/>
                <w:szCs w:val="22"/>
              </w:rPr>
              <w:t>1</w:t>
            </w:r>
          </w:p>
        </w:tc>
        <w:tc>
          <w:tcPr>
            <w:tcW w:w="1243"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jc w:val="center"/>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Pr>
                <w:sz w:val="22"/>
                <w:szCs w:val="22"/>
              </w:rPr>
              <w:t>4</w:t>
            </w:r>
          </w:p>
        </w:tc>
        <w:tc>
          <w:tcPr>
            <w:tcW w:w="1275"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Pr>
                <w:sz w:val="22"/>
                <w:szCs w:val="22"/>
              </w:rPr>
              <w:t>6</w:t>
            </w:r>
          </w:p>
        </w:tc>
      </w:tr>
      <w:tr w:rsidR="00DD26AC" w:rsidRPr="00074587" w:rsidTr="004159A2">
        <w:trPr>
          <w:trHeight w:val="1714"/>
        </w:trPr>
        <w:tc>
          <w:tcPr>
            <w:tcW w:w="3685" w:type="dxa"/>
            <w:tcBorders>
              <w:top w:val="single" w:sz="4" w:space="0" w:color="auto"/>
              <w:left w:val="single" w:sz="4" w:space="0" w:color="auto"/>
              <w:bottom w:val="single" w:sz="4" w:space="0" w:color="auto"/>
              <w:right w:val="single" w:sz="4" w:space="0" w:color="auto"/>
            </w:tcBorders>
          </w:tcPr>
          <w:p w:rsidR="00DD26AC" w:rsidRPr="00C06D9B" w:rsidRDefault="00DD26AC" w:rsidP="00F07DC9">
            <w:pPr>
              <w:numPr>
                <w:ilvl w:val="0"/>
                <w:numId w:val="14"/>
              </w:numPr>
              <w:tabs>
                <w:tab w:val="clear" w:pos="720"/>
                <w:tab w:val="left" w:pos="176"/>
              </w:tabs>
              <w:ind w:left="0" w:right="-108" w:firstLine="0"/>
              <w:rPr>
                <w:sz w:val="21"/>
                <w:szCs w:val="21"/>
              </w:rPr>
            </w:pPr>
            <w:r w:rsidRPr="00C06D9B">
              <w:rPr>
                <w:sz w:val="21"/>
                <w:szCs w:val="21"/>
              </w:rPr>
              <w:lastRenderedPageBreak/>
              <w:t xml:space="preserve">Количество </w:t>
            </w:r>
            <w:r w:rsidR="00880E8A">
              <w:rPr>
                <w:sz w:val="21"/>
                <w:szCs w:val="21"/>
              </w:rPr>
              <w:t>муниципальных</w:t>
            </w:r>
            <w:r w:rsidRPr="00C06D9B">
              <w:rPr>
                <w:sz w:val="21"/>
                <w:szCs w:val="21"/>
              </w:rPr>
              <w:t xml:space="preserve"> молодежных мероприятий</w:t>
            </w:r>
          </w:p>
          <w:p w:rsidR="00DD26AC" w:rsidRPr="00C06D9B" w:rsidRDefault="00DD26AC" w:rsidP="00F07DC9">
            <w:pPr>
              <w:numPr>
                <w:ilvl w:val="0"/>
                <w:numId w:val="14"/>
              </w:numPr>
              <w:tabs>
                <w:tab w:val="clear" w:pos="720"/>
                <w:tab w:val="left" w:pos="176"/>
              </w:tabs>
              <w:ind w:left="0" w:right="-108" w:firstLine="0"/>
              <w:rPr>
                <w:sz w:val="21"/>
                <w:szCs w:val="21"/>
              </w:rPr>
            </w:pPr>
            <w:r w:rsidRPr="00C06D9B">
              <w:rPr>
                <w:sz w:val="21"/>
                <w:szCs w:val="21"/>
              </w:rPr>
              <w:t xml:space="preserve">Численность лиц, участвующих в </w:t>
            </w:r>
            <w:r w:rsidR="00880E8A">
              <w:rPr>
                <w:sz w:val="21"/>
                <w:szCs w:val="21"/>
              </w:rPr>
              <w:t>муниципальных</w:t>
            </w:r>
            <w:r w:rsidRPr="00C06D9B">
              <w:rPr>
                <w:sz w:val="21"/>
                <w:szCs w:val="21"/>
              </w:rPr>
              <w:t xml:space="preserve"> мероприятиях</w:t>
            </w:r>
          </w:p>
          <w:p w:rsidR="00DD26AC" w:rsidRPr="00C06D9B" w:rsidRDefault="00DD26AC" w:rsidP="00880E8A">
            <w:pPr>
              <w:numPr>
                <w:ilvl w:val="0"/>
                <w:numId w:val="14"/>
              </w:numPr>
              <w:tabs>
                <w:tab w:val="clear" w:pos="720"/>
                <w:tab w:val="left" w:pos="176"/>
              </w:tabs>
              <w:ind w:left="0" w:right="-108" w:firstLine="0"/>
              <w:rPr>
                <w:sz w:val="21"/>
                <w:szCs w:val="21"/>
              </w:rPr>
            </w:pPr>
            <w:r w:rsidRPr="00C06D9B">
              <w:rPr>
                <w:sz w:val="21"/>
                <w:szCs w:val="21"/>
              </w:rPr>
              <w:t xml:space="preserve">Доля населения, систематически участвующих </w:t>
            </w:r>
            <w:r w:rsidR="00880E8A">
              <w:rPr>
                <w:sz w:val="21"/>
                <w:szCs w:val="21"/>
              </w:rPr>
              <w:t>в муниципальных</w:t>
            </w:r>
            <w:r w:rsidRPr="00C06D9B">
              <w:rPr>
                <w:sz w:val="21"/>
                <w:szCs w:val="21"/>
              </w:rPr>
              <w:t xml:space="preserve"> мероприятиях.</w:t>
            </w:r>
          </w:p>
        </w:tc>
        <w:tc>
          <w:tcPr>
            <w:tcW w:w="1243" w:type="dxa"/>
            <w:tcBorders>
              <w:top w:val="single" w:sz="4" w:space="0" w:color="auto"/>
              <w:left w:val="single" w:sz="4" w:space="0" w:color="auto"/>
              <w:bottom w:val="single" w:sz="4" w:space="0" w:color="auto"/>
              <w:right w:val="single" w:sz="4" w:space="0" w:color="auto"/>
            </w:tcBorders>
          </w:tcPr>
          <w:p w:rsidR="00DD26AC" w:rsidRDefault="00DD26AC" w:rsidP="00F07DC9">
            <w:pPr>
              <w:ind w:left="-108" w:right="-108"/>
              <w:jc w:val="center"/>
              <w:rPr>
                <w:sz w:val="22"/>
                <w:szCs w:val="22"/>
              </w:rPr>
            </w:pPr>
            <w:r w:rsidRPr="00074587">
              <w:rPr>
                <w:sz w:val="22"/>
                <w:szCs w:val="22"/>
              </w:rPr>
              <w:t>единица</w:t>
            </w:r>
          </w:p>
          <w:p w:rsidR="00DD26AC"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человек</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highlight w:val="yellow"/>
              </w:rPr>
            </w:pPr>
            <w:r w:rsidRPr="00074587">
              <w:rPr>
                <w:sz w:val="22"/>
                <w:szCs w:val="22"/>
              </w:rPr>
              <w:t>55</w:t>
            </w:r>
          </w:p>
          <w:p w:rsidR="00DD26AC" w:rsidRPr="00074587" w:rsidRDefault="00DD26AC" w:rsidP="00F07DC9">
            <w:pPr>
              <w:ind w:left="-108" w:right="-108"/>
              <w:jc w:val="center"/>
              <w:rPr>
                <w:sz w:val="22"/>
                <w:szCs w:val="22"/>
                <w:highlight w:val="yellow"/>
              </w:rPr>
            </w:pPr>
          </w:p>
          <w:p w:rsidR="00DD26AC" w:rsidRPr="00074587" w:rsidRDefault="00DD26AC" w:rsidP="00F07DC9">
            <w:pPr>
              <w:ind w:left="-108" w:right="-108"/>
              <w:jc w:val="center"/>
              <w:rPr>
                <w:sz w:val="22"/>
                <w:szCs w:val="22"/>
              </w:rPr>
            </w:pPr>
            <w:r w:rsidRPr="00074587">
              <w:rPr>
                <w:sz w:val="22"/>
                <w:szCs w:val="22"/>
              </w:rPr>
              <w:t>3370</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highlight w:val="yellow"/>
              </w:rPr>
            </w:pPr>
            <w:r w:rsidRPr="00074587">
              <w:rPr>
                <w:sz w:val="22"/>
                <w:szCs w:val="22"/>
              </w:rPr>
              <w:t>16,4</w:t>
            </w:r>
          </w:p>
        </w:tc>
        <w:tc>
          <w:tcPr>
            <w:tcW w:w="1134"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sidRPr="00074587">
              <w:rPr>
                <w:sz w:val="22"/>
                <w:szCs w:val="22"/>
              </w:rPr>
              <w:t>55</w:t>
            </w:r>
          </w:p>
          <w:p w:rsidR="00DD26AC" w:rsidRPr="00074587" w:rsidRDefault="00DD26AC" w:rsidP="00F07DC9">
            <w:pPr>
              <w:ind w:left="-108" w:right="-108"/>
              <w:jc w:val="center"/>
              <w:rPr>
                <w:sz w:val="22"/>
                <w:szCs w:val="22"/>
                <w:highlight w:val="yellow"/>
              </w:rPr>
            </w:pPr>
          </w:p>
          <w:p w:rsidR="00DD26AC" w:rsidRPr="00074587" w:rsidRDefault="00DD26AC" w:rsidP="00F07DC9">
            <w:pPr>
              <w:ind w:left="-108" w:right="-108"/>
              <w:jc w:val="center"/>
              <w:rPr>
                <w:sz w:val="22"/>
                <w:szCs w:val="22"/>
              </w:rPr>
            </w:pPr>
            <w:r w:rsidRPr="00074587">
              <w:rPr>
                <w:sz w:val="22"/>
                <w:szCs w:val="22"/>
              </w:rPr>
              <w:t>3370</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highlight w:val="yellow"/>
              </w:rPr>
            </w:pPr>
            <w:r w:rsidRPr="00074587">
              <w:rPr>
                <w:sz w:val="22"/>
                <w:szCs w:val="22"/>
              </w:rPr>
              <w:t>16,4</w:t>
            </w:r>
          </w:p>
        </w:tc>
        <w:tc>
          <w:tcPr>
            <w:tcW w:w="1275"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sidRPr="00074587">
              <w:rPr>
                <w:sz w:val="22"/>
                <w:szCs w:val="22"/>
              </w:rPr>
              <w:t>55</w:t>
            </w:r>
          </w:p>
          <w:p w:rsidR="00DD26AC" w:rsidRPr="00074587" w:rsidRDefault="00DD26AC" w:rsidP="00F07DC9">
            <w:pPr>
              <w:ind w:left="-108" w:right="-108"/>
              <w:jc w:val="center"/>
              <w:rPr>
                <w:sz w:val="22"/>
                <w:szCs w:val="22"/>
                <w:highlight w:val="yellow"/>
              </w:rPr>
            </w:pPr>
          </w:p>
          <w:p w:rsidR="00DD26AC" w:rsidRPr="00074587" w:rsidRDefault="00DD26AC" w:rsidP="00F07DC9">
            <w:pPr>
              <w:ind w:left="-108" w:right="-108"/>
              <w:jc w:val="center"/>
              <w:rPr>
                <w:sz w:val="22"/>
                <w:szCs w:val="22"/>
              </w:rPr>
            </w:pPr>
            <w:r w:rsidRPr="00074587">
              <w:rPr>
                <w:sz w:val="22"/>
                <w:szCs w:val="22"/>
              </w:rPr>
              <w:t>3370</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highlight w:val="yellow"/>
              </w:rPr>
            </w:pPr>
            <w:r w:rsidRPr="00074587">
              <w:rPr>
                <w:sz w:val="22"/>
                <w:szCs w:val="22"/>
              </w:rPr>
              <w:t>16,4</w:t>
            </w:r>
          </w:p>
        </w:tc>
        <w:tc>
          <w:tcPr>
            <w:tcW w:w="1134" w:type="dxa"/>
            <w:tcBorders>
              <w:top w:val="single" w:sz="4" w:space="0" w:color="auto"/>
              <w:left w:val="single" w:sz="4" w:space="0" w:color="auto"/>
              <w:bottom w:val="single" w:sz="4" w:space="0" w:color="auto"/>
              <w:right w:val="single" w:sz="4" w:space="0" w:color="auto"/>
            </w:tcBorders>
          </w:tcPr>
          <w:p w:rsidR="00DD26AC" w:rsidRDefault="004159A2" w:rsidP="00F07DC9">
            <w:pPr>
              <w:ind w:left="-108" w:right="-108"/>
              <w:jc w:val="center"/>
              <w:rPr>
                <w:sz w:val="22"/>
                <w:szCs w:val="22"/>
              </w:rPr>
            </w:pPr>
            <w:r>
              <w:rPr>
                <w:sz w:val="22"/>
                <w:szCs w:val="22"/>
              </w:rPr>
              <w:t>55</w:t>
            </w: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r>
              <w:rPr>
                <w:sz w:val="22"/>
                <w:szCs w:val="22"/>
              </w:rPr>
              <w:t>3370</w:t>
            </w: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p>
          <w:p w:rsidR="004159A2" w:rsidRPr="00074587" w:rsidRDefault="004159A2" w:rsidP="00F07DC9">
            <w:pPr>
              <w:ind w:left="-108" w:right="-108"/>
              <w:jc w:val="center"/>
              <w:rPr>
                <w:sz w:val="22"/>
                <w:szCs w:val="22"/>
              </w:rPr>
            </w:pPr>
            <w:r>
              <w:rPr>
                <w:sz w:val="22"/>
                <w:szCs w:val="22"/>
              </w:rPr>
              <w:t>16,4</w:t>
            </w:r>
          </w:p>
        </w:tc>
      </w:tr>
      <w:tr w:rsidR="00DD26AC" w:rsidRPr="00074587" w:rsidTr="004159A2">
        <w:trPr>
          <w:trHeight w:val="1155"/>
        </w:trPr>
        <w:tc>
          <w:tcPr>
            <w:tcW w:w="3685" w:type="dxa"/>
            <w:tcBorders>
              <w:top w:val="single" w:sz="4" w:space="0" w:color="auto"/>
              <w:left w:val="single" w:sz="4" w:space="0" w:color="auto"/>
              <w:bottom w:val="single" w:sz="4" w:space="0" w:color="auto"/>
              <w:right w:val="single" w:sz="4" w:space="0" w:color="auto"/>
            </w:tcBorders>
          </w:tcPr>
          <w:p w:rsidR="00DD26AC" w:rsidRPr="00C06D9B" w:rsidRDefault="00DD26AC" w:rsidP="00F07DC9">
            <w:pPr>
              <w:numPr>
                <w:ilvl w:val="0"/>
                <w:numId w:val="15"/>
              </w:numPr>
              <w:tabs>
                <w:tab w:val="clear" w:pos="720"/>
                <w:tab w:val="left" w:pos="176"/>
              </w:tabs>
              <w:ind w:left="34" w:right="-108" w:firstLine="0"/>
              <w:rPr>
                <w:sz w:val="21"/>
                <w:szCs w:val="21"/>
              </w:rPr>
            </w:pPr>
            <w:r w:rsidRPr="00C06D9B">
              <w:rPr>
                <w:sz w:val="21"/>
                <w:szCs w:val="21"/>
              </w:rPr>
              <w:t>Численность молодежи, участвующей в молодежных мероприятиях</w:t>
            </w:r>
          </w:p>
          <w:p w:rsidR="00DD26AC" w:rsidRPr="00C06D9B" w:rsidRDefault="00DD26AC" w:rsidP="00F07DC9">
            <w:pPr>
              <w:numPr>
                <w:ilvl w:val="0"/>
                <w:numId w:val="15"/>
              </w:numPr>
              <w:tabs>
                <w:tab w:val="clear" w:pos="720"/>
                <w:tab w:val="left" w:pos="176"/>
              </w:tabs>
              <w:ind w:left="34" w:right="-108" w:firstLine="0"/>
              <w:rPr>
                <w:sz w:val="21"/>
                <w:szCs w:val="21"/>
              </w:rPr>
            </w:pPr>
            <w:r w:rsidRPr="00C06D9B">
              <w:rPr>
                <w:sz w:val="21"/>
                <w:szCs w:val="21"/>
              </w:rPr>
              <w:t>Количество талантливой молодежи, получившей материальную поддержку</w:t>
            </w:r>
          </w:p>
        </w:tc>
        <w:tc>
          <w:tcPr>
            <w:tcW w:w="1243"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sidRPr="00074587">
              <w:rPr>
                <w:sz w:val="22"/>
                <w:szCs w:val="22"/>
              </w:rPr>
              <w:t>человек</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человек</w:t>
            </w:r>
          </w:p>
        </w:tc>
        <w:tc>
          <w:tcPr>
            <w:tcW w:w="1276"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sidRPr="00074587">
              <w:rPr>
                <w:sz w:val="22"/>
                <w:szCs w:val="22"/>
              </w:rPr>
              <w:t>1600</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120</w:t>
            </w:r>
          </w:p>
        </w:tc>
        <w:tc>
          <w:tcPr>
            <w:tcW w:w="1134"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sidRPr="00074587">
              <w:rPr>
                <w:sz w:val="22"/>
                <w:szCs w:val="22"/>
              </w:rPr>
              <w:t>1650</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125</w:t>
            </w:r>
          </w:p>
        </w:tc>
        <w:tc>
          <w:tcPr>
            <w:tcW w:w="1275"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sidRPr="00074587">
              <w:rPr>
                <w:sz w:val="22"/>
                <w:szCs w:val="22"/>
              </w:rPr>
              <w:t>1650</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125</w:t>
            </w:r>
          </w:p>
        </w:tc>
        <w:tc>
          <w:tcPr>
            <w:tcW w:w="1134" w:type="dxa"/>
            <w:tcBorders>
              <w:top w:val="single" w:sz="4" w:space="0" w:color="auto"/>
              <w:left w:val="single" w:sz="4" w:space="0" w:color="auto"/>
              <w:bottom w:val="single" w:sz="4" w:space="0" w:color="auto"/>
              <w:right w:val="single" w:sz="4" w:space="0" w:color="auto"/>
            </w:tcBorders>
          </w:tcPr>
          <w:p w:rsidR="00DD26AC" w:rsidRDefault="004159A2" w:rsidP="00F07DC9">
            <w:pPr>
              <w:ind w:left="-108" w:right="-108"/>
              <w:jc w:val="center"/>
              <w:rPr>
                <w:sz w:val="22"/>
                <w:szCs w:val="22"/>
              </w:rPr>
            </w:pPr>
            <w:r>
              <w:rPr>
                <w:sz w:val="22"/>
                <w:szCs w:val="22"/>
              </w:rPr>
              <w:t>1650</w:t>
            </w: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p>
          <w:p w:rsidR="004159A2" w:rsidRPr="00074587" w:rsidRDefault="004159A2" w:rsidP="004159A2">
            <w:pPr>
              <w:ind w:right="-108"/>
              <w:jc w:val="center"/>
              <w:rPr>
                <w:sz w:val="22"/>
                <w:szCs w:val="22"/>
              </w:rPr>
            </w:pPr>
            <w:r>
              <w:rPr>
                <w:sz w:val="22"/>
                <w:szCs w:val="22"/>
              </w:rPr>
              <w:t>125</w:t>
            </w:r>
          </w:p>
        </w:tc>
      </w:tr>
      <w:tr w:rsidR="00DD26AC" w:rsidRPr="00074587" w:rsidTr="004159A2">
        <w:trPr>
          <w:trHeight w:val="561"/>
        </w:trPr>
        <w:tc>
          <w:tcPr>
            <w:tcW w:w="3685" w:type="dxa"/>
            <w:tcBorders>
              <w:top w:val="single" w:sz="4" w:space="0" w:color="auto"/>
              <w:left w:val="single" w:sz="4" w:space="0" w:color="auto"/>
              <w:bottom w:val="single" w:sz="4" w:space="0" w:color="auto"/>
              <w:right w:val="single" w:sz="4" w:space="0" w:color="auto"/>
            </w:tcBorders>
          </w:tcPr>
          <w:p w:rsidR="00DD26AC" w:rsidRPr="00C06D9B" w:rsidRDefault="00DD26AC" w:rsidP="00F07DC9">
            <w:pPr>
              <w:numPr>
                <w:ilvl w:val="0"/>
                <w:numId w:val="13"/>
              </w:numPr>
              <w:tabs>
                <w:tab w:val="clear" w:pos="720"/>
                <w:tab w:val="left" w:pos="176"/>
              </w:tabs>
              <w:ind w:left="34" w:right="-108" w:firstLine="0"/>
              <w:rPr>
                <w:sz w:val="21"/>
                <w:szCs w:val="21"/>
              </w:rPr>
            </w:pPr>
            <w:r w:rsidRPr="00C06D9B">
              <w:rPr>
                <w:sz w:val="21"/>
                <w:szCs w:val="21"/>
              </w:rPr>
              <w:t>Численность лиц, систематически занимающихся физической культурой и спортом</w:t>
            </w:r>
          </w:p>
          <w:p w:rsidR="00DD26AC" w:rsidRPr="00C06D9B" w:rsidRDefault="00DD26AC" w:rsidP="00F07DC9">
            <w:pPr>
              <w:numPr>
                <w:ilvl w:val="0"/>
                <w:numId w:val="13"/>
              </w:numPr>
              <w:tabs>
                <w:tab w:val="clear" w:pos="720"/>
                <w:tab w:val="left" w:pos="176"/>
              </w:tabs>
              <w:ind w:left="34" w:right="-108" w:firstLine="0"/>
              <w:rPr>
                <w:sz w:val="21"/>
                <w:szCs w:val="21"/>
              </w:rPr>
            </w:pPr>
            <w:r w:rsidRPr="00C06D9B">
              <w:rPr>
                <w:sz w:val="21"/>
                <w:szCs w:val="21"/>
              </w:rPr>
              <w:t xml:space="preserve">Доля населения, систематически занимающегося физической культурой и спортом </w:t>
            </w:r>
          </w:p>
          <w:p w:rsidR="00DD26AC" w:rsidRPr="00C06D9B" w:rsidRDefault="00DD26AC" w:rsidP="00F07DC9">
            <w:pPr>
              <w:numPr>
                <w:ilvl w:val="0"/>
                <w:numId w:val="13"/>
              </w:numPr>
              <w:tabs>
                <w:tab w:val="clear" w:pos="720"/>
                <w:tab w:val="left" w:pos="176"/>
              </w:tabs>
              <w:ind w:left="34" w:right="-108" w:firstLine="0"/>
              <w:rPr>
                <w:sz w:val="21"/>
                <w:szCs w:val="21"/>
              </w:rPr>
            </w:pPr>
            <w:r w:rsidRPr="00C06D9B">
              <w:rPr>
                <w:sz w:val="21"/>
                <w:szCs w:val="21"/>
              </w:rPr>
              <w:t>Доля обучающихся и студентов, систематически занимающихся физкультурой и спортом, в общей численности, в общей численности обучающихся и студентов;</w:t>
            </w:r>
          </w:p>
          <w:p w:rsidR="00DD26AC" w:rsidRPr="00C06D9B" w:rsidRDefault="00DD26AC" w:rsidP="00F07DC9">
            <w:pPr>
              <w:numPr>
                <w:ilvl w:val="0"/>
                <w:numId w:val="13"/>
              </w:numPr>
              <w:tabs>
                <w:tab w:val="clear" w:pos="720"/>
                <w:tab w:val="left" w:pos="176"/>
              </w:tabs>
              <w:ind w:left="34" w:right="-108" w:firstLine="0"/>
              <w:rPr>
                <w:sz w:val="21"/>
                <w:szCs w:val="21"/>
              </w:rPr>
            </w:pPr>
            <w:r w:rsidRPr="00C06D9B">
              <w:rPr>
                <w:sz w:val="21"/>
                <w:szCs w:val="21"/>
              </w:rPr>
              <w:t xml:space="preserve">Единовременная пропускная способность объектов спорта; </w:t>
            </w:r>
          </w:p>
          <w:p w:rsidR="00DD26AC" w:rsidRPr="00C06D9B" w:rsidRDefault="00DD26AC" w:rsidP="00F07DC9">
            <w:pPr>
              <w:numPr>
                <w:ilvl w:val="0"/>
                <w:numId w:val="13"/>
              </w:numPr>
              <w:tabs>
                <w:tab w:val="clear" w:pos="720"/>
                <w:tab w:val="left" w:pos="176"/>
              </w:tabs>
              <w:ind w:left="34" w:right="-108" w:firstLine="0"/>
              <w:rPr>
                <w:sz w:val="21"/>
                <w:szCs w:val="21"/>
              </w:rPr>
            </w:pPr>
            <w:r w:rsidRPr="00C06D9B">
              <w:rPr>
                <w:sz w:val="21"/>
                <w:szCs w:val="21"/>
              </w:rPr>
              <w:t>Количество спортивных сооружений</w:t>
            </w:r>
          </w:p>
        </w:tc>
        <w:tc>
          <w:tcPr>
            <w:tcW w:w="1243"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sidRPr="00074587">
              <w:rPr>
                <w:sz w:val="22"/>
                <w:szCs w:val="22"/>
              </w:rPr>
              <w:t>человек</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человек</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sidRPr="00074587">
              <w:rPr>
                <w:sz w:val="22"/>
                <w:szCs w:val="22"/>
              </w:rPr>
              <w:t>единиц</w:t>
            </w:r>
          </w:p>
        </w:tc>
        <w:tc>
          <w:tcPr>
            <w:tcW w:w="1276"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Pr>
                <w:sz w:val="22"/>
                <w:szCs w:val="22"/>
              </w:rPr>
              <w:t>3235</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Pr>
                <w:sz w:val="22"/>
                <w:szCs w:val="22"/>
              </w:rPr>
              <w:t>16,40</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Pr>
                <w:sz w:val="22"/>
                <w:szCs w:val="22"/>
              </w:rPr>
              <w:t>41,78</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Pr>
                <w:sz w:val="22"/>
                <w:szCs w:val="22"/>
              </w:rPr>
              <w:t>1407</w:t>
            </w:r>
          </w:p>
          <w:p w:rsidR="00DD26AC" w:rsidRPr="00074587" w:rsidRDefault="00DD26AC" w:rsidP="00F07DC9">
            <w:pPr>
              <w:ind w:left="-108" w:right="-108"/>
              <w:jc w:val="center"/>
              <w:rPr>
                <w:sz w:val="22"/>
                <w:szCs w:val="22"/>
              </w:rPr>
            </w:pPr>
          </w:p>
          <w:p w:rsidR="00DD26AC" w:rsidRPr="00074587" w:rsidRDefault="004159A2" w:rsidP="00F07DC9">
            <w:pPr>
              <w:ind w:left="-108" w:right="-108"/>
              <w:jc w:val="center"/>
              <w:rPr>
                <w:sz w:val="22"/>
                <w:szCs w:val="22"/>
              </w:rPr>
            </w:pPr>
            <w:r>
              <w:rPr>
                <w:sz w:val="22"/>
                <w:szCs w:val="22"/>
              </w:rPr>
              <w:t>66</w:t>
            </w:r>
          </w:p>
        </w:tc>
        <w:tc>
          <w:tcPr>
            <w:tcW w:w="1134"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Pr>
                <w:sz w:val="22"/>
                <w:szCs w:val="22"/>
              </w:rPr>
              <w:t>3293</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Pr>
                <w:sz w:val="22"/>
                <w:szCs w:val="22"/>
              </w:rPr>
              <w:t>16,80</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Pr>
                <w:sz w:val="22"/>
                <w:szCs w:val="22"/>
              </w:rPr>
              <w:t>41,37</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Pr>
                <w:sz w:val="22"/>
                <w:szCs w:val="22"/>
              </w:rPr>
              <w:t>1407</w:t>
            </w:r>
          </w:p>
          <w:p w:rsidR="00DD26AC" w:rsidRPr="00074587" w:rsidRDefault="00DD26AC" w:rsidP="00F07DC9">
            <w:pPr>
              <w:ind w:left="-108" w:right="-108"/>
              <w:jc w:val="center"/>
              <w:rPr>
                <w:sz w:val="22"/>
                <w:szCs w:val="22"/>
              </w:rPr>
            </w:pPr>
          </w:p>
          <w:p w:rsidR="00DD26AC" w:rsidRPr="00074587" w:rsidRDefault="004159A2" w:rsidP="00F07DC9">
            <w:pPr>
              <w:ind w:left="-108" w:right="-108"/>
              <w:jc w:val="center"/>
              <w:rPr>
                <w:sz w:val="22"/>
                <w:szCs w:val="22"/>
              </w:rPr>
            </w:pPr>
            <w:r>
              <w:rPr>
                <w:sz w:val="22"/>
                <w:szCs w:val="22"/>
              </w:rPr>
              <w:t>66</w:t>
            </w:r>
          </w:p>
        </w:tc>
        <w:tc>
          <w:tcPr>
            <w:tcW w:w="1275" w:type="dxa"/>
            <w:tcBorders>
              <w:top w:val="single" w:sz="4" w:space="0" w:color="auto"/>
              <w:left w:val="single" w:sz="4" w:space="0" w:color="auto"/>
              <w:bottom w:val="single" w:sz="4" w:space="0" w:color="auto"/>
              <w:right w:val="single" w:sz="4" w:space="0" w:color="auto"/>
            </w:tcBorders>
          </w:tcPr>
          <w:p w:rsidR="00DD26AC" w:rsidRPr="00074587" w:rsidRDefault="00DD26AC" w:rsidP="00F07DC9">
            <w:pPr>
              <w:ind w:left="-108" w:right="-108"/>
              <w:jc w:val="center"/>
              <w:rPr>
                <w:sz w:val="22"/>
                <w:szCs w:val="22"/>
              </w:rPr>
            </w:pPr>
            <w:r>
              <w:rPr>
                <w:sz w:val="22"/>
                <w:szCs w:val="22"/>
              </w:rPr>
              <w:t>3293</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Pr>
                <w:sz w:val="22"/>
                <w:szCs w:val="22"/>
              </w:rPr>
              <w:t>16,80</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Pr>
                <w:sz w:val="22"/>
                <w:szCs w:val="22"/>
              </w:rPr>
              <w:t>41,37</w:t>
            </w: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p>
          <w:p w:rsidR="00DD26AC" w:rsidRPr="00074587" w:rsidRDefault="00DD26AC" w:rsidP="00F07DC9">
            <w:pPr>
              <w:ind w:left="-108" w:right="-108"/>
              <w:jc w:val="center"/>
              <w:rPr>
                <w:sz w:val="22"/>
                <w:szCs w:val="22"/>
              </w:rPr>
            </w:pPr>
            <w:r>
              <w:rPr>
                <w:sz w:val="22"/>
                <w:szCs w:val="22"/>
              </w:rPr>
              <w:t>1407</w:t>
            </w:r>
          </w:p>
          <w:p w:rsidR="00DD26AC" w:rsidRPr="00074587" w:rsidRDefault="00DD26AC" w:rsidP="00F07DC9">
            <w:pPr>
              <w:ind w:left="-108" w:right="-108"/>
              <w:jc w:val="center"/>
              <w:rPr>
                <w:sz w:val="22"/>
                <w:szCs w:val="22"/>
              </w:rPr>
            </w:pPr>
          </w:p>
          <w:p w:rsidR="00DD26AC" w:rsidRPr="00074587" w:rsidRDefault="004159A2" w:rsidP="00F07DC9">
            <w:pPr>
              <w:ind w:left="-108" w:right="-108"/>
              <w:jc w:val="center"/>
              <w:rPr>
                <w:sz w:val="22"/>
                <w:szCs w:val="22"/>
              </w:rPr>
            </w:pPr>
            <w:r>
              <w:rPr>
                <w:sz w:val="22"/>
                <w:szCs w:val="22"/>
              </w:rPr>
              <w:t>66</w:t>
            </w:r>
          </w:p>
        </w:tc>
        <w:tc>
          <w:tcPr>
            <w:tcW w:w="1134" w:type="dxa"/>
            <w:tcBorders>
              <w:top w:val="single" w:sz="4" w:space="0" w:color="auto"/>
              <w:left w:val="single" w:sz="4" w:space="0" w:color="auto"/>
              <w:bottom w:val="single" w:sz="4" w:space="0" w:color="auto"/>
              <w:right w:val="single" w:sz="4" w:space="0" w:color="auto"/>
            </w:tcBorders>
          </w:tcPr>
          <w:p w:rsidR="00DD26AC" w:rsidRDefault="004159A2" w:rsidP="00F07DC9">
            <w:pPr>
              <w:ind w:left="-108" w:right="-108"/>
              <w:jc w:val="center"/>
              <w:rPr>
                <w:sz w:val="22"/>
                <w:szCs w:val="22"/>
              </w:rPr>
            </w:pPr>
            <w:r>
              <w:rPr>
                <w:sz w:val="22"/>
                <w:szCs w:val="22"/>
              </w:rPr>
              <w:t>3293</w:t>
            </w: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r>
              <w:rPr>
                <w:sz w:val="22"/>
                <w:szCs w:val="22"/>
              </w:rPr>
              <w:t>16,80</w:t>
            </w: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r>
              <w:rPr>
                <w:sz w:val="22"/>
                <w:szCs w:val="22"/>
              </w:rPr>
              <w:t>41,37</w:t>
            </w: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r>
              <w:rPr>
                <w:sz w:val="22"/>
                <w:szCs w:val="22"/>
              </w:rPr>
              <w:t>1407</w:t>
            </w:r>
          </w:p>
          <w:p w:rsidR="004159A2" w:rsidRDefault="004159A2" w:rsidP="00F07DC9">
            <w:pPr>
              <w:ind w:left="-108" w:right="-108"/>
              <w:jc w:val="center"/>
              <w:rPr>
                <w:sz w:val="22"/>
                <w:szCs w:val="22"/>
              </w:rPr>
            </w:pPr>
          </w:p>
          <w:p w:rsidR="004159A2" w:rsidRDefault="004159A2" w:rsidP="00F07DC9">
            <w:pPr>
              <w:ind w:left="-108" w:right="-108"/>
              <w:jc w:val="center"/>
              <w:rPr>
                <w:sz w:val="22"/>
                <w:szCs w:val="22"/>
              </w:rPr>
            </w:pPr>
            <w:r>
              <w:rPr>
                <w:sz w:val="22"/>
                <w:szCs w:val="22"/>
              </w:rPr>
              <w:t>66</w:t>
            </w:r>
          </w:p>
        </w:tc>
      </w:tr>
    </w:tbl>
    <w:p w:rsidR="000E668D" w:rsidRPr="006B390B" w:rsidRDefault="000E668D" w:rsidP="000E668D">
      <w:pPr>
        <w:shd w:val="clear" w:color="auto" w:fill="FFFFFF"/>
        <w:autoSpaceDE w:val="0"/>
        <w:autoSpaceDN w:val="0"/>
        <w:adjustRightInd w:val="0"/>
        <w:ind w:firstLine="708"/>
        <w:jc w:val="both"/>
        <w:rPr>
          <w:color w:val="000000" w:themeColor="text1"/>
          <w:spacing w:val="-2"/>
          <w:sz w:val="26"/>
          <w:szCs w:val="26"/>
        </w:rPr>
      </w:pPr>
    </w:p>
    <w:p w:rsidR="00B4226D" w:rsidRPr="00D22251" w:rsidRDefault="00B4226D" w:rsidP="00C06D9B">
      <w:pPr>
        <w:shd w:val="clear" w:color="auto" w:fill="FFFFFF"/>
        <w:ind w:right="-91"/>
        <w:jc w:val="center"/>
        <w:rPr>
          <w:b/>
          <w:spacing w:val="-6"/>
          <w:sz w:val="26"/>
          <w:szCs w:val="26"/>
        </w:rPr>
      </w:pPr>
    </w:p>
    <w:p w:rsidR="009D6A9D" w:rsidRDefault="009D6A9D" w:rsidP="006F2289">
      <w:pPr>
        <w:spacing w:line="276" w:lineRule="auto"/>
        <w:ind w:firstLine="709"/>
        <w:jc w:val="both"/>
        <w:rPr>
          <w:color w:val="000000" w:themeColor="text1"/>
          <w:sz w:val="25"/>
          <w:szCs w:val="25"/>
        </w:rPr>
      </w:pPr>
      <w:r w:rsidRPr="009D6A9D">
        <w:rPr>
          <w:color w:val="000000" w:themeColor="text1"/>
          <w:sz w:val="25"/>
          <w:szCs w:val="25"/>
        </w:rPr>
        <w:t>.</w:t>
      </w:r>
    </w:p>
    <w:sectPr w:rsidR="009D6A9D" w:rsidSect="0086347A">
      <w:footerReference w:type="default" r:id="rId9"/>
      <w:type w:val="continuous"/>
      <w:pgSz w:w="11906" w:h="16838"/>
      <w:pgMar w:top="1077" w:right="851" w:bottom="35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FE9" w:rsidRDefault="00CC3FE9" w:rsidP="006B261A">
      <w:r>
        <w:separator/>
      </w:r>
    </w:p>
  </w:endnote>
  <w:endnote w:type="continuationSeparator" w:id="0">
    <w:p w:rsidR="00CC3FE9" w:rsidRDefault="00CC3FE9" w:rsidP="006B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312867"/>
      <w:docPartObj>
        <w:docPartGallery w:val="Page Numbers (Bottom of Page)"/>
        <w:docPartUnique/>
      </w:docPartObj>
    </w:sdtPr>
    <w:sdtEndPr/>
    <w:sdtContent>
      <w:p w:rsidR="004159A2" w:rsidRDefault="004159A2">
        <w:pPr>
          <w:pStyle w:val="ae"/>
          <w:jc w:val="right"/>
        </w:pPr>
        <w:r>
          <w:fldChar w:fldCharType="begin"/>
        </w:r>
        <w:r>
          <w:instrText>PAGE   \* MERGEFORMAT</w:instrText>
        </w:r>
        <w:r>
          <w:fldChar w:fldCharType="separate"/>
        </w:r>
        <w:r w:rsidR="0086347A">
          <w:rPr>
            <w:noProof/>
          </w:rPr>
          <w:t>3</w:t>
        </w:r>
        <w:r>
          <w:fldChar w:fldCharType="end"/>
        </w:r>
      </w:p>
    </w:sdtContent>
  </w:sdt>
  <w:p w:rsidR="004159A2" w:rsidRDefault="004159A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FE9" w:rsidRDefault="00CC3FE9" w:rsidP="006B261A">
      <w:r>
        <w:separator/>
      </w:r>
    </w:p>
  </w:footnote>
  <w:footnote w:type="continuationSeparator" w:id="0">
    <w:p w:rsidR="00CC3FE9" w:rsidRDefault="00CC3FE9" w:rsidP="006B2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7E9"/>
    <w:multiLevelType w:val="hybridMultilevel"/>
    <w:tmpl w:val="43825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57089"/>
    <w:multiLevelType w:val="hybridMultilevel"/>
    <w:tmpl w:val="E0244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B42E46"/>
    <w:multiLevelType w:val="hybridMultilevel"/>
    <w:tmpl w:val="DEF4F7FE"/>
    <w:lvl w:ilvl="0" w:tplc="6D5034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AF6013C"/>
    <w:multiLevelType w:val="multilevel"/>
    <w:tmpl w:val="0F26A0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5444D6E"/>
    <w:multiLevelType w:val="hybridMultilevel"/>
    <w:tmpl w:val="FD9A8B72"/>
    <w:lvl w:ilvl="0" w:tplc="6D5034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5E62182"/>
    <w:multiLevelType w:val="hybridMultilevel"/>
    <w:tmpl w:val="3816F53A"/>
    <w:lvl w:ilvl="0" w:tplc="27AAE7CA">
      <w:start w:val="1"/>
      <w:numFmt w:val="decimal"/>
      <w:lvlText w:val="%1."/>
      <w:lvlJc w:val="left"/>
      <w:pPr>
        <w:ind w:left="2027" w:hanging="117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3D10B10"/>
    <w:multiLevelType w:val="hybridMultilevel"/>
    <w:tmpl w:val="ADCA91D6"/>
    <w:lvl w:ilvl="0" w:tplc="6D5034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9">
    <w:nsid w:val="398C7863"/>
    <w:multiLevelType w:val="hybridMultilevel"/>
    <w:tmpl w:val="857C67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11">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2">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FC752F5"/>
    <w:multiLevelType w:val="hybridMultilevel"/>
    <w:tmpl w:val="9F16A526"/>
    <w:lvl w:ilvl="0" w:tplc="233E6D92">
      <w:start w:val="1"/>
      <w:numFmt w:val="decimal"/>
      <w:lvlText w:val="%1."/>
      <w:lvlJc w:val="left"/>
      <w:pPr>
        <w:ind w:left="2039" w:hanging="1188"/>
      </w:pPr>
      <w:rPr>
        <w:rFonts w:cs="Times New Roman" w:hint="default"/>
        <w:b w:val="0"/>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4">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5">
    <w:nsid w:val="742616B3"/>
    <w:multiLevelType w:val="hybridMultilevel"/>
    <w:tmpl w:val="2CECE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767A59"/>
    <w:multiLevelType w:val="hybridMultilevel"/>
    <w:tmpl w:val="265E2968"/>
    <w:lvl w:ilvl="0" w:tplc="E1F6368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B23516D"/>
    <w:multiLevelType w:val="hybridMultilevel"/>
    <w:tmpl w:val="12524C8A"/>
    <w:lvl w:ilvl="0" w:tplc="8A20595E">
      <w:start w:val="1"/>
      <w:numFmt w:val="decimal"/>
      <w:lvlText w:val="%1."/>
      <w:lvlJc w:val="left"/>
      <w:pPr>
        <w:ind w:left="1967" w:hanging="111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0"/>
  </w:num>
  <w:num w:numId="5">
    <w:abstractNumId w:val="8"/>
  </w:num>
  <w:num w:numId="6">
    <w:abstractNumId w:val="2"/>
  </w:num>
  <w:num w:numId="7">
    <w:abstractNumId w:val="18"/>
  </w:num>
  <w:num w:numId="8">
    <w:abstractNumId w:val="12"/>
  </w:num>
  <w:num w:numId="9">
    <w:abstractNumId w:val="9"/>
  </w:num>
  <w:num w:numId="10">
    <w:abstractNumId w:val="6"/>
  </w:num>
  <w:num w:numId="11">
    <w:abstractNumId w:val="13"/>
  </w:num>
  <w:num w:numId="12">
    <w:abstractNumId w:val="16"/>
  </w:num>
  <w:num w:numId="13">
    <w:abstractNumId w:val="3"/>
  </w:num>
  <w:num w:numId="14">
    <w:abstractNumId w:val="5"/>
  </w:num>
  <w:num w:numId="15">
    <w:abstractNumId w:val="7"/>
  </w:num>
  <w:num w:numId="16">
    <w:abstractNumId w:val="17"/>
  </w:num>
  <w:num w:numId="17">
    <w:abstractNumId w:val="0"/>
  </w:num>
  <w:num w:numId="18">
    <w:abstractNumId w:val="15"/>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46F"/>
    <w:rsid w:val="00011527"/>
    <w:rsid w:val="0001188E"/>
    <w:rsid w:val="00011BC4"/>
    <w:rsid w:val="000124E6"/>
    <w:rsid w:val="00025C39"/>
    <w:rsid w:val="00027D35"/>
    <w:rsid w:val="00032A2D"/>
    <w:rsid w:val="00032F81"/>
    <w:rsid w:val="00033020"/>
    <w:rsid w:val="00034957"/>
    <w:rsid w:val="0004026B"/>
    <w:rsid w:val="0004159E"/>
    <w:rsid w:val="00045FF8"/>
    <w:rsid w:val="00055D4B"/>
    <w:rsid w:val="00056EC4"/>
    <w:rsid w:val="00057A38"/>
    <w:rsid w:val="0007145F"/>
    <w:rsid w:val="0007346B"/>
    <w:rsid w:val="00074587"/>
    <w:rsid w:val="00080B62"/>
    <w:rsid w:val="00085CAF"/>
    <w:rsid w:val="00086A94"/>
    <w:rsid w:val="000A0140"/>
    <w:rsid w:val="000A18EC"/>
    <w:rsid w:val="000A35B8"/>
    <w:rsid w:val="000A6D1F"/>
    <w:rsid w:val="000A725B"/>
    <w:rsid w:val="000B2765"/>
    <w:rsid w:val="000B4C2E"/>
    <w:rsid w:val="000B60A0"/>
    <w:rsid w:val="000C2EAE"/>
    <w:rsid w:val="000C6363"/>
    <w:rsid w:val="000D228E"/>
    <w:rsid w:val="000D554C"/>
    <w:rsid w:val="000D61EB"/>
    <w:rsid w:val="000D715C"/>
    <w:rsid w:val="000E2465"/>
    <w:rsid w:val="000E3129"/>
    <w:rsid w:val="000E55C5"/>
    <w:rsid w:val="000E5EC4"/>
    <w:rsid w:val="000E668D"/>
    <w:rsid w:val="00100F61"/>
    <w:rsid w:val="0010373E"/>
    <w:rsid w:val="00111663"/>
    <w:rsid w:val="00113802"/>
    <w:rsid w:val="001210AC"/>
    <w:rsid w:val="00124249"/>
    <w:rsid w:val="001247F9"/>
    <w:rsid w:val="00124D3C"/>
    <w:rsid w:val="00125796"/>
    <w:rsid w:val="00127CBD"/>
    <w:rsid w:val="001300F0"/>
    <w:rsid w:val="00132128"/>
    <w:rsid w:val="001334DB"/>
    <w:rsid w:val="00134104"/>
    <w:rsid w:val="001363F4"/>
    <w:rsid w:val="0013683B"/>
    <w:rsid w:val="00140AA6"/>
    <w:rsid w:val="001476DC"/>
    <w:rsid w:val="00156661"/>
    <w:rsid w:val="001606B0"/>
    <w:rsid w:val="00173563"/>
    <w:rsid w:val="00181169"/>
    <w:rsid w:val="001821E0"/>
    <w:rsid w:val="001837A8"/>
    <w:rsid w:val="001859BE"/>
    <w:rsid w:val="001873FE"/>
    <w:rsid w:val="00191C0E"/>
    <w:rsid w:val="00191D10"/>
    <w:rsid w:val="00195F39"/>
    <w:rsid w:val="001A4DA2"/>
    <w:rsid w:val="001A6F27"/>
    <w:rsid w:val="001B0AF9"/>
    <w:rsid w:val="001B391E"/>
    <w:rsid w:val="001B66D8"/>
    <w:rsid w:val="001D4313"/>
    <w:rsid w:val="001D4513"/>
    <w:rsid w:val="001E251E"/>
    <w:rsid w:val="001F0197"/>
    <w:rsid w:val="001F37AF"/>
    <w:rsid w:val="001F3FB2"/>
    <w:rsid w:val="001F5AC2"/>
    <w:rsid w:val="00214590"/>
    <w:rsid w:val="0022141A"/>
    <w:rsid w:val="00223540"/>
    <w:rsid w:val="002256AC"/>
    <w:rsid w:val="002314E6"/>
    <w:rsid w:val="00241FCC"/>
    <w:rsid w:val="00244D6B"/>
    <w:rsid w:val="0024784A"/>
    <w:rsid w:val="0025398A"/>
    <w:rsid w:val="00255CB0"/>
    <w:rsid w:val="002575A7"/>
    <w:rsid w:val="00262259"/>
    <w:rsid w:val="002623C9"/>
    <w:rsid w:val="0026328E"/>
    <w:rsid w:val="00266F0E"/>
    <w:rsid w:val="0027150C"/>
    <w:rsid w:val="002718D9"/>
    <w:rsid w:val="002758BA"/>
    <w:rsid w:val="002811D3"/>
    <w:rsid w:val="00283D28"/>
    <w:rsid w:val="00285EB7"/>
    <w:rsid w:val="00287476"/>
    <w:rsid w:val="00287EB6"/>
    <w:rsid w:val="00297B00"/>
    <w:rsid w:val="002A0DB5"/>
    <w:rsid w:val="002A1F35"/>
    <w:rsid w:val="002A2429"/>
    <w:rsid w:val="002B7379"/>
    <w:rsid w:val="002C2E01"/>
    <w:rsid w:val="002C5955"/>
    <w:rsid w:val="002D1925"/>
    <w:rsid w:val="002D6DFF"/>
    <w:rsid w:val="002E168B"/>
    <w:rsid w:val="002E1B94"/>
    <w:rsid w:val="002E35E8"/>
    <w:rsid w:val="002F51D2"/>
    <w:rsid w:val="0030229D"/>
    <w:rsid w:val="0030377D"/>
    <w:rsid w:val="00304E6F"/>
    <w:rsid w:val="00306164"/>
    <w:rsid w:val="003174DD"/>
    <w:rsid w:val="00320818"/>
    <w:rsid w:val="00321455"/>
    <w:rsid w:val="003233E1"/>
    <w:rsid w:val="00324F51"/>
    <w:rsid w:val="003265E6"/>
    <w:rsid w:val="003328D2"/>
    <w:rsid w:val="00334572"/>
    <w:rsid w:val="003347E8"/>
    <w:rsid w:val="00335CDD"/>
    <w:rsid w:val="0033605C"/>
    <w:rsid w:val="003455F8"/>
    <w:rsid w:val="0035425B"/>
    <w:rsid w:val="00360DFD"/>
    <w:rsid w:val="00363417"/>
    <w:rsid w:val="00364692"/>
    <w:rsid w:val="00365123"/>
    <w:rsid w:val="00365EC2"/>
    <w:rsid w:val="00366560"/>
    <w:rsid w:val="00397636"/>
    <w:rsid w:val="003A235C"/>
    <w:rsid w:val="003A621B"/>
    <w:rsid w:val="003B47B5"/>
    <w:rsid w:val="003B7125"/>
    <w:rsid w:val="003C04D6"/>
    <w:rsid w:val="003C0B46"/>
    <w:rsid w:val="003C2B02"/>
    <w:rsid w:val="003C4406"/>
    <w:rsid w:val="003E324B"/>
    <w:rsid w:val="003F3B6E"/>
    <w:rsid w:val="003F7845"/>
    <w:rsid w:val="00400155"/>
    <w:rsid w:val="00412533"/>
    <w:rsid w:val="004159A2"/>
    <w:rsid w:val="004202C7"/>
    <w:rsid w:val="004264F2"/>
    <w:rsid w:val="00431399"/>
    <w:rsid w:val="00435213"/>
    <w:rsid w:val="00436D58"/>
    <w:rsid w:val="004374FF"/>
    <w:rsid w:val="00442CED"/>
    <w:rsid w:val="0046751F"/>
    <w:rsid w:val="00467612"/>
    <w:rsid w:val="00467D28"/>
    <w:rsid w:val="00470AB7"/>
    <w:rsid w:val="00471EAB"/>
    <w:rsid w:val="00480CC5"/>
    <w:rsid w:val="00483A2F"/>
    <w:rsid w:val="00493280"/>
    <w:rsid w:val="004A3625"/>
    <w:rsid w:val="004B098A"/>
    <w:rsid w:val="004C2305"/>
    <w:rsid w:val="004C28BF"/>
    <w:rsid w:val="004C3EB2"/>
    <w:rsid w:val="004D1440"/>
    <w:rsid w:val="004D22A3"/>
    <w:rsid w:val="004E7599"/>
    <w:rsid w:val="004F1DFC"/>
    <w:rsid w:val="004F3A2F"/>
    <w:rsid w:val="004F3A30"/>
    <w:rsid w:val="004F4A31"/>
    <w:rsid w:val="004F6F2C"/>
    <w:rsid w:val="00506744"/>
    <w:rsid w:val="00507A91"/>
    <w:rsid w:val="00520C7C"/>
    <w:rsid w:val="00521850"/>
    <w:rsid w:val="00521879"/>
    <w:rsid w:val="00525A0D"/>
    <w:rsid w:val="00525D17"/>
    <w:rsid w:val="00534272"/>
    <w:rsid w:val="00537930"/>
    <w:rsid w:val="0056680B"/>
    <w:rsid w:val="00566C92"/>
    <w:rsid w:val="00566ED8"/>
    <w:rsid w:val="00571ACD"/>
    <w:rsid w:val="00576957"/>
    <w:rsid w:val="0058548B"/>
    <w:rsid w:val="00586FD0"/>
    <w:rsid w:val="005918DA"/>
    <w:rsid w:val="00591963"/>
    <w:rsid w:val="00593C96"/>
    <w:rsid w:val="00597D52"/>
    <w:rsid w:val="005A491F"/>
    <w:rsid w:val="005B2C37"/>
    <w:rsid w:val="005B66EB"/>
    <w:rsid w:val="005C2619"/>
    <w:rsid w:val="005C62A4"/>
    <w:rsid w:val="005C7769"/>
    <w:rsid w:val="005E10AB"/>
    <w:rsid w:val="005F445E"/>
    <w:rsid w:val="00600F12"/>
    <w:rsid w:val="00606C4F"/>
    <w:rsid w:val="00613553"/>
    <w:rsid w:val="0062044F"/>
    <w:rsid w:val="00627B6A"/>
    <w:rsid w:val="00631453"/>
    <w:rsid w:val="00633DC2"/>
    <w:rsid w:val="00641488"/>
    <w:rsid w:val="006415B8"/>
    <w:rsid w:val="00642085"/>
    <w:rsid w:val="0065073B"/>
    <w:rsid w:val="0065245B"/>
    <w:rsid w:val="00654C8F"/>
    <w:rsid w:val="00661676"/>
    <w:rsid w:val="006645B4"/>
    <w:rsid w:val="00665C33"/>
    <w:rsid w:val="00666DE4"/>
    <w:rsid w:val="0067375A"/>
    <w:rsid w:val="00685243"/>
    <w:rsid w:val="00695783"/>
    <w:rsid w:val="006B261A"/>
    <w:rsid w:val="006B3B65"/>
    <w:rsid w:val="006B3E46"/>
    <w:rsid w:val="006C011E"/>
    <w:rsid w:val="006C3A50"/>
    <w:rsid w:val="006C4F97"/>
    <w:rsid w:val="006C57C0"/>
    <w:rsid w:val="006D2C1B"/>
    <w:rsid w:val="006D74EC"/>
    <w:rsid w:val="006E30C6"/>
    <w:rsid w:val="006E6A7D"/>
    <w:rsid w:val="006E6AB6"/>
    <w:rsid w:val="006F2289"/>
    <w:rsid w:val="006F74C2"/>
    <w:rsid w:val="0070021D"/>
    <w:rsid w:val="00713A89"/>
    <w:rsid w:val="00730278"/>
    <w:rsid w:val="00731C8B"/>
    <w:rsid w:val="00731DEC"/>
    <w:rsid w:val="0073729D"/>
    <w:rsid w:val="0073786A"/>
    <w:rsid w:val="00743E52"/>
    <w:rsid w:val="00745C98"/>
    <w:rsid w:val="00746385"/>
    <w:rsid w:val="007464CE"/>
    <w:rsid w:val="00751203"/>
    <w:rsid w:val="00751D7D"/>
    <w:rsid w:val="00753430"/>
    <w:rsid w:val="0076014E"/>
    <w:rsid w:val="007606A1"/>
    <w:rsid w:val="00763117"/>
    <w:rsid w:val="00764C36"/>
    <w:rsid w:val="007654D5"/>
    <w:rsid w:val="00775139"/>
    <w:rsid w:val="00775AEA"/>
    <w:rsid w:val="00780ACD"/>
    <w:rsid w:val="007826E5"/>
    <w:rsid w:val="00785DF4"/>
    <w:rsid w:val="00795115"/>
    <w:rsid w:val="007A4BC1"/>
    <w:rsid w:val="007A4DBC"/>
    <w:rsid w:val="007A5D85"/>
    <w:rsid w:val="007C1988"/>
    <w:rsid w:val="007C1AEA"/>
    <w:rsid w:val="007D1061"/>
    <w:rsid w:val="007E0874"/>
    <w:rsid w:val="007E2FE2"/>
    <w:rsid w:val="007E68FA"/>
    <w:rsid w:val="007F65AA"/>
    <w:rsid w:val="00804611"/>
    <w:rsid w:val="00811D34"/>
    <w:rsid w:val="00816279"/>
    <w:rsid w:val="00821DD3"/>
    <w:rsid w:val="00824AE8"/>
    <w:rsid w:val="0082512B"/>
    <w:rsid w:val="00835EFC"/>
    <w:rsid w:val="00836205"/>
    <w:rsid w:val="00840783"/>
    <w:rsid w:val="008427F5"/>
    <w:rsid w:val="00852588"/>
    <w:rsid w:val="00861151"/>
    <w:rsid w:val="0086347A"/>
    <w:rsid w:val="008650C3"/>
    <w:rsid w:val="0086572B"/>
    <w:rsid w:val="008662E7"/>
    <w:rsid w:val="00866DD2"/>
    <w:rsid w:val="00877395"/>
    <w:rsid w:val="008779BF"/>
    <w:rsid w:val="00880E8A"/>
    <w:rsid w:val="00883084"/>
    <w:rsid w:val="00887413"/>
    <w:rsid w:val="008944A7"/>
    <w:rsid w:val="008A0B2A"/>
    <w:rsid w:val="008A2075"/>
    <w:rsid w:val="008C1EE4"/>
    <w:rsid w:val="008C2FA6"/>
    <w:rsid w:val="008C3129"/>
    <w:rsid w:val="008C3AE5"/>
    <w:rsid w:val="008D13B4"/>
    <w:rsid w:val="008D1720"/>
    <w:rsid w:val="008E1F49"/>
    <w:rsid w:val="008E390E"/>
    <w:rsid w:val="008E7FF8"/>
    <w:rsid w:val="008F5053"/>
    <w:rsid w:val="00917CB9"/>
    <w:rsid w:val="00924C27"/>
    <w:rsid w:val="00925DA6"/>
    <w:rsid w:val="009306EF"/>
    <w:rsid w:val="00932F3C"/>
    <w:rsid w:val="009361E5"/>
    <w:rsid w:val="00944816"/>
    <w:rsid w:val="009452F5"/>
    <w:rsid w:val="0095044C"/>
    <w:rsid w:val="00951322"/>
    <w:rsid w:val="009529F1"/>
    <w:rsid w:val="009605C7"/>
    <w:rsid w:val="00960ADF"/>
    <w:rsid w:val="009640BB"/>
    <w:rsid w:val="00964852"/>
    <w:rsid w:val="00966C78"/>
    <w:rsid w:val="00970CBB"/>
    <w:rsid w:val="00974E46"/>
    <w:rsid w:val="00981606"/>
    <w:rsid w:val="00985224"/>
    <w:rsid w:val="00987823"/>
    <w:rsid w:val="00990D3E"/>
    <w:rsid w:val="00991EAC"/>
    <w:rsid w:val="00995EFF"/>
    <w:rsid w:val="00997C06"/>
    <w:rsid w:val="009A7307"/>
    <w:rsid w:val="009A7A9B"/>
    <w:rsid w:val="009B0E92"/>
    <w:rsid w:val="009B5CAC"/>
    <w:rsid w:val="009C0CAE"/>
    <w:rsid w:val="009D3C28"/>
    <w:rsid w:val="009D6A9D"/>
    <w:rsid w:val="009D70D7"/>
    <w:rsid w:val="009E0841"/>
    <w:rsid w:val="009E1085"/>
    <w:rsid w:val="009E28B1"/>
    <w:rsid w:val="009E4A19"/>
    <w:rsid w:val="009E655E"/>
    <w:rsid w:val="009F5841"/>
    <w:rsid w:val="00A03F5D"/>
    <w:rsid w:val="00A04642"/>
    <w:rsid w:val="00A06882"/>
    <w:rsid w:val="00A06D60"/>
    <w:rsid w:val="00A07E71"/>
    <w:rsid w:val="00A14BBE"/>
    <w:rsid w:val="00A2097E"/>
    <w:rsid w:val="00A264A7"/>
    <w:rsid w:val="00A264F9"/>
    <w:rsid w:val="00A44955"/>
    <w:rsid w:val="00A511EA"/>
    <w:rsid w:val="00A53C67"/>
    <w:rsid w:val="00A555F7"/>
    <w:rsid w:val="00A55934"/>
    <w:rsid w:val="00A70DE0"/>
    <w:rsid w:val="00A76FFE"/>
    <w:rsid w:val="00A83C0C"/>
    <w:rsid w:val="00A92CEF"/>
    <w:rsid w:val="00A93CA9"/>
    <w:rsid w:val="00A97293"/>
    <w:rsid w:val="00AA3179"/>
    <w:rsid w:val="00AA4E30"/>
    <w:rsid w:val="00AB1AB3"/>
    <w:rsid w:val="00AB367E"/>
    <w:rsid w:val="00AB37A5"/>
    <w:rsid w:val="00AB7028"/>
    <w:rsid w:val="00AC5637"/>
    <w:rsid w:val="00AD2C6F"/>
    <w:rsid w:val="00AD6674"/>
    <w:rsid w:val="00AE5CDF"/>
    <w:rsid w:val="00AE6148"/>
    <w:rsid w:val="00AF756D"/>
    <w:rsid w:val="00B02A8A"/>
    <w:rsid w:val="00B06987"/>
    <w:rsid w:val="00B121CC"/>
    <w:rsid w:val="00B1583C"/>
    <w:rsid w:val="00B25EB6"/>
    <w:rsid w:val="00B34C7A"/>
    <w:rsid w:val="00B35710"/>
    <w:rsid w:val="00B361C0"/>
    <w:rsid w:val="00B411F7"/>
    <w:rsid w:val="00B4226D"/>
    <w:rsid w:val="00B44628"/>
    <w:rsid w:val="00B501FE"/>
    <w:rsid w:val="00B50238"/>
    <w:rsid w:val="00B50CCA"/>
    <w:rsid w:val="00B51C1E"/>
    <w:rsid w:val="00B557AA"/>
    <w:rsid w:val="00B60079"/>
    <w:rsid w:val="00B75251"/>
    <w:rsid w:val="00B813CC"/>
    <w:rsid w:val="00B81B8A"/>
    <w:rsid w:val="00B863F1"/>
    <w:rsid w:val="00BA1D79"/>
    <w:rsid w:val="00BA34D1"/>
    <w:rsid w:val="00BB0169"/>
    <w:rsid w:val="00BC4139"/>
    <w:rsid w:val="00BC5B29"/>
    <w:rsid w:val="00BC62C6"/>
    <w:rsid w:val="00BD19E3"/>
    <w:rsid w:val="00BD5CE9"/>
    <w:rsid w:val="00BE04EF"/>
    <w:rsid w:val="00BE1118"/>
    <w:rsid w:val="00BE460C"/>
    <w:rsid w:val="00BE5714"/>
    <w:rsid w:val="00BE75C1"/>
    <w:rsid w:val="00BF0A5B"/>
    <w:rsid w:val="00BF3DD1"/>
    <w:rsid w:val="00C007DD"/>
    <w:rsid w:val="00C06D9B"/>
    <w:rsid w:val="00C12A44"/>
    <w:rsid w:val="00C17CB5"/>
    <w:rsid w:val="00C23BC6"/>
    <w:rsid w:val="00C304BA"/>
    <w:rsid w:val="00C33F2C"/>
    <w:rsid w:val="00C47188"/>
    <w:rsid w:val="00C534AB"/>
    <w:rsid w:val="00C61E51"/>
    <w:rsid w:val="00C626E7"/>
    <w:rsid w:val="00C673F5"/>
    <w:rsid w:val="00C71958"/>
    <w:rsid w:val="00C74548"/>
    <w:rsid w:val="00C811A3"/>
    <w:rsid w:val="00C8232A"/>
    <w:rsid w:val="00C86E3C"/>
    <w:rsid w:val="00C90762"/>
    <w:rsid w:val="00C97C7B"/>
    <w:rsid w:val="00CA1AE1"/>
    <w:rsid w:val="00CB198F"/>
    <w:rsid w:val="00CB1A4C"/>
    <w:rsid w:val="00CB50DA"/>
    <w:rsid w:val="00CB56BF"/>
    <w:rsid w:val="00CB6F66"/>
    <w:rsid w:val="00CC0EC6"/>
    <w:rsid w:val="00CC3FE9"/>
    <w:rsid w:val="00CC62AF"/>
    <w:rsid w:val="00CD42A9"/>
    <w:rsid w:val="00CE158B"/>
    <w:rsid w:val="00CE4DDE"/>
    <w:rsid w:val="00CE547B"/>
    <w:rsid w:val="00CF4FC3"/>
    <w:rsid w:val="00CF6BFE"/>
    <w:rsid w:val="00D03D1D"/>
    <w:rsid w:val="00D04981"/>
    <w:rsid w:val="00D04D39"/>
    <w:rsid w:val="00D05DFD"/>
    <w:rsid w:val="00D11816"/>
    <w:rsid w:val="00D149A4"/>
    <w:rsid w:val="00D15434"/>
    <w:rsid w:val="00D22251"/>
    <w:rsid w:val="00D23E2C"/>
    <w:rsid w:val="00D27654"/>
    <w:rsid w:val="00D30329"/>
    <w:rsid w:val="00D3092C"/>
    <w:rsid w:val="00D3204D"/>
    <w:rsid w:val="00D35AF8"/>
    <w:rsid w:val="00D37099"/>
    <w:rsid w:val="00D41ABB"/>
    <w:rsid w:val="00D47392"/>
    <w:rsid w:val="00D50D9F"/>
    <w:rsid w:val="00D548F2"/>
    <w:rsid w:val="00D573F2"/>
    <w:rsid w:val="00D579F6"/>
    <w:rsid w:val="00D70385"/>
    <w:rsid w:val="00D77C9B"/>
    <w:rsid w:val="00D84800"/>
    <w:rsid w:val="00D9285D"/>
    <w:rsid w:val="00D92C74"/>
    <w:rsid w:val="00D93391"/>
    <w:rsid w:val="00D96FF5"/>
    <w:rsid w:val="00DA3797"/>
    <w:rsid w:val="00DC44C2"/>
    <w:rsid w:val="00DC683C"/>
    <w:rsid w:val="00DD26AC"/>
    <w:rsid w:val="00DD7832"/>
    <w:rsid w:val="00DE310B"/>
    <w:rsid w:val="00DF0EAD"/>
    <w:rsid w:val="00E011DE"/>
    <w:rsid w:val="00E06CCC"/>
    <w:rsid w:val="00E13E9C"/>
    <w:rsid w:val="00E15960"/>
    <w:rsid w:val="00E17CA1"/>
    <w:rsid w:val="00E26484"/>
    <w:rsid w:val="00E3224D"/>
    <w:rsid w:val="00E33E09"/>
    <w:rsid w:val="00E34F00"/>
    <w:rsid w:val="00E52099"/>
    <w:rsid w:val="00E63766"/>
    <w:rsid w:val="00E6436C"/>
    <w:rsid w:val="00E71B71"/>
    <w:rsid w:val="00E76386"/>
    <w:rsid w:val="00E81768"/>
    <w:rsid w:val="00E82A88"/>
    <w:rsid w:val="00E875D0"/>
    <w:rsid w:val="00E94CCE"/>
    <w:rsid w:val="00E96128"/>
    <w:rsid w:val="00E97945"/>
    <w:rsid w:val="00EB194C"/>
    <w:rsid w:val="00EC5B21"/>
    <w:rsid w:val="00ED1B22"/>
    <w:rsid w:val="00ED1C99"/>
    <w:rsid w:val="00ED1E7F"/>
    <w:rsid w:val="00ED20E9"/>
    <w:rsid w:val="00EE30DF"/>
    <w:rsid w:val="00EE3910"/>
    <w:rsid w:val="00EE6656"/>
    <w:rsid w:val="00EE69C1"/>
    <w:rsid w:val="00EF093B"/>
    <w:rsid w:val="00EF3AF4"/>
    <w:rsid w:val="00F0149A"/>
    <w:rsid w:val="00F07DC9"/>
    <w:rsid w:val="00F10BD3"/>
    <w:rsid w:val="00F16088"/>
    <w:rsid w:val="00F1646D"/>
    <w:rsid w:val="00F205D4"/>
    <w:rsid w:val="00F21868"/>
    <w:rsid w:val="00F229F5"/>
    <w:rsid w:val="00F31918"/>
    <w:rsid w:val="00F3299B"/>
    <w:rsid w:val="00F3314B"/>
    <w:rsid w:val="00F35D4A"/>
    <w:rsid w:val="00F40320"/>
    <w:rsid w:val="00F4258C"/>
    <w:rsid w:val="00F50990"/>
    <w:rsid w:val="00F54754"/>
    <w:rsid w:val="00F62473"/>
    <w:rsid w:val="00F66585"/>
    <w:rsid w:val="00F66F55"/>
    <w:rsid w:val="00F7221E"/>
    <w:rsid w:val="00F72B17"/>
    <w:rsid w:val="00F7689E"/>
    <w:rsid w:val="00F80163"/>
    <w:rsid w:val="00F80277"/>
    <w:rsid w:val="00F82AFF"/>
    <w:rsid w:val="00F83158"/>
    <w:rsid w:val="00F856D8"/>
    <w:rsid w:val="00F95CBB"/>
    <w:rsid w:val="00FA1C27"/>
    <w:rsid w:val="00FB1216"/>
    <w:rsid w:val="00FB1567"/>
    <w:rsid w:val="00FB605C"/>
    <w:rsid w:val="00FB6FFF"/>
    <w:rsid w:val="00FC092A"/>
    <w:rsid w:val="00FC13D4"/>
    <w:rsid w:val="00FC5205"/>
    <w:rsid w:val="00FD5E52"/>
    <w:rsid w:val="00FD65B8"/>
    <w:rsid w:val="00FE20D5"/>
    <w:rsid w:val="00FE6BA6"/>
    <w:rsid w:val="00FE75B5"/>
    <w:rsid w:val="00FF0CCF"/>
    <w:rsid w:val="00FF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character" w:styleId="ab">
    <w:name w:val="Hyperlink"/>
    <w:basedOn w:val="a0"/>
    <w:rsid w:val="00CB1A4C"/>
    <w:rPr>
      <w:color w:val="0000FF" w:themeColor="hyperlink"/>
      <w:u w:val="single"/>
    </w:rPr>
  </w:style>
  <w:style w:type="paragraph" w:customStyle="1" w:styleId="ConsPlusNormal">
    <w:name w:val="ConsPlusNormal"/>
    <w:rsid w:val="00DE310B"/>
    <w:pPr>
      <w:autoSpaceDE w:val="0"/>
      <w:autoSpaceDN w:val="0"/>
      <w:adjustRightInd w:val="0"/>
      <w:ind w:firstLine="720"/>
    </w:pPr>
    <w:rPr>
      <w:rFonts w:ascii="Arial" w:hAnsi="Arial" w:cs="Arial"/>
    </w:rPr>
  </w:style>
  <w:style w:type="paragraph" w:styleId="ac">
    <w:name w:val="header"/>
    <w:basedOn w:val="a"/>
    <w:link w:val="ad"/>
    <w:rsid w:val="006B261A"/>
    <w:pPr>
      <w:tabs>
        <w:tab w:val="center" w:pos="4677"/>
        <w:tab w:val="right" w:pos="9355"/>
      </w:tabs>
    </w:pPr>
  </w:style>
  <w:style w:type="character" w:customStyle="1" w:styleId="ad">
    <w:name w:val="Верхний колонтитул Знак"/>
    <w:basedOn w:val="a0"/>
    <w:link w:val="ac"/>
    <w:rsid w:val="006B261A"/>
    <w:rPr>
      <w:sz w:val="24"/>
      <w:szCs w:val="24"/>
    </w:rPr>
  </w:style>
  <w:style w:type="paragraph" w:styleId="ae">
    <w:name w:val="footer"/>
    <w:basedOn w:val="a"/>
    <w:link w:val="af"/>
    <w:uiPriority w:val="99"/>
    <w:rsid w:val="006B261A"/>
    <w:pPr>
      <w:tabs>
        <w:tab w:val="center" w:pos="4677"/>
        <w:tab w:val="right" w:pos="9355"/>
      </w:tabs>
    </w:pPr>
  </w:style>
  <w:style w:type="character" w:customStyle="1" w:styleId="af">
    <w:name w:val="Нижний колонтитул Знак"/>
    <w:basedOn w:val="a0"/>
    <w:link w:val="ae"/>
    <w:uiPriority w:val="99"/>
    <w:rsid w:val="006B261A"/>
    <w:rPr>
      <w:sz w:val="24"/>
      <w:szCs w:val="24"/>
    </w:rPr>
  </w:style>
  <w:style w:type="paragraph" w:customStyle="1" w:styleId="Default">
    <w:name w:val="Default"/>
    <w:rsid w:val="0046751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character" w:styleId="ab">
    <w:name w:val="Hyperlink"/>
    <w:basedOn w:val="a0"/>
    <w:rsid w:val="00CB1A4C"/>
    <w:rPr>
      <w:color w:val="0000FF" w:themeColor="hyperlink"/>
      <w:u w:val="single"/>
    </w:rPr>
  </w:style>
  <w:style w:type="paragraph" w:customStyle="1" w:styleId="ConsPlusNormal">
    <w:name w:val="ConsPlusNormal"/>
    <w:rsid w:val="00DE310B"/>
    <w:pPr>
      <w:autoSpaceDE w:val="0"/>
      <w:autoSpaceDN w:val="0"/>
      <w:adjustRightInd w:val="0"/>
      <w:ind w:firstLine="720"/>
    </w:pPr>
    <w:rPr>
      <w:rFonts w:ascii="Arial" w:hAnsi="Arial" w:cs="Arial"/>
    </w:rPr>
  </w:style>
  <w:style w:type="paragraph" w:styleId="ac">
    <w:name w:val="header"/>
    <w:basedOn w:val="a"/>
    <w:link w:val="ad"/>
    <w:rsid w:val="006B261A"/>
    <w:pPr>
      <w:tabs>
        <w:tab w:val="center" w:pos="4677"/>
        <w:tab w:val="right" w:pos="9355"/>
      </w:tabs>
    </w:pPr>
  </w:style>
  <w:style w:type="character" w:customStyle="1" w:styleId="ad">
    <w:name w:val="Верхний колонтитул Знак"/>
    <w:basedOn w:val="a0"/>
    <w:link w:val="ac"/>
    <w:rsid w:val="006B261A"/>
    <w:rPr>
      <w:sz w:val="24"/>
      <w:szCs w:val="24"/>
    </w:rPr>
  </w:style>
  <w:style w:type="paragraph" w:styleId="ae">
    <w:name w:val="footer"/>
    <w:basedOn w:val="a"/>
    <w:link w:val="af"/>
    <w:uiPriority w:val="99"/>
    <w:rsid w:val="006B261A"/>
    <w:pPr>
      <w:tabs>
        <w:tab w:val="center" w:pos="4677"/>
        <w:tab w:val="right" w:pos="9355"/>
      </w:tabs>
    </w:pPr>
  </w:style>
  <w:style w:type="character" w:customStyle="1" w:styleId="af">
    <w:name w:val="Нижний колонтитул Знак"/>
    <w:basedOn w:val="a0"/>
    <w:link w:val="ae"/>
    <w:uiPriority w:val="99"/>
    <w:rsid w:val="006B261A"/>
    <w:rPr>
      <w:sz w:val="24"/>
      <w:szCs w:val="24"/>
    </w:rPr>
  </w:style>
  <w:style w:type="paragraph" w:customStyle="1" w:styleId="Default">
    <w:name w:val="Default"/>
    <w:rsid w:val="004675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50">
      <w:bodyDiv w:val="1"/>
      <w:marLeft w:val="0"/>
      <w:marRight w:val="0"/>
      <w:marTop w:val="0"/>
      <w:marBottom w:val="0"/>
      <w:divBdr>
        <w:top w:val="none" w:sz="0" w:space="0" w:color="auto"/>
        <w:left w:val="none" w:sz="0" w:space="0" w:color="auto"/>
        <w:bottom w:val="none" w:sz="0" w:space="0" w:color="auto"/>
        <w:right w:val="none" w:sz="0" w:space="0" w:color="auto"/>
      </w:divBdr>
      <w:divsChild>
        <w:div w:id="164129714">
          <w:marLeft w:val="0"/>
          <w:marRight w:val="0"/>
          <w:marTop w:val="0"/>
          <w:marBottom w:val="0"/>
          <w:divBdr>
            <w:top w:val="none" w:sz="0" w:space="0" w:color="auto"/>
            <w:left w:val="none" w:sz="0" w:space="0" w:color="auto"/>
            <w:bottom w:val="none" w:sz="0" w:space="0" w:color="auto"/>
            <w:right w:val="none" w:sz="0" w:space="0" w:color="auto"/>
          </w:divBdr>
        </w:div>
        <w:div w:id="913856945">
          <w:marLeft w:val="0"/>
          <w:marRight w:val="0"/>
          <w:marTop w:val="0"/>
          <w:marBottom w:val="0"/>
          <w:divBdr>
            <w:top w:val="none" w:sz="0" w:space="0" w:color="auto"/>
            <w:left w:val="none" w:sz="0" w:space="0" w:color="auto"/>
            <w:bottom w:val="none" w:sz="0" w:space="0" w:color="auto"/>
            <w:right w:val="none" w:sz="0" w:space="0" w:color="auto"/>
          </w:divBdr>
        </w:div>
        <w:div w:id="1881942179">
          <w:marLeft w:val="0"/>
          <w:marRight w:val="0"/>
          <w:marTop w:val="0"/>
          <w:marBottom w:val="0"/>
          <w:divBdr>
            <w:top w:val="none" w:sz="0" w:space="0" w:color="auto"/>
            <w:left w:val="none" w:sz="0" w:space="0" w:color="auto"/>
            <w:bottom w:val="none" w:sz="0" w:space="0" w:color="auto"/>
            <w:right w:val="none" w:sz="0" w:space="0" w:color="auto"/>
          </w:divBdr>
        </w:div>
      </w:divsChild>
    </w:div>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112138710">
      <w:bodyDiv w:val="1"/>
      <w:marLeft w:val="0"/>
      <w:marRight w:val="0"/>
      <w:marTop w:val="0"/>
      <w:marBottom w:val="0"/>
      <w:divBdr>
        <w:top w:val="none" w:sz="0" w:space="0" w:color="auto"/>
        <w:left w:val="none" w:sz="0" w:space="0" w:color="auto"/>
        <w:bottom w:val="none" w:sz="0" w:space="0" w:color="auto"/>
        <w:right w:val="none" w:sz="0" w:space="0" w:color="auto"/>
      </w:divBdr>
    </w:div>
    <w:div w:id="144513997">
      <w:bodyDiv w:val="1"/>
      <w:marLeft w:val="0"/>
      <w:marRight w:val="0"/>
      <w:marTop w:val="0"/>
      <w:marBottom w:val="0"/>
      <w:divBdr>
        <w:top w:val="none" w:sz="0" w:space="0" w:color="auto"/>
        <w:left w:val="none" w:sz="0" w:space="0" w:color="auto"/>
        <w:bottom w:val="none" w:sz="0" w:space="0" w:color="auto"/>
        <w:right w:val="none" w:sz="0" w:space="0" w:color="auto"/>
      </w:divBdr>
      <w:divsChild>
        <w:div w:id="899098353">
          <w:marLeft w:val="0"/>
          <w:marRight w:val="0"/>
          <w:marTop w:val="0"/>
          <w:marBottom w:val="0"/>
          <w:divBdr>
            <w:top w:val="none" w:sz="0" w:space="0" w:color="auto"/>
            <w:left w:val="none" w:sz="0" w:space="0" w:color="auto"/>
            <w:bottom w:val="none" w:sz="0" w:space="0" w:color="auto"/>
            <w:right w:val="none" w:sz="0" w:space="0" w:color="auto"/>
          </w:divBdr>
        </w:div>
        <w:div w:id="1657883221">
          <w:marLeft w:val="0"/>
          <w:marRight w:val="0"/>
          <w:marTop w:val="0"/>
          <w:marBottom w:val="0"/>
          <w:divBdr>
            <w:top w:val="none" w:sz="0" w:space="0" w:color="auto"/>
            <w:left w:val="none" w:sz="0" w:space="0" w:color="auto"/>
            <w:bottom w:val="none" w:sz="0" w:space="0" w:color="auto"/>
            <w:right w:val="none" w:sz="0" w:space="0" w:color="auto"/>
          </w:divBdr>
        </w:div>
        <w:div w:id="1917591844">
          <w:marLeft w:val="0"/>
          <w:marRight w:val="0"/>
          <w:marTop w:val="0"/>
          <w:marBottom w:val="0"/>
          <w:divBdr>
            <w:top w:val="none" w:sz="0" w:space="0" w:color="auto"/>
            <w:left w:val="none" w:sz="0" w:space="0" w:color="auto"/>
            <w:bottom w:val="none" w:sz="0" w:space="0" w:color="auto"/>
            <w:right w:val="none" w:sz="0" w:space="0" w:color="auto"/>
          </w:divBdr>
        </w:div>
      </w:divsChild>
    </w:div>
    <w:div w:id="307131515">
      <w:bodyDiv w:val="1"/>
      <w:marLeft w:val="0"/>
      <w:marRight w:val="0"/>
      <w:marTop w:val="0"/>
      <w:marBottom w:val="0"/>
      <w:divBdr>
        <w:top w:val="none" w:sz="0" w:space="0" w:color="auto"/>
        <w:left w:val="none" w:sz="0" w:space="0" w:color="auto"/>
        <w:bottom w:val="none" w:sz="0" w:space="0" w:color="auto"/>
        <w:right w:val="none" w:sz="0" w:space="0" w:color="auto"/>
      </w:divBdr>
    </w:div>
    <w:div w:id="436870582">
      <w:bodyDiv w:val="1"/>
      <w:marLeft w:val="0"/>
      <w:marRight w:val="0"/>
      <w:marTop w:val="0"/>
      <w:marBottom w:val="0"/>
      <w:divBdr>
        <w:top w:val="none" w:sz="0" w:space="0" w:color="auto"/>
        <w:left w:val="none" w:sz="0" w:space="0" w:color="auto"/>
        <w:bottom w:val="none" w:sz="0" w:space="0" w:color="auto"/>
        <w:right w:val="none" w:sz="0" w:space="0" w:color="auto"/>
      </w:divBdr>
      <w:divsChild>
        <w:div w:id="15353662">
          <w:marLeft w:val="0"/>
          <w:marRight w:val="0"/>
          <w:marTop w:val="0"/>
          <w:marBottom w:val="0"/>
          <w:divBdr>
            <w:top w:val="none" w:sz="0" w:space="0" w:color="auto"/>
            <w:left w:val="none" w:sz="0" w:space="0" w:color="auto"/>
            <w:bottom w:val="none" w:sz="0" w:space="0" w:color="auto"/>
            <w:right w:val="none" w:sz="0" w:space="0" w:color="auto"/>
          </w:divBdr>
        </w:div>
        <w:div w:id="72238038">
          <w:marLeft w:val="0"/>
          <w:marRight w:val="0"/>
          <w:marTop w:val="0"/>
          <w:marBottom w:val="0"/>
          <w:divBdr>
            <w:top w:val="none" w:sz="0" w:space="0" w:color="auto"/>
            <w:left w:val="none" w:sz="0" w:space="0" w:color="auto"/>
            <w:bottom w:val="none" w:sz="0" w:space="0" w:color="auto"/>
            <w:right w:val="none" w:sz="0" w:space="0" w:color="auto"/>
          </w:divBdr>
        </w:div>
        <w:div w:id="376903678">
          <w:marLeft w:val="0"/>
          <w:marRight w:val="0"/>
          <w:marTop w:val="0"/>
          <w:marBottom w:val="0"/>
          <w:divBdr>
            <w:top w:val="none" w:sz="0" w:space="0" w:color="auto"/>
            <w:left w:val="none" w:sz="0" w:space="0" w:color="auto"/>
            <w:bottom w:val="none" w:sz="0" w:space="0" w:color="auto"/>
            <w:right w:val="none" w:sz="0" w:space="0" w:color="auto"/>
          </w:divBdr>
        </w:div>
        <w:div w:id="612636550">
          <w:marLeft w:val="0"/>
          <w:marRight w:val="0"/>
          <w:marTop w:val="0"/>
          <w:marBottom w:val="0"/>
          <w:divBdr>
            <w:top w:val="none" w:sz="0" w:space="0" w:color="auto"/>
            <w:left w:val="none" w:sz="0" w:space="0" w:color="auto"/>
            <w:bottom w:val="none" w:sz="0" w:space="0" w:color="auto"/>
            <w:right w:val="none" w:sz="0" w:space="0" w:color="auto"/>
          </w:divBdr>
        </w:div>
        <w:div w:id="962420710">
          <w:marLeft w:val="0"/>
          <w:marRight w:val="0"/>
          <w:marTop w:val="0"/>
          <w:marBottom w:val="0"/>
          <w:divBdr>
            <w:top w:val="none" w:sz="0" w:space="0" w:color="auto"/>
            <w:left w:val="none" w:sz="0" w:space="0" w:color="auto"/>
            <w:bottom w:val="none" w:sz="0" w:space="0" w:color="auto"/>
            <w:right w:val="none" w:sz="0" w:space="0" w:color="auto"/>
          </w:divBdr>
        </w:div>
        <w:div w:id="1103457806">
          <w:marLeft w:val="0"/>
          <w:marRight w:val="0"/>
          <w:marTop w:val="0"/>
          <w:marBottom w:val="0"/>
          <w:divBdr>
            <w:top w:val="none" w:sz="0" w:space="0" w:color="auto"/>
            <w:left w:val="none" w:sz="0" w:space="0" w:color="auto"/>
            <w:bottom w:val="none" w:sz="0" w:space="0" w:color="auto"/>
            <w:right w:val="none" w:sz="0" w:space="0" w:color="auto"/>
          </w:divBdr>
        </w:div>
        <w:div w:id="1390569293">
          <w:marLeft w:val="0"/>
          <w:marRight w:val="0"/>
          <w:marTop w:val="0"/>
          <w:marBottom w:val="0"/>
          <w:divBdr>
            <w:top w:val="none" w:sz="0" w:space="0" w:color="auto"/>
            <w:left w:val="none" w:sz="0" w:space="0" w:color="auto"/>
            <w:bottom w:val="none" w:sz="0" w:space="0" w:color="auto"/>
            <w:right w:val="none" w:sz="0" w:space="0" w:color="auto"/>
          </w:divBdr>
        </w:div>
        <w:div w:id="2137677498">
          <w:marLeft w:val="0"/>
          <w:marRight w:val="0"/>
          <w:marTop w:val="0"/>
          <w:marBottom w:val="0"/>
          <w:divBdr>
            <w:top w:val="none" w:sz="0" w:space="0" w:color="auto"/>
            <w:left w:val="none" w:sz="0" w:space="0" w:color="auto"/>
            <w:bottom w:val="none" w:sz="0" w:space="0" w:color="auto"/>
            <w:right w:val="none" w:sz="0" w:space="0" w:color="auto"/>
          </w:divBdr>
        </w:div>
      </w:divsChild>
    </w:div>
    <w:div w:id="618802622">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618880128">
      <w:bodyDiv w:val="1"/>
      <w:marLeft w:val="0"/>
      <w:marRight w:val="0"/>
      <w:marTop w:val="0"/>
      <w:marBottom w:val="0"/>
      <w:divBdr>
        <w:top w:val="none" w:sz="0" w:space="0" w:color="auto"/>
        <w:left w:val="none" w:sz="0" w:space="0" w:color="auto"/>
        <w:bottom w:val="none" w:sz="0" w:space="0" w:color="auto"/>
        <w:right w:val="none" w:sz="0" w:space="0" w:color="auto"/>
      </w:divBdr>
    </w:div>
    <w:div w:id="841550186">
      <w:bodyDiv w:val="1"/>
      <w:marLeft w:val="0"/>
      <w:marRight w:val="0"/>
      <w:marTop w:val="0"/>
      <w:marBottom w:val="0"/>
      <w:divBdr>
        <w:top w:val="none" w:sz="0" w:space="0" w:color="auto"/>
        <w:left w:val="none" w:sz="0" w:space="0" w:color="auto"/>
        <w:bottom w:val="none" w:sz="0" w:space="0" w:color="auto"/>
        <w:right w:val="none" w:sz="0" w:space="0" w:color="auto"/>
      </w:divBdr>
    </w:div>
    <w:div w:id="871110767">
      <w:bodyDiv w:val="1"/>
      <w:marLeft w:val="0"/>
      <w:marRight w:val="0"/>
      <w:marTop w:val="0"/>
      <w:marBottom w:val="0"/>
      <w:divBdr>
        <w:top w:val="none" w:sz="0" w:space="0" w:color="auto"/>
        <w:left w:val="none" w:sz="0" w:space="0" w:color="auto"/>
        <w:bottom w:val="none" w:sz="0" w:space="0" w:color="auto"/>
        <w:right w:val="none" w:sz="0" w:space="0" w:color="auto"/>
      </w:divBdr>
    </w:div>
    <w:div w:id="1015228395">
      <w:bodyDiv w:val="1"/>
      <w:marLeft w:val="0"/>
      <w:marRight w:val="0"/>
      <w:marTop w:val="0"/>
      <w:marBottom w:val="0"/>
      <w:divBdr>
        <w:top w:val="none" w:sz="0" w:space="0" w:color="auto"/>
        <w:left w:val="none" w:sz="0" w:space="0" w:color="auto"/>
        <w:bottom w:val="none" w:sz="0" w:space="0" w:color="auto"/>
        <w:right w:val="none" w:sz="0" w:space="0" w:color="auto"/>
      </w:divBdr>
      <w:divsChild>
        <w:div w:id="15737797">
          <w:marLeft w:val="0"/>
          <w:marRight w:val="0"/>
          <w:marTop w:val="0"/>
          <w:marBottom w:val="0"/>
          <w:divBdr>
            <w:top w:val="none" w:sz="0" w:space="0" w:color="auto"/>
            <w:left w:val="none" w:sz="0" w:space="0" w:color="auto"/>
            <w:bottom w:val="none" w:sz="0" w:space="0" w:color="auto"/>
            <w:right w:val="none" w:sz="0" w:space="0" w:color="auto"/>
          </w:divBdr>
        </w:div>
        <w:div w:id="983121199">
          <w:marLeft w:val="0"/>
          <w:marRight w:val="0"/>
          <w:marTop w:val="0"/>
          <w:marBottom w:val="0"/>
          <w:divBdr>
            <w:top w:val="none" w:sz="0" w:space="0" w:color="auto"/>
            <w:left w:val="none" w:sz="0" w:space="0" w:color="auto"/>
            <w:bottom w:val="none" w:sz="0" w:space="0" w:color="auto"/>
            <w:right w:val="none" w:sz="0" w:space="0" w:color="auto"/>
          </w:divBdr>
        </w:div>
        <w:div w:id="1073358792">
          <w:marLeft w:val="0"/>
          <w:marRight w:val="0"/>
          <w:marTop w:val="0"/>
          <w:marBottom w:val="0"/>
          <w:divBdr>
            <w:top w:val="none" w:sz="0" w:space="0" w:color="auto"/>
            <w:left w:val="none" w:sz="0" w:space="0" w:color="auto"/>
            <w:bottom w:val="none" w:sz="0" w:space="0" w:color="auto"/>
            <w:right w:val="none" w:sz="0" w:space="0" w:color="auto"/>
          </w:divBdr>
        </w:div>
        <w:div w:id="1604457116">
          <w:marLeft w:val="0"/>
          <w:marRight w:val="0"/>
          <w:marTop w:val="0"/>
          <w:marBottom w:val="0"/>
          <w:divBdr>
            <w:top w:val="none" w:sz="0" w:space="0" w:color="auto"/>
            <w:left w:val="none" w:sz="0" w:space="0" w:color="auto"/>
            <w:bottom w:val="none" w:sz="0" w:space="0" w:color="auto"/>
            <w:right w:val="none" w:sz="0" w:space="0" w:color="auto"/>
          </w:divBdr>
        </w:div>
      </w:divsChild>
    </w:div>
    <w:div w:id="1147086800">
      <w:bodyDiv w:val="1"/>
      <w:marLeft w:val="0"/>
      <w:marRight w:val="0"/>
      <w:marTop w:val="0"/>
      <w:marBottom w:val="0"/>
      <w:divBdr>
        <w:top w:val="none" w:sz="0" w:space="0" w:color="auto"/>
        <w:left w:val="none" w:sz="0" w:space="0" w:color="auto"/>
        <w:bottom w:val="none" w:sz="0" w:space="0" w:color="auto"/>
        <w:right w:val="none" w:sz="0" w:space="0" w:color="auto"/>
      </w:divBdr>
      <w:divsChild>
        <w:div w:id="1264993152">
          <w:marLeft w:val="0"/>
          <w:marRight w:val="0"/>
          <w:marTop w:val="0"/>
          <w:marBottom w:val="0"/>
          <w:divBdr>
            <w:top w:val="none" w:sz="0" w:space="0" w:color="auto"/>
            <w:left w:val="none" w:sz="0" w:space="0" w:color="auto"/>
            <w:bottom w:val="none" w:sz="0" w:space="0" w:color="auto"/>
            <w:right w:val="none" w:sz="0" w:space="0" w:color="auto"/>
          </w:divBdr>
        </w:div>
        <w:div w:id="422528332">
          <w:marLeft w:val="0"/>
          <w:marRight w:val="0"/>
          <w:marTop w:val="0"/>
          <w:marBottom w:val="0"/>
          <w:divBdr>
            <w:top w:val="none" w:sz="0" w:space="0" w:color="auto"/>
            <w:left w:val="none" w:sz="0" w:space="0" w:color="auto"/>
            <w:bottom w:val="none" w:sz="0" w:space="0" w:color="auto"/>
            <w:right w:val="none" w:sz="0" w:space="0" w:color="auto"/>
          </w:divBdr>
        </w:div>
        <w:div w:id="267472007">
          <w:marLeft w:val="0"/>
          <w:marRight w:val="0"/>
          <w:marTop w:val="0"/>
          <w:marBottom w:val="0"/>
          <w:divBdr>
            <w:top w:val="none" w:sz="0" w:space="0" w:color="auto"/>
            <w:left w:val="none" w:sz="0" w:space="0" w:color="auto"/>
            <w:bottom w:val="none" w:sz="0" w:space="0" w:color="auto"/>
            <w:right w:val="none" w:sz="0" w:space="0" w:color="auto"/>
          </w:divBdr>
        </w:div>
        <w:div w:id="2065251005">
          <w:marLeft w:val="0"/>
          <w:marRight w:val="0"/>
          <w:marTop w:val="0"/>
          <w:marBottom w:val="0"/>
          <w:divBdr>
            <w:top w:val="none" w:sz="0" w:space="0" w:color="auto"/>
            <w:left w:val="none" w:sz="0" w:space="0" w:color="auto"/>
            <w:bottom w:val="none" w:sz="0" w:space="0" w:color="auto"/>
            <w:right w:val="none" w:sz="0" w:space="0" w:color="auto"/>
          </w:divBdr>
        </w:div>
        <w:div w:id="51078017">
          <w:marLeft w:val="0"/>
          <w:marRight w:val="0"/>
          <w:marTop w:val="0"/>
          <w:marBottom w:val="0"/>
          <w:divBdr>
            <w:top w:val="none" w:sz="0" w:space="0" w:color="auto"/>
            <w:left w:val="none" w:sz="0" w:space="0" w:color="auto"/>
            <w:bottom w:val="none" w:sz="0" w:space="0" w:color="auto"/>
            <w:right w:val="none" w:sz="0" w:space="0" w:color="auto"/>
          </w:divBdr>
        </w:div>
        <w:div w:id="2095514733">
          <w:marLeft w:val="0"/>
          <w:marRight w:val="0"/>
          <w:marTop w:val="0"/>
          <w:marBottom w:val="0"/>
          <w:divBdr>
            <w:top w:val="none" w:sz="0" w:space="0" w:color="auto"/>
            <w:left w:val="none" w:sz="0" w:space="0" w:color="auto"/>
            <w:bottom w:val="none" w:sz="0" w:space="0" w:color="auto"/>
            <w:right w:val="none" w:sz="0" w:space="0" w:color="auto"/>
          </w:divBdr>
        </w:div>
        <w:div w:id="1508442896">
          <w:marLeft w:val="0"/>
          <w:marRight w:val="0"/>
          <w:marTop w:val="0"/>
          <w:marBottom w:val="0"/>
          <w:divBdr>
            <w:top w:val="none" w:sz="0" w:space="0" w:color="auto"/>
            <w:left w:val="none" w:sz="0" w:space="0" w:color="auto"/>
            <w:bottom w:val="none" w:sz="0" w:space="0" w:color="auto"/>
            <w:right w:val="none" w:sz="0" w:space="0" w:color="auto"/>
          </w:divBdr>
        </w:div>
        <w:div w:id="276716429">
          <w:marLeft w:val="0"/>
          <w:marRight w:val="0"/>
          <w:marTop w:val="0"/>
          <w:marBottom w:val="0"/>
          <w:divBdr>
            <w:top w:val="none" w:sz="0" w:space="0" w:color="auto"/>
            <w:left w:val="none" w:sz="0" w:space="0" w:color="auto"/>
            <w:bottom w:val="none" w:sz="0" w:space="0" w:color="auto"/>
            <w:right w:val="none" w:sz="0" w:space="0" w:color="auto"/>
          </w:divBdr>
        </w:div>
        <w:div w:id="1200708086">
          <w:marLeft w:val="0"/>
          <w:marRight w:val="0"/>
          <w:marTop w:val="0"/>
          <w:marBottom w:val="0"/>
          <w:divBdr>
            <w:top w:val="none" w:sz="0" w:space="0" w:color="auto"/>
            <w:left w:val="none" w:sz="0" w:space="0" w:color="auto"/>
            <w:bottom w:val="none" w:sz="0" w:space="0" w:color="auto"/>
            <w:right w:val="none" w:sz="0" w:space="0" w:color="auto"/>
          </w:divBdr>
        </w:div>
        <w:div w:id="1544903052">
          <w:marLeft w:val="0"/>
          <w:marRight w:val="0"/>
          <w:marTop w:val="0"/>
          <w:marBottom w:val="0"/>
          <w:divBdr>
            <w:top w:val="none" w:sz="0" w:space="0" w:color="auto"/>
            <w:left w:val="none" w:sz="0" w:space="0" w:color="auto"/>
            <w:bottom w:val="none" w:sz="0" w:space="0" w:color="auto"/>
            <w:right w:val="none" w:sz="0" w:space="0" w:color="auto"/>
          </w:divBdr>
        </w:div>
        <w:div w:id="2007782994">
          <w:marLeft w:val="0"/>
          <w:marRight w:val="0"/>
          <w:marTop w:val="0"/>
          <w:marBottom w:val="0"/>
          <w:divBdr>
            <w:top w:val="none" w:sz="0" w:space="0" w:color="auto"/>
            <w:left w:val="none" w:sz="0" w:space="0" w:color="auto"/>
            <w:bottom w:val="none" w:sz="0" w:space="0" w:color="auto"/>
            <w:right w:val="none" w:sz="0" w:space="0" w:color="auto"/>
          </w:divBdr>
        </w:div>
        <w:div w:id="623969482">
          <w:marLeft w:val="0"/>
          <w:marRight w:val="0"/>
          <w:marTop w:val="0"/>
          <w:marBottom w:val="0"/>
          <w:divBdr>
            <w:top w:val="none" w:sz="0" w:space="0" w:color="auto"/>
            <w:left w:val="none" w:sz="0" w:space="0" w:color="auto"/>
            <w:bottom w:val="none" w:sz="0" w:space="0" w:color="auto"/>
            <w:right w:val="none" w:sz="0" w:space="0" w:color="auto"/>
          </w:divBdr>
        </w:div>
        <w:div w:id="1147432100">
          <w:marLeft w:val="0"/>
          <w:marRight w:val="0"/>
          <w:marTop w:val="0"/>
          <w:marBottom w:val="0"/>
          <w:divBdr>
            <w:top w:val="none" w:sz="0" w:space="0" w:color="auto"/>
            <w:left w:val="none" w:sz="0" w:space="0" w:color="auto"/>
            <w:bottom w:val="none" w:sz="0" w:space="0" w:color="auto"/>
            <w:right w:val="none" w:sz="0" w:space="0" w:color="auto"/>
          </w:divBdr>
        </w:div>
        <w:div w:id="1807626233">
          <w:marLeft w:val="0"/>
          <w:marRight w:val="0"/>
          <w:marTop w:val="0"/>
          <w:marBottom w:val="0"/>
          <w:divBdr>
            <w:top w:val="none" w:sz="0" w:space="0" w:color="auto"/>
            <w:left w:val="none" w:sz="0" w:space="0" w:color="auto"/>
            <w:bottom w:val="none" w:sz="0" w:space="0" w:color="auto"/>
            <w:right w:val="none" w:sz="0" w:space="0" w:color="auto"/>
          </w:divBdr>
        </w:div>
        <w:div w:id="2099599529">
          <w:marLeft w:val="0"/>
          <w:marRight w:val="0"/>
          <w:marTop w:val="0"/>
          <w:marBottom w:val="0"/>
          <w:divBdr>
            <w:top w:val="none" w:sz="0" w:space="0" w:color="auto"/>
            <w:left w:val="none" w:sz="0" w:space="0" w:color="auto"/>
            <w:bottom w:val="none" w:sz="0" w:space="0" w:color="auto"/>
            <w:right w:val="none" w:sz="0" w:space="0" w:color="auto"/>
          </w:divBdr>
        </w:div>
        <w:div w:id="1521355867">
          <w:marLeft w:val="0"/>
          <w:marRight w:val="0"/>
          <w:marTop w:val="0"/>
          <w:marBottom w:val="0"/>
          <w:divBdr>
            <w:top w:val="none" w:sz="0" w:space="0" w:color="auto"/>
            <w:left w:val="none" w:sz="0" w:space="0" w:color="auto"/>
            <w:bottom w:val="none" w:sz="0" w:space="0" w:color="auto"/>
            <w:right w:val="none" w:sz="0" w:space="0" w:color="auto"/>
          </w:divBdr>
        </w:div>
        <w:div w:id="326640656">
          <w:marLeft w:val="0"/>
          <w:marRight w:val="0"/>
          <w:marTop w:val="0"/>
          <w:marBottom w:val="0"/>
          <w:divBdr>
            <w:top w:val="none" w:sz="0" w:space="0" w:color="auto"/>
            <w:left w:val="none" w:sz="0" w:space="0" w:color="auto"/>
            <w:bottom w:val="none" w:sz="0" w:space="0" w:color="auto"/>
            <w:right w:val="none" w:sz="0" w:space="0" w:color="auto"/>
          </w:divBdr>
        </w:div>
        <w:div w:id="2064017727">
          <w:marLeft w:val="0"/>
          <w:marRight w:val="0"/>
          <w:marTop w:val="0"/>
          <w:marBottom w:val="0"/>
          <w:divBdr>
            <w:top w:val="none" w:sz="0" w:space="0" w:color="auto"/>
            <w:left w:val="none" w:sz="0" w:space="0" w:color="auto"/>
            <w:bottom w:val="none" w:sz="0" w:space="0" w:color="auto"/>
            <w:right w:val="none" w:sz="0" w:space="0" w:color="auto"/>
          </w:divBdr>
        </w:div>
      </w:divsChild>
    </w:div>
    <w:div w:id="1202206811">
      <w:bodyDiv w:val="1"/>
      <w:marLeft w:val="0"/>
      <w:marRight w:val="0"/>
      <w:marTop w:val="0"/>
      <w:marBottom w:val="0"/>
      <w:divBdr>
        <w:top w:val="none" w:sz="0" w:space="0" w:color="auto"/>
        <w:left w:val="none" w:sz="0" w:space="0" w:color="auto"/>
        <w:bottom w:val="none" w:sz="0" w:space="0" w:color="auto"/>
        <w:right w:val="none" w:sz="0" w:space="0" w:color="auto"/>
      </w:divBdr>
    </w:div>
    <w:div w:id="1308588155">
      <w:bodyDiv w:val="1"/>
      <w:marLeft w:val="0"/>
      <w:marRight w:val="0"/>
      <w:marTop w:val="0"/>
      <w:marBottom w:val="0"/>
      <w:divBdr>
        <w:top w:val="none" w:sz="0" w:space="0" w:color="auto"/>
        <w:left w:val="none" w:sz="0" w:space="0" w:color="auto"/>
        <w:bottom w:val="none" w:sz="0" w:space="0" w:color="auto"/>
        <w:right w:val="none" w:sz="0" w:space="0" w:color="auto"/>
      </w:divBdr>
      <w:divsChild>
        <w:div w:id="2091852735">
          <w:marLeft w:val="0"/>
          <w:marRight w:val="0"/>
          <w:marTop w:val="0"/>
          <w:marBottom w:val="0"/>
          <w:divBdr>
            <w:top w:val="none" w:sz="0" w:space="0" w:color="auto"/>
            <w:left w:val="none" w:sz="0" w:space="0" w:color="auto"/>
            <w:bottom w:val="none" w:sz="0" w:space="0" w:color="auto"/>
            <w:right w:val="none" w:sz="0" w:space="0" w:color="auto"/>
          </w:divBdr>
        </w:div>
        <w:div w:id="1900020027">
          <w:marLeft w:val="0"/>
          <w:marRight w:val="0"/>
          <w:marTop w:val="0"/>
          <w:marBottom w:val="0"/>
          <w:divBdr>
            <w:top w:val="none" w:sz="0" w:space="0" w:color="auto"/>
            <w:left w:val="none" w:sz="0" w:space="0" w:color="auto"/>
            <w:bottom w:val="none" w:sz="0" w:space="0" w:color="auto"/>
            <w:right w:val="none" w:sz="0" w:space="0" w:color="auto"/>
          </w:divBdr>
        </w:div>
        <w:div w:id="1008170659">
          <w:marLeft w:val="0"/>
          <w:marRight w:val="0"/>
          <w:marTop w:val="0"/>
          <w:marBottom w:val="0"/>
          <w:divBdr>
            <w:top w:val="none" w:sz="0" w:space="0" w:color="auto"/>
            <w:left w:val="none" w:sz="0" w:space="0" w:color="auto"/>
            <w:bottom w:val="none" w:sz="0" w:space="0" w:color="auto"/>
            <w:right w:val="none" w:sz="0" w:space="0" w:color="auto"/>
          </w:divBdr>
        </w:div>
        <w:div w:id="1950237771">
          <w:marLeft w:val="0"/>
          <w:marRight w:val="0"/>
          <w:marTop w:val="0"/>
          <w:marBottom w:val="0"/>
          <w:divBdr>
            <w:top w:val="none" w:sz="0" w:space="0" w:color="auto"/>
            <w:left w:val="none" w:sz="0" w:space="0" w:color="auto"/>
            <w:bottom w:val="none" w:sz="0" w:space="0" w:color="auto"/>
            <w:right w:val="none" w:sz="0" w:space="0" w:color="auto"/>
          </w:divBdr>
        </w:div>
        <w:div w:id="518662556">
          <w:marLeft w:val="0"/>
          <w:marRight w:val="0"/>
          <w:marTop w:val="0"/>
          <w:marBottom w:val="0"/>
          <w:divBdr>
            <w:top w:val="none" w:sz="0" w:space="0" w:color="auto"/>
            <w:left w:val="none" w:sz="0" w:space="0" w:color="auto"/>
            <w:bottom w:val="none" w:sz="0" w:space="0" w:color="auto"/>
            <w:right w:val="none" w:sz="0" w:space="0" w:color="auto"/>
          </w:divBdr>
        </w:div>
        <w:div w:id="1596740615">
          <w:marLeft w:val="0"/>
          <w:marRight w:val="0"/>
          <w:marTop w:val="0"/>
          <w:marBottom w:val="0"/>
          <w:divBdr>
            <w:top w:val="none" w:sz="0" w:space="0" w:color="auto"/>
            <w:left w:val="none" w:sz="0" w:space="0" w:color="auto"/>
            <w:bottom w:val="none" w:sz="0" w:space="0" w:color="auto"/>
            <w:right w:val="none" w:sz="0" w:space="0" w:color="auto"/>
          </w:divBdr>
        </w:div>
        <w:div w:id="559945705">
          <w:marLeft w:val="0"/>
          <w:marRight w:val="0"/>
          <w:marTop w:val="0"/>
          <w:marBottom w:val="0"/>
          <w:divBdr>
            <w:top w:val="none" w:sz="0" w:space="0" w:color="auto"/>
            <w:left w:val="none" w:sz="0" w:space="0" w:color="auto"/>
            <w:bottom w:val="none" w:sz="0" w:space="0" w:color="auto"/>
            <w:right w:val="none" w:sz="0" w:space="0" w:color="auto"/>
          </w:divBdr>
        </w:div>
      </w:divsChild>
    </w:div>
    <w:div w:id="1379351580">
      <w:bodyDiv w:val="1"/>
      <w:marLeft w:val="0"/>
      <w:marRight w:val="0"/>
      <w:marTop w:val="0"/>
      <w:marBottom w:val="0"/>
      <w:divBdr>
        <w:top w:val="none" w:sz="0" w:space="0" w:color="auto"/>
        <w:left w:val="none" w:sz="0" w:space="0" w:color="auto"/>
        <w:bottom w:val="none" w:sz="0" w:space="0" w:color="auto"/>
        <w:right w:val="none" w:sz="0" w:space="0" w:color="auto"/>
      </w:divBdr>
    </w:div>
    <w:div w:id="1594510729">
      <w:bodyDiv w:val="1"/>
      <w:marLeft w:val="0"/>
      <w:marRight w:val="0"/>
      <w:marTop w:val="0"/>
      <w:marBottom w:val="0"/>
      <w:divBdr>
        <w:top w:val="none" w:sz="0" w:space="0" w:color="auto"/>
        <w:left w:val="none" w:sz="0" w:space="0" w:color="auto"/>
        <w:bottom w:val="none" w:sz="0" w:space="0" w:color="auto"/>
        <w:right w:val="none" w:sz="0" w:space="0" w:color="auto"/>
      </w:divBdr>
    </w:div>
    <w:div w:id="1689745998">
      <w:bodyDiv w:val="1"/>
      <w:marLeft w:val="0"/>
      <w:marRight w:val="0"/>
      <w:marTop w:val="0"/>
      <w:marBottom w:val="0"/>
      <w:divBdr>
        <w:top w:val="none" w:sz="0" w:space="0" w:color="auto"/>
        <w:left w:val="none" w:sz="0" w:space="0" w:color="auto"/>
        <w:bottom w:val="none" w:sz="0" w:space="0" w:color="auto"/>
        <w:right w:val="none" w:sz="0" w:space="0" w:color="auto"/>
      </w:divBdr>
      <w:divsChild>
        <w:div w:id="2117408932">
          <w:marLeft w:val="0"/>
          <w:marRight w:val="0"/>
          <w:marTop w:val="0"/>
          <w:marBottom w:val="0"/>
          <w:divBdr>
            <w:top w:val="none" w:sz="0" w:space="0" w:color="auto"/>
            <w:left w:val="none" w:sz="0" w:space="0" w:color="auto"/>
            <w:bottom w:val="none" w:sz="0" w:space="0" w:color="auto"/>
            <w:right w:val="none" w:sz="0" w:space="0" w:color="auto"/>
          </w:divBdr>
        </w:div>
      </w:divsChild>
    </w:div>
    <w:div w:id="1768574230">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786150571">
      <w:bodyDiv w:val="1"/>
      <w:marLeft w:val="0"/>
      <w:marRight w:val="0"/>
      <w:marTop w:val="0"/>
      <w:marBottom w:val="0"/>
      <w:divBdr>
        <w:top w:val="none" w:sz="0" w:space="0" w:color="auto"/>
        <w:left w:val="none" w:sz="0" w:space="0" w:color="auto"/>
        <w:bottom w:val="none" w:sz="0" w:space="0" w:color="auto"/>
        <w:right w:val="none" w:sz="0" w:space="0" w:color="auto"/>
      </w:divBdr>
    </w:div>
    <w:div w:id="1844126737">
      <w:bodyDiv w:val="1"/>
      <w:marLeft w:val="0"/>
      <w:marRight w:val="0"/>
      <w:marTop w:val="0"/>
      <w:marBottom w:val="0"/>
      <w:divBdr>
        <w:top w:val="none" w:sz="0" w:space="0" w:color="auto"/>
        <w:left w:val="none" w:sz="0" w:space="0" w:color="auto"/>
        <w:bottom w:val="none" w:sz="0" w:space="0" w:color="auto"/>
        <w:right w:val="none" w:sz="0" w:space="0" w:color="auto"/>
      </w:divBdr>
    </w:div>
    <w:div w:id="2015758954">
      <w:bodyDiv w:val="1"/>
      <w:marLeft w:val="0"/>
      <w:marRight w:val="0"/>
      <w:marTop w:val="0"/>
      <w:marBottom w:val="0"/>
      <w:divBdr>
        <w:top w:val="none" w:sz="0" w:space="0" w:color="auto"/>
        <w:left w:val="none" w:sz="0" w:space="0" w:color="auto"/>
        <w:bottom w:val="none" w:sz="0" w:space="0" w:color="auto"/>
        <w:right w:val="none" w:sz="0" w:space="0" w:color="auto"/>
      </w:divBdr>
      <w:divsChild>
        <w:div w:id="1745908841">
          <w:marLeft w:val="0"/>
          <w:marRight w:val="0"/>
          <w:marTop w:val="0"/>
          <w:marBottom w:val="0"/>
          <w:divBdr>
            <w:top w:val="none" w:sz="0" w:space="0" w:color="auto"/>
            <w:left w:val="none" w:sz="0" w:space="0" w:color="auto"/>
            <w:bottom w:val="none" w:sz="0" w:space="0" w:color="auto"/>
            <w:right w:val="none" w:sz="0" w:space="0" w:color="auto"/>
          </w:divBdr>
        </w:div>
        <w:div w:id="1910848719">
          <w:marLeft w:val="0"/>
          <w:marRight w:val="0"/>
          <w:marTop w:val="0"/>
          <w:marBottom w:val="0"/>
          <w:divBdr>
            <w:top w:val="none" w:sz="0" w:space="0" w:color="auto"/>
            <w:left w:val="none" w:sz="0" w:space="0" w:color="auto"/>
            <w:bottom w:val="none" w:sz="0" w:space="0" w:color="auto"/>
            <w:right w:val="none" w:sz="0" w:space="0" w:color="auto"/>
          </w:divBdr>
        </w:div>
      </w:divsChild>
    </w:div>
    <w:div w:id="2097555384">
      <w:bodyDiv w:val="1"/>
      <w:marLeft w:val="0"/>
      <w:marRight w:val="0"/>
      <w:marTop w:val="0"/>
      <w:marBottom w:val="0"/>
      <w:divBdr>
        <w:top w:val="none" w:sz="0" w:space="0" w:color="auto"/>
        <w:left w:val="none" w:sz="0" w:space="0" w:color="auto"/>
        <w:bottom w:val="none" w:sz="0" w:space="0" w:color="auto"/>
        <w:right w:val="none" w:sz="0" w:space="0" w:color="auto"/>
      </w:divBdr>
    </w:div>
    <w:div w:id="21299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D097B-F282-452E-A3D2-A2E65EB4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2996</Words>
  <Characters>17080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Mash-Buro</cp:lastModifiedBy>
  <cp:revision>9</cp:revision>
  <cp:lastPrinted>2020-09-29T06:14:00Z</cp:lastPrinted>
  <dcterms:created xsi:type="dcterms:W3CDTF">2020-09-24T08:01:00Z</dcterms:created>
  <dcterms:modified xsi:type="dcterms:W3CDTF">2020-09-29T06:15:00Z</dcterms:modified>
</cp:coreProperties>
</file>