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DFA" w:rsidRPr="0029629B" w:rsidRDefault="00463DFA" w:rsidP="00463DFA">
      <w:pPr>
        <w:jc w:val="center"/>
        <w:rPr>
          <w:rFonts w:ascii="Times New Roman" w:hAnsi="Times New Roman" w:cs="Times New Roman"/>
          <w:color w:val="000000" w:themeColor="text1"/>
          <w:sz w:val="32"/>
          <w:szCs w:val="32"/>
        </w:rPr>
      </w:pPr>
    </w:p>
    <w:p w:rsidR="00463DFA" w:rsidRPr="0029629B" w:rsidRDefault="00463DFA" w:rsidP="00463DFA">
      <w:pPr>
        <w:jc w:val="center"/>
        <w:rPr>
          <w:rFonts w:ascii="Times New Roman" w:hAnsi="Times New Roman" w:cs="Times New Roman"/>
          <w:color w:val="000000" w:themeColor="text1"/>
          <w:sz w:val="32"/>
          <w:szCs w:val="32"/>
        </w:rPr>
      </w:pPr>
    </w:p>
    <w:p w:rsidR="00463DFA" w:rsidRPr="0029629B" w:rsidRDefault="00463DFA" w:rsidP="00463DFA">
      <w:pPr>
        <w:jc w:val="center"/>
        <w:rPr>
          <w:rFonts w:ascii="Times New Roman" w:hAnsi="Times New Roman" w:cs="Times New Roman"/>
          <w:color w:val="000000" w:themeColor="text1"/>
          <w:sz w:val="32"/>
          <w:szCs w:val="32"/>
        </w:rPr>
      </w:pPr>
    </w:p>
    <w:p w:rsidR="00463DFA" w:rsidRPr="0029629B" w:rsidRDefault="00463DFA" w:rsidP="00463DFA">
      <w:pPr>
        <w:jc w:val="center"/>
        <w:rPr>
          <w:rFonts w:ascii="Times New Roman" w:hAnsi="Times New Roman" w:cs="Times New Roman"/>
          <w:color w:val="000000" w:themeColor="text1"/>
          <w:sz w:val="32"/>
          <w:szCs w:val="32"/>
        </w:rPr>
      </w:pPr>
    </w:p>
    <w:p w:rsidR="00463DFA" w:rsidRPr="0029629B" w:rsidRDefault="00463DFA" w:rsidP="00463DFA">
      <w:pPr>
        <w:jc w:val="center"/>
        <w:rPr>
          <w:rFonts w:ascii="Times New Roman" w:hAnsi="Times New Roman" w:cs="Times New Roman"/>
          <w:color w:val="000000" w:themeColor="text1"/>
          <w:sz w:val="32"/>
          <w:szCs w:val="32"/>
        </w:rPr>
      </w:pPr>
    </w:p>
    <w:p w:rsidR="00463DFA" w:rsidRPr="0029629B" w:rsidRDefault="00463DFA" w:rsidP="00463DFA">
      <w:pPr>
        <w:jc w:val="center"/>
        <w:rPr>
          <w:rFonts w:ascii="Times New Roman" w:hAnsi="Times New Roman" w:cs="Times New Roman"/>
          <w:color w:val="000000" w:themeColor="text1"/>
          <w:sz w:val="32"/>
          <w:szCs w:val="32"/>
        </w:rPr>
      </w:pPr>
    </w:p>
    <w:p w:rsidR="00463DFA" w:rsidRPr="0029629B" w:rsidRDefault="00463DFA" w:rsidP="00463DFA">
      <w:pPr>
        <w:jc w:val="center"/>
        <w:rPr>
          <w:rFonts w:ascii="Times New Roman" w:hAnsi="Times New Roman" w:cs="Times New Roman"/>
          <w:color w:val="000000" w:themeColor="text1"/>
          <w:sz w:val="32"/>
          <w:szCs w:val="32"/>
        </w:rPr>
      </w:pPr>
    </w:p>
    <w:p w:rsidR="00463DFA" w:rsidRPr="0029629B" w:rsidRDefault="00463DFA" w:rsidP="00463DFA">
      <w:pPr>
        <w:jc w:val="center"/>
        <w:rPr>
          <w:rFonts w:ascii="Times New Roman" w:hAnsi="Times New Roman" w:cs="Times New Roman"/>
          <w:color w:val="000000" w:themeColor="text1"/>
          <w:sz w:val="32"/>
          <w:szCs w:val="32"/>
        </w:rPr>
      </w:pPr>
    </w:p>
    <w:p w:rsidR="00463DFA" w:rsidRPr="0029629B" w:rsidRDefault="00463DFA" w:rsidP="00463DFA">
      <w:pPr>
        <w:jc w:val="center"/>
        <w:rPr>
          <w:rFonts w:ascii="Times New Roman" w:hAnsi="Times New Roman" w:cs="Times New Roman"/>
          <w:color w:val="000000" w:themeColor="text1"/>
          <w:sz w:val="32"/>
          <w:szCs w:val="32"/>
        </w:rPr>
      </w:pPr>
    </w:p>
    <w:p w:rsidR="00463DFA" w:rsidRPr="0029629B" w:rsidRDefault="00463DFA" w:rsidP="00463DFA">
      <w:pPr>
        <w:jc w:val="center"/>
        <w:rPr>
          <w:rFonts w:ascii="Times New Roman" w:hAnsi="Times New Roman" w:cs="Times New Roman"/>
          <w:color w:val="000000" w:themeColor="text1"/>
          <w:sz w:val="32"/>
          <w:szCs w:val="32"/>
        </w:rPr>
      </w:pPr>
    </w:p>
    <w:p w:rsidR="00463DFA" w:rsidRPr="0029629B" w:rsidRDefault="00463DFA" w:rsidP="00463DFA">
      <w:pPr>
        <w:shd w:val="clear" w:color="auto" w:fill="FFFFFF"/>
        <w:autoSpaceDE w:val="0"/>
        <w:autoSpaceDN w:val="0"/>
        <w:adjustRightInd w:val="0"/>
        <w:jc w:val="center"/>
        <w:rPr>
          <w:rFonts w:ascii="Times New Roman" w:hAnsi="Times New Roman" w:cs="Times New Roman"/>
          <w:b/>
          <w:color w:val="000000" w:themeColor="text1"/>
          <w:spacing w:val="-3"/>
          <w:sz w:val="36"/>
          <w:szCs w:val="36"/>
        </w:rPr>
      </w:pPr>
      <w:r w:rsidRPr="0029629B">
        <w:rPr>
          <w:rFonts w:ascii="Times New Roman" w:hAnsi="Times New Roman" w:cs="Times New Roman"/>
          <w:b/>
          <w:color w:val="000000" w:themeColor="text1"/>
          <w:spacing w:val="-3"/>
          <w:sz w:val="36"/>
          <w:szCs w:val="36"/>
        </w:rPr>
        <w:t>Муниципальная программа</w:t>
      </w:r>
    </w:p>
    <w:p w:rsidR="00463DFA" w:rsidRPr="0029629B" w:rsidRDefault="00463DFA" w:rsidP="00463DFA">
      <w:pPr>
        <w:shd w:val="clear" w:color="auto" w:fill="FFFFFF"/>
        <w:autoSpaceDE w:val="0"/>
        <w:autoSpaceDN w:val="0"/>
        <w:adjustRightInd w:val="0"/>
        <w:jc w:val="center"/>
        <w:rPr>
          <w:rFonts w:ascii="Times New Roman" w:hAnsi="Times New Roman" w:cs="Times New Roman"/>
          <w:b/>
          <w:color w:val="000000" w:themeColor="text1"/>
          <w:spacing w:val="-3"/>
          <w:sz w:val="36"/>
          <w:szCs w:val="36"/>
        </w:rPr>
      </w:pPr>
      <w:r w:rsidRPr="0029629B">
        <w:rPr>
          <w:rFonts w:ascii="Times New Roman" w:hAnsi="Times New Roman" w:cs="Times New Roman"/>
          <w:b/>
          <w:color w:val="000000" w:themeColor="text1"/>
          <w:spacing w:val="-3"/>
          <w:sz w:val="36"/>
          <w:szCs w:val="36"/>
        </w:rPr>
        <w:t>«Развитие административной системы</w:t>
      </w:r>
      <w:r w:rsidRPr="0029629B">
        <w:rPr>
          <w:rFonts w:ascii="Times New Roman" w:hAnsi="Times New Roman" w:cs="Times New Roman"/>
          <w:b/>
          <w:color w:val="000000" w:themeColor="text1"/>
          <w:spacing w:val="-3"/>
          <w:sz w:val="36"/>
          <w:szCs w:val="36"/>
        </w:rPr>
        <w:br/>
        <w:t>местного самоуправления</w:t>
      </w:r>
    </w:p>
    <w:p w:rsidR="00463DFA" w:rsidRPr="0029629B" w:rsidRDefault="00463DFA" w:rsidP="00463DFA">
      <w:pPr>
        <w:shd w:val="clear" w:color="auto" w:fill="FFFFFF"/>
        <w:autoSpaceDE w:val="0"/>
        <w:autoSpaceDN w:val="0"/>
        <w:adjustRightInd w:val="0"/>
        <w:jc w:val="center"/>
        <w:rPr>
          <w:rFonts w:ascii="Times New Roman" w:hAnsi="Times New Roman" w:cs="Times New Roman"/>
          <w:b/>
          <w:color w:val="000000" w:themeColor="text1"/>
          <w:spacing w:val="-3"/>
          <w:sz w:val="36"/>
          <w:szCs w:val="36"/>
        </w:rPr>
      </w:pPr>
      <w:r w:rsidRPr="0029629B">
        <w:rPr>
          <w:rFonts w:ascii="Times New Roman" w:hAnsi="Times New Roman" w:cs="Times New Roman"/>
          <w:b/>
          <w:color w:val="000000" w:themeColor="text1"/>
          <w:spacing w:val="-3"/>
          <w:sz w:val="36"/>
          <w:szCs w:val="36"/>
        </w:rPr>
        <w:t xml:space="preserve">в Юргинском муниципальном </w:t>
      </w:r>
      <w:r w:rsidR="008A7927">
        <w:rPr>
          <w:rFonts w:ascii="Times New Roman" w:hAnsi="Times New Roman" w:cs="Times New Roman"/>
          <w:b/>
          <w:color w:val="000000" w:themeColor="text1"/>
          <w:spacing w:val="-3"/>
          <w:sz w:val="36"/>
          <w:szCs w:val="36"/>
        </w:rPr>
        <w:t>округе</w:t>
      </w:r>
      <w:r w:rsidR="006E22C6">
        <w:rPr>
          <w:rFonts w:ascii="Times New Roman" w:hAnsi="Times New Roman" w:cs="Times New Roman"/>
          <w:b/>
          <w:color w:val="000000" w:themeColor="text1"/>
          <w:spacing w:val="-3"/>
          <w:sz w:val="36"/>
          <w:szCs w:val="36"/>
        </w:rPr>
        <w:t>»</w:t>
      </w:r>
    </w:p>
    <w:p w:rsidR="00463DFA" w:rsidRPr="0029629B" w:rsidRDefault="00463DFA" w:rsidP="00463DFA">
      <w:pPr>
        <w:shd w:val="clear" w:color="auto" w:fill="FFFFFF"/>
        <w:autoSpaceDE w:val="0"/>
        <w:autoSpaceDN w:val="0"/>
        <w:adjustRightInd w:val="0"/>
        <w:jc w:val="center"/>
        <w:rPr>
          <w:rFonts w:ascii="Times New Roman" w:hAnsi="Times New Roman" w:cs="Times New Roman"/>
          <w:b/>
          <w:color w:val="000000" w:themeColor="text1"/>
          <w:spacing w:val="-3"/>
          <w:sz w:val="36"/>
          <w:szCs w:val="36"/>
        </w:rPr>
      </w:pPr>
      <w:r w:rsidRPr="0029629B">
        <w:rPr>
          <w:rFonts w:ascii="Times New Roman" w:hAnsi="Times New Roman" w:cs="Times New Roman"/>
          <w:b/>
          <w:color w:val="000000" w:themeColor="text1"/>
          <w:spacing w:val="-3"/>
          <w:sz w:val="36"/>
          <w:szCs w:val="36"/>
        </w:rPr>
        <w:t>на 20</w:t>
      </w:r>
      <w:r w:rsidR="007B43B5" w:rsidRPr="0029629B">
        <w:rPr>
          <w:rFonts w:ascii="Times New Roman" w:hAnsi="Times New Roman" w:cs="Times New Roman"/>
          <w:b/>
          <w:color w:val="000000" w:themeColor="text1"/>
          <w:spacing w:val="-3"/>
          <w:sz w:val="36"/>
          <w:szCs w:val="36"/>
        </w:rPr>
        <w:t>20</w:t>
      </w:r>
      <w:r w:rsidRPr="0029629B">
        <w:rPr>
          <w:rFonts w:ascii="Times New Roman" w:hAnsi="Times New Roman" w:cs="Times New Roman"/>
          <w:b/>
          <w:color w:val="000000" w:themeColor="text1"/>
          <w:spacing w:val="-3"/>
          <w:sz w:val="36"/>
          <w:szCs w:val="36"/>
        </w:rPr>
        <w:t xml:space="preserve"> год и плановый период 202</w:t>
      </w:r>
      <w:r w:rsidR="007B43B5" w:rsidRPr="0029629B">
        <w:rPr>
          <w:rFonts w:ascii="Times New Roman" w:hAnsi="Times New Roman" w:cs="Times New Roman"/>
          <w:b/>
          <w:color w:val="000000" w:themeColor="text1"/>
          <w:spacing w:val="-3"/>
          <w:sz w:val="36"/>
          <w:szCs w:val="36"/>
        </w:rPr>
        <w:t>1-2022</w:t>
      </w:r>
      <w:r w:rsidR="006E22C6">
        <w:rPr>
          <w:rFonts w:ascii="Times New Roman" w:hAnsi="Times New Roman" w:cs="Times New Roman"/>
          <w:b/>
          <w:color w:val="000000" w:themeColor="text1"/>
          <w:spacing w:val="-3"/>
          <w:sz w:val="36"/>
          <w:szCs w:val="36"/>
        </w:rPr>
        <w:t xml:space="preserve"> год</w:t>
      </w:r>
      <w:r w:rsidR="00105357">
        <w:rPr>
          <w:rFonts w:ascii="Times New Roman" w:hAnsi="Times New Roman" w:cs="Times New Roman"/>
          <w:b/>
          <w:color w:val="000000" w:themeColor="text1"/>
          <w:spacing w:val="-3"/>
          <w:sz w:val="36"/>
          <w:szCs w:val="36"/>
        </w:rPr>
        <w:t>ов</w:t>
      </w:r>
    </w:p>
    <w:p w:rsidR="00463DFA" w:rsidRPr="00463DFA" w:rsidRDefault="00463DFA" w:rsidP="00463DFA">
      <w:pPr>
        <w:jc w:val="center"/>
        <w:rPr>
          <w:rFonts w:ascii="Times New Roman" w:hAnsi="Times New Roman" w:cs="Times New Roman"/>
          <w:sz w:val="32"/>
          <w:szCs w:val="32"/>
        </w:rPr>
      </w:pPr>
    </w:p>
    <w:p w:rsidR="00463DFA" w:rsidRPr="00463DFA" w:rsidRDefault="00463DFA" w:rsidP="00F92D27">
      <w:pPr>
        <w:widowControl/>
        <w:ind w:left="5103"/>
        <w:rPr>
          <w:rFonts w:ascii="Times New Roman" w:eastAsia="Times New Roman" w:hAnsi="Times New Roman" w:cs="Times New Roman"/>
          <w:color w:val="auto"/>
          <w:sz w:val="26"/>
          <w:szCs w:val="26"/>
        </w:rPr>
      </w:pPr>
    </w:p>
    <w:p w:rsidR="00463DFA" w:rsidRDefault="00463DFA" w:rsidP="00F92D27">
      <w:pPr>
        <w:widowControl/>
        <w:ind w:left="5103"/>
        <w:rPr>
          <w:rFonts w:ascii="Times New Roman" w:eastAsia="Times New Roman" w:hAnsi="Times New Roman" w:cs="Times New Roman"/>
          <w:color w:val="auto"/>
          <w:sz w:val="26"/>
          <w:szCs w:val="26"/>
        </w:rPr>
      </w:pPr>
    </w:p>
    <w:p w:rsidR="00463DFA" w:rsidRDefault="00463DFA" w:rsidP="00F92D27">
      <w:pPr>
        <w:widowControl/>
        <w:ind w:left="5103"/>
        <w:rPr>
          <w:rFonts w:ascii="Times New Roman" w:eastAsia="Times New Roman" w:hAnsi="Times New Roman" w:cs="Times New Roman"/>
          <w:color w:val="auto"/>
          <w:sz w:val="26"/>
          <w:szCs w:val="26"/>
        </w:rPr>
      </w:pPr>
    </w:p>
    <w:p w:rsidR="00463DFA" w:rsidRDefault="00463DFA" w:rsidP="00F92D27">
      <w:pPr>
        <w:widowControl/>
        <w:ind w:left="5103"/>
        <w:rPr>
          <w:rFonts w:ascii="Times New Roman" w:eastAsia="Times New Roman" w:hAnsi="Times New Roman" w:cs="Times New Roman"/>
          <w:color w:val="auto"/>
          <w:sz w:val="26"/>
          <w:szCs w:val="26"/>
        </w:rPr>
      </w:pPr>
    </w:p>
    <w:p w:rsidR="00463DFA" w:rsidRDefault="00463DFA" w:rsidP="00F92D27">
      <w:pPr>
        <w:widowControl/>
        <w:ind w:left="5103"/>
        <w:rPr>
          <w:rFonts w:ascii="Times New Roman" w:eastAsia="Times New Roman" w:hAnsi="Times New Roman" w:cs="Times New Roman"/>
          <w:color w:val="auto"/>
          <w:sz w:val="26"/>
          <w:szCs w:val="26"/>
        </w:rPr>
      </w:pPr>
    </w:p>
    <w:p w:rsidR="00463DFA" w:rsidRDefault="00463DFA" w:rsidP="00F92D27">
      <w:pPr>
        <w:widowControl/>
        <w:ind w:left="5103"/>
        <w:rPr>
          <w:rFonts w:ascii="Times New Roman" w:eastAsia="Times New Roman" w:hAnsi="Times New Roman" w:cs="Times New Roman"/>
          <w:color w:val="auto"/>
          <w:sz w:val="26"/>
          <w:szCs w:val="26"/>
        </w:rPr>
      </w:pPr>
    </w:p>
    <w:p w:rsidR="00463DFA" w:rsidRDefault="00463DFA" w:rsidP="00F92D27">
      <w:pPr>
        <w:widowControl/>
        <w:ind w:left="5103"/>
        <w:rPr>
          <w:rFonts w:ascii="Times New Roman" w:eastAsia="Times New Roman" w:hAnsi="Times New Roman" w:cs="Times New Roman"/>
          <w:color w:val="auto"/>
          <w:sz w:val="26"/>
          <w:szCs w:val="26"/>
        </w:rPr>
      </w:pPr>
    </w:p>
    <w:p w:rsidR="00463DFA" w:rsidRDefault="00463DFA" w:rsidP="00F92D27">
      <w:pPr>
        <w:widowControl/>
        <w:ind w:left="5103"/>
        <w:rPr>
          <w:rFonts w:ascii="Times New Roman" w:eastAsia="Times New Roman" w:hAnsi="Times New Roman" w:cs="Times New Roman"/>
          <w:color w:val="auto"/>
          <w:sz w:val="26"/>
          <w:szCs w:val="26"/>
        </w:rPr>
      </w:pPr>
    </w:p>
    <w:p w:rsidR="00463DFA" w:rsidRDefault="00463DFA" w:rsidP="00F92D27">
      <w:pPr>
        <w:widowControl/>
        <w:ind w:left="5103"/>
        <w:rPr>
          <w:rFonts w:ascii="Times New Roman" w:eastAsia="Times New Roman" w:hAnsi="Times New Roman" w:cs="Times New Roman"/>
          <w:color w:val="auto"/>
          <w:sz w:val="26"/>
          <w:szCs w:val="26"/>
        </w:rPr>
      </w:pPr>
    </w:p>
    <w:p w:rsidR="00463DFA" w:rsidRDefault="00463DFA" w:rsidP="00F92D27">
      <w:pPr>
        <w:widowControl/>
        <w:ind w:left="5103"/>
        <w:rPr>
          <w:rFonts w:ascii="Times New Roman" w:eastAsia="Times New Roman" w:hAnsi="Times New Roman" w:cs="Times New Roman"/>
          <w:color w:val="auto"/>
          <w:sz w:val="26"/>
          <w:szCs w:val="26"/>
        </w:rPr>
      </w:pPr>
    </w:p>
    <w:p w:rsidR="00463DFA" w:rsidRDefault="00463DFA" w:rsidP="00F92D27">
      <w:pPr>
        <w:widowControl/>
        <w:ind w:left="5103"/>
        <w:rPr>
          <w:rFonts w:ascii="Times New Roman" w:eastAsia="Times New Roman" w:hAnsi="Times New Roman" w:cs="Times New Roman"/>
          <w:color w:val="auto"/>
          <w:sz w:val="26"/>
          <w:szCs w:val="26"/>
        </w:rPr>
      </w:pPr>
    </w:p>
    <w:p w:rsidR="00463DFA" w:rsidRDefault="00463DFA" w:rsidP="00F92D27">
      <w:pPr>
        <w:widowControl/>
        <w:ind w:left="5103"/>
        <w:rPr>
          <w:rFonts w:ascii="Times New Roman" w:eastAsia="Times New Roman" w:hAnsi="Times New Roman" w:cs="Times New Roman"/>
          <w:color w:val="auto"/>
          <w:sz w:val="26"/>
          <w:szCs w:val="26"/>
        </w:rPr>
      </w:pPr>
    </w:p>
    <w:p w:rsidR="00463DFA" w:rsidRDefault="00463DFA" w:rsidP="00F92D27">
      <w:pPr>
        <w:widowControl/>
        <w:ind w:left="5103"/>
        <w:rPr>
          <w:rFonts w:ascii="Times New Roman" w:eastAsia="Times New Roman" w:hAnsi="Times New Roman" w:cs="Times New Roman"/>
          <w:color w:val="auto"/>
          <w:sz w:val="26"/>
          <w:szCs w:val="26"/>
        </w:rPr>
      </w:pPr>
    </w:p>
    <w:p w:rsidR="00463DFA" w:rsidRDefault="00463DFA" w:rsidP="00F92D27">
      <w:pPr>
        <w:widowControl/>
        <w:ind w:left="5103"/>
        <w:rPr>
          <w:rFonts w:ascii="Times New Roman" w:eastAsia="Times New Roman" w:hAnsi="Times New Roman" w:cs="Times New Roman"/>
          <w:color w:val="auto"/>
          <w:sz w:val="26"/>
          <w:szCs w:val="26"/>
        </w:rPr>
      </w:pPr>
    </w:p>
    <w:p w:rsidR="00463DFA" w:rsidRDefault="00463DFA" w:rsidP="00F92D27">
      <w:pPr>
        <w:widowControl/>
        <w:ind w:left="5103"/>
        <w:rPr>
          <w:rFonts w:ascii="Times New Roman" w:eastAsia="Times New Roman" w:hAnsi="Times New Roman" w:cs="Times New Roman"/>
          <w:color w:val="auto"/>
          <w:sz w:val="26"/>
          <w:szCs w:val="26"/>
        </w:rPr>
      </w:pPr>
    </w:p>
    <w:p w:rsidR="00463DFA" w:rsidRDefault="00463DFA" w:rsidP="00F92D27">
      <w:pPr>
        <w:widowControl/>
        <w:ind w:left="5103"/>
        <w:rPr>
          <w:rFonts w:ascii="Times New Roman" w:eastAsia="Times New Roman" w:hAnsi="Times New Roman" w:cs="Times New Roman"/>
          <w:color w:val="auto"/>
          <w:sz w:val="26"/>
          <w:szCs w:val="26"/>
        </w:rPr>
      </w:pPr>
    </w:p>
    <w:p w:rsidR="00463DFA" w:rsidRDefault="00463DFA" w:rsidP="00F92D27">
      <w:pPr>
        <w:widowControl/>
        <w:ind w:left="5103"/>
        <w:rPr>
          <w:rFonts w:ascii="Times New Roman" w:eastAsia="Times New Roman" w:hAnsi="Times New Roman" w:cs="Times New Roman"/>
          <w:color w:val="auto"/>
          <w:sz w:val="26"/>
          <w:szCs w:val="26"/>
        </w:rPr>
      </w:pPr>
    </w:p>
    <w:p w:rsidR="005514F1" w:rsidRDefault="005514F1" w:rsidP="00F92D27">
      <w:pPr>
        <w:widowControl/>
        <w:ind w:left="5103"/>
        <w:rPr>
          <w:rFonts w:ascii="Times New Roman" w:eastAsia="Times New Roman" w:hAnsi="Times New Roman" w:cs="Times New Roman"/>
          <w:color w:val="auto"/>
          <w:sz w:val="26"/>
          <w:szCs w:val="26"/>
        </w:rPr>
      </w:pPr>
    </w:p>
    <w:p w:rsidR="005514F1" w:rsidRDefault="005514F1" w:rsidP="00F92D27">
      <w:pPr>
        <w:widowControl/>
        <w:ind w:left="5103"/>
        <w:rPr>
          <w:rFonts w:ascii="Times New Roman" w:eastAsia="Times New Roman" w:hAnsi="Times New Roman" w:cs="Times New Roman"/>
          <w:color w:val="auto"/>
          <w:sz w:val="26"/>
          <w:szCs w:val="26"/>
        </w:rPr>
      </w:pPr>
    </w:p>
    <w:p w:rsidR="00463DFA" w:rsidRDefault="00463DFA" w:rsidP="00F92D27">
      <w:pPr>
        <w:widowControl/>
        <w:ind w:left="5103"/>
        <w:rPr>
          <w:rFonts w:ascii="Times New Roman" w:eastAsia="Times New Roman" w:hAnsi="Times New Roman" w:cs="Times New Roman"/>
          <w:color w:val="auto"/>
          <w:sz w:val="26"/>
          <w:szCs w:val="26"/>
        </w:rPr>
      </w:pPr>
    </w:p>
    <w:p w:rsidR="00463DFA" w:rsidRDefault="00463DFA" w:rsidP="00F92D27">
      <w:pPr>
        <w:widowControl/>
        <w:ind w:left="5103"/>
        <w:rPr>
          <w:rFonts w:ascii="Times New Roman" w:eastAsia="Times New Roman" w:hAnsi="Times New Roman" w:cs="Times New Roman"/>
          <w:color w:val="auto"/>
          <w:sz w:val="26"/>
          <w:szCs w:val="26"/>
        </w:rPr>
      </w:pPr>
    </w:p>
    <w:p w:rsidR="00F41BFE" w:rsidRDefault="00F41BFE" w:rsidP="00F92D27">
      <w:pPr>
        <w:widowControl/>
        <w:ind w:left="5103"/>
        <w:rPr>
          <w:rFonts w:ascii="Times New Roman" w:eastAsia="Times New Roman" w:hAnsi="Times New Roman" w:cs="Times New Roman"/>
          <w:color w:val="auto"/>
          <w:sz w:val="26"/>
          <w:szCs w:val="26"/>
        </w:rPr>
      </w:pPr>
    </w:p>
    <w:p w:rsidR="00F41BFE" w:rsidRDefault="00F41BFE" w:rsidP="00F92D27">
      <w:pPr>
        <w:widowControl/>
        <w:ind w:left="5103"/>
        <w:rPr>
          <w:rFonts w:ascii="Times New Roman" w:eastAsia="Times New Roman" w:hAnsi="Times New Roman" w:cs="Times New Roman"/>
          <w:color w:val="auto"/>
          <w:sz w:val="26"/>
          <w:szCs w:val="26"/>
        </w:rPr>
      </w:pPr>
    </w:p>
    <w:p w:rsidR="00F41BFE" w:rsidRDefault="00F41BFE" w:rsidP="00F92D27">
      <w:pPr>
        <w:widowControl/>
        <w:ind w:left="5103"/>
        <w:rPr>
          <w:rFonts w:ascii="Times New Roman" w:eastAsia="Times New Roman" w:hAnsi="Times New Roman" w:cs="Times New Roman"/>
          <w:color w:val="auto"/>
          <w:sz w:val="26"/>
          <w:szCs w:val="26"/>
        </w:rPr>
      </w:pPr>
    </w:p>
    <w:p w:rsidR="00F41BFE" w:rsidRDefault="00F41BFE" w:rsidP="00F92D27">
      <w:pPr>
        <w:widowControl/>
        <w:ind w:left="5103"/>
        <w:rPr>
          <w:rFonts w:ascii="Times New Roman" w:eastAsia="Times New Roman" w:hAnsi="Times New Roman" w:cs="Times New Roman"/>
          <w:color w:val="auto"/>
          <w:sz w:val="26"/>
          <w:szCs w:val="26"/>
        </w:rPr>
      </w:pPr>
    </w:p>
    <w:p w:rsidR="00463DFA" w:rsidRDefault="00463DFA" w:rsidP="00F92D27">
      <w:pPr>
        <w:widowControl/>
        <w:ind w:left="5103"/>
        <w:rPr>
          <w:rFonts w:ascii="Times New Roman" w:eastAsia="Times New Roman" w:hAnsi="Times New Roman" w:cs="Times New Roman"/>
          <w:color w:val="auto"/>
          <w:sz w:val="26"/>
          <w:szCs w:val="26"/>
        </w:rPr>
      </w:pPr>
    </w:p>
    <w:p w:rsidR="00463DFA" w:rsidRDefault="00463DFA" w:rsidP="00F92D27">
      <w:pPr>
        <w:widowControl/>
        <w:ind w:left="5103"/>
        <w:rPr>
          <w:rFonts w:ascii="Times New Roman" w:eastAsia="Times New Roman" w:hAnsi="Times New Roman" w:cs="Times New Roman"/>
          <w:color w:val="auto"/>
          <w:sz w:val="26"/>
          <w:szCs w:val="26"/>
        </w:rPr>
      </w:pPr>
    </w:p>
    <w:p w:rsidR="00463DFA" w:rsidRDefault="00463DFA" w:rsidP="00463DFA">
      <w:pPr>
        <w:jc w:val="center"/>
        <w:rPr>
          <w:rFonts w:ascii="Times New Roman" w:hAnsi="Times New Roman" w:cs="Times New Roman"/>
          <w:b/>
          <w:color w:val="000000" w:themeColor="text1"/>
          <w:sz w:val="32"/>
          <w:szCs w:val="32"/>
        </w:rPr>
      </w:pPr>
      <w:r w:rsidRPr="0029629B">
        <w:rPr>
          <w:rFonts w:ascii="Times New Roman" w:hAnsi="Times New Roman" w:cs="Times New Roman"/>
          <w:b/>
          <w:color w:val="000000" w:themeColor="text1"/>
          <w:sz w:val="32"/>
          <w:szCs w:val="32"/>
        </w:rPr>
        <w:t>2019</w:t>
      </w:r>
      <w:r w:rsidR="0029629B" w:rsidRPr="0029629B">
        <w:rPr>
          <w:rFonts w:ascii="Times New Roman" w:hAnsi="Times New Roman" w:cs="Times New Roman"/>
          <w:b/>
          <w:color w:val="000000" w:themeColor="text1"/>
          <w:sz w:val="32"/>
          <w:szCs w:val="32"/>
        </w:rPr>
        <w:t xml:space="preserve"> год</w:t>
      </w:r>
    </w:p>
    <w:p w:rsidR="00F41BFE" w:rsidRDefault="00F41BFE" w:rsidP="00463DFA">
      <w:pPr>
        <w:jc w:val="center"/>
        <w:rPr>
          <w:rFonts w:ascii="Times New Roman" w:hAnsi="Times New Roman" w:cs="Times New Roman"/>
          <w:b/>
          <w:color w:val="000000" w:themeColor="text1"/>
          <w:sz w:val="32"/>
          <w:szCs w:val="32"/>
        </w:rPr>
      </w:pPr>
    </w:p>
    <w:p w:rsidR="00F41BFE" w:rsidRDefault="00F41BFE" w:rsidP="00463DFA">
      <w:pPr>
        <w:jc w:val="center"/>
        <w:rPr>
          <w:rFonts w:ascii="Times New Roman" w:hAnsi="Times New Roman" w:cs="Times New Roman"/>
          <w:b/>
          <w:color w:val="000000" w:themeColor="text1"/>
          <w:sz w:val="32"/>
          <w:szCs w:val="32"/>
        </w:rPr>
      </w:pPr>
    </w:p>
    <w:p w:rsidR="00F41BFE" w:rsidRPr="0029629B" w:rsidRDefault="00F41BFE" w:rsidP="00463DFA">
      <w:pPr>
        <w:jc w:val="center"/>
        <w:rPr>
          <w:rFonts w:ascii="Times New Roman" w:hAnsi="Times New Roman" w:cs="Times New Roman"/>
          <w:b/>
          <w:color w:val="000000" w:themeColor="text1"/>
          <w:sz w:val="32"/>
          <w:szCs w:val="32"/>
        </w:rPr>
      </w:pPr>
    </w:p>
    <w:p w:rsidR="00463DFA" w:rsidRPr="0029629B" w:rsidRDefault="00463DFA" w:rsidP="00463DFA">
      <w:pPr>
        <w:ind w:left="3540" w:firstLine="708"/>
        <w:rPr>
          <w:rFonts w:ascii="Times New Roman" w:hAnsi="Times New Roman" w:cs="Times New Roman"/>
          <w:color w:val="000000" w:themeColor="text1"/>
          <w:sz w:val="26"/>
          <w:szCs w:val="26"/>
        </w:rPr>
      </w:pPr>
      <w:r w:rsidRPr="0029629B">
        <w:rPr>
          <w:rFonts w:ascii="Times New Roman" w:hAnsi="Times New Roman" w:cs="Times New Roman"/>
          <w:b/>
          <w:bCs/>
          <w:color w:val="000000" w:themeColor="text1"/>
          <w:spacing w:val="-9"/>
          <w:sz w:val="26"/>
          <w:szCs w:val="26"/>
        </w:rPr>
        <w:lastRenderedPageBreak/>
        <w:t>Паспорт</w:t>
      </w:r>
    </w:p>
    <w:p w:rsidR="00463DFA" w:rsidRPr="0029629B" w:rsidRDefault="00463DFA" w:rsidP="00463DFA">
      <w:pPr>
        <w:shd w:val="clear" w:color="auto" w:fill="FFFFFF"/>
        <w:autoSpaceDE w:val="0"/>
        <w:autoSpaceDN w:val="0"/>
        <w:adjustRightInd w:val="0"/>
        <w:jc w:val="center"/>
        <w:rPr>
          <w:rFonts w:ascii="Times New Roman" w:hAnsi="Times New Roman" w:cs="Times New Roman"/>
          <w:color w:val="000000" w:themeColor="text1"/>
          <w:sz w:val="26"/>
          <w:szCs w:val="26"/>
        </w:rPr>
      </w:pPr>
      <w:r w:rsidRPr="0029629B">
        <w:rPr>
          <w:rFonts w:ascii="Times New Roman" w:hAnsi="Times New Roman" w:cs="Times New Roman"/>
          <w:b/>
          <w:bCs/>
          <w:color w:val="000000" w:themeColor="text1"/>
          <w:spacing w:val="-5"/>
          <w:sz w:val="26"/>
          <w:szCs w:val="26"/>
        </w:rPr>
        <w:t>муниципальной программы</w:t>
      </w:r>
    </w:p>
    <w:p w:rsidR="00463DFA" w:rsidRPr="0029629B" w:rsidRDefault="00463DFA" w:rsidP="00463DFA">
      <w:pPr>
        <w:shd w:val="clear" w:color="auto" w:fill="FFFFFF"/>
        <w:autoSpaceDE w:val="0"/>
        <w:autoSpaceDN w:val="0"/>
        <w:adjustRightInd w:val="0"/>
        <w:jc w:val="center"/>
        <w:rPr>
          <w:rFonts w:ascii="Times New Roman" w:hAnsi="Times New Roman" w:cs="Times New Roman"/>
          <w:b/>
          <w:color w:val="000000" w:themeColor="text1"/>
          <w:spacing w:val="-3"/>
          <w:sz w:val="26"/>
          <w:szCs w:val="26"/>
        </w:rPr>
      </w:pPr>
      <w:r w:rsidRPr="0029629B">
        <w:rPr>
          <w:rFonts w:ascii="Times New Roman" w:hAnsi="Times New Roman" w:cs="Times New Roman"/>
          <w:b/>
          <w:bCs/>
          <w:color w:val="000000" w:themeColor="text1"/>
          <w:spacing w:val="-7"/>
          <w:sz w:val="26"/>
          <w:szCs w:val="26"/>
        </w:rPr>
        <w:t>«Развитие административной системы местного самоуправления</w:t>
      </w:r>
      <w:r w:rsidRPr="0029629B">
        <w:rPr>
          <w:rFonts w:ascii="Times New Roman" w:hAnsi="Times New Roman" w:cs="Times New Roman"/>
          <w:b/>
          <w:color w:val="000000" w:themeColor="text1"/>
          <w:spacing w:val="-3"/>
          <w:sz w:val="26"/>
          <w:szCs w:val="26"/>
        </w:rPr>
        <w:t xml:space="preserve"> в Юргинском муниципальном </w:t>
      </w:r>
      <w:r w:rsidR="008A7927">
        <w:rPr>
          <w:rFonts w:ascii="Times New Roman" w:hAnsi="Times New Roman" w:cs="Times New Roman"/>
          <w:b/>
          <w:color w:val="000000" w:themeColor="text1"/>
          <w:spacing w:val="-3"/>
          <w:sz w:val="26"/>
          <w:szCs w:val="26"/>
        </w:rPr>
        <w:t>округе»</w:t>
      </w:r>
      <w:r w:rsidRPr="0029629B">
        <w:rPr>
          <w:rFonts w:ascii="Times New Roman" w:hAnsi="Times New Roman" w:cs="Times New Roman"/>
          <w:b/>
          <w:color w:val="000000" w:themeColor="text1"/>
          <w:spacing w:val="-3"/>
          <w:sz w:val="26"/>
          <w:szCs w:val="26"/>
        </w:rPr>
        <w:t xml:space="preserve"> на 20</w:t>
      </w:r>
      <w:r w:rsidR="007B43B5" w:rsidRPr="0029629B">
        <w:rPr>
          <w:rFonts w:ascii="Times New Roman" w:hAnsi="Times New Roman" w:cs="Times New Roman"/>
          <w:b/>
          <w:color w:val="000000" w:themeColor="text1"/>
          <w:spacing w:val="-3"/>
          <w:sz w:val="26"/>
          <w:szCs w:val="26"/>
        </w:rPr>
        <w:t>20</w:t>
      </w:r>
      <w:r w:rsidRPr="0029629B">
        <w:rPr>
          <w:rFonts w:ascii="Times New Roman" w:hAnsi="Times New Roman" w:cs="Times New Roman"/>
          <w:b/>
          <w:color w:val="000000" w:themeColor="text1"/>
          <w:spacing w:val="-3"/>
          <w:sz w:val="26"/>
          <w:szCs w:val="26"/>
        </w:rPr>
        <w:t xml:space="preserve"> год и плановый период 202</w:t>
      </w:r>
      <w:r w:rsidR="007B43B5" w:rsidRPr="0029629B">
        <w:rPr>
          <w:rFonts w:ascii="Times New Roman" w:hAnsi="Times New Roman" w:cs="Times New Roman"/>
          <w:b/>
          <w:color w:val="000000" w:themeColor="text1"/>
          <w:spacing w:val="-3"/>
          <w:sz w:val="26"/>
          <w:szCs w:val="26"/>
        </w:rPr>
        <w:t>1</w:t>
      </w:r>
      <w:r w:rsidRPr="0029629B">
        <w:rPr>
          <w:rFonts w:ascii="Times New Roman" w:hAnsi="Times New Roman" w:cs="Times New Roman"/>
          <w:b/>
          <w:color w:val="000000" w:themeColor="text1"/>
          <w:spacing w:val="-3"/>
          <w:sz w:val="26"/>
          <w:szCs w:val="26"/>
        </w:rPr>
        <w:t>-202</w:t>
      </w:r>
      <w:r w:rsidR="007B43B5" w:rsidRPr="0029629B">
        <w:rPr>
          <w:rFonts w:ascii="Times New Roman" w:hAnsi="Times New Roman" w:cs="Times New Roman"/>
          <w:b/>
          <w:color w:val="000000" w:themeColor="text1"/>
          <w:spacing w:val="-3"/>
          <w:sz w:val="26"/>
          <w:szCs w:val="26"/>
        </w:rPr>
        <w:t>2</w:t>
      </w:r>
      <w:r w:rsidRPr="0029629B">
        <w:rPr>
          <w:rFonts w:ascii="Times New Roman" w:hAnsi="Times New Roman" w:cs="Times New Roman"/>
          <w:b/>
          <w:color w:val="000000" w:themeColor="text1"/>
          <w:spacing w:val="-3"/>
          <w:sz w:val="26"/>
          <w:szCs w:val="26"/>
        </w:rPr>
        <w:t xml:space="preserve"> год</w:t>
      </w:r>
      <w:r w:rsidR="00105357">
        <w:rPr>
          <w:rFonts w:ascii="Times New Roman" w:hAnsi="Times New Roman" w:cs="Times New Roman"/>
          <w:b/>
          <w:color w:val="000000" w:themeColor="text1"/>
          <w:spacing w:val="-3"/>
          <w:sz w:val="26"/>
          <w:szCs w:val="26"/>
        </w:rPr>
        <w:t>ов</w:t>
      </w:r>
    </w:p>
    <w:p w:rsidR="00463DFA" w:rsidRPr="0029629B" w:rsidRDefault="00463DFA" w:rsidP="00463DFA">
      <w:pPr>
        <w:shd w:val="clear" w:color="auto" w:fill="FFFFFF"/>
        <w:autoSpaceDE w:val="0"/>
        <w:autoSpaceDN w:val="0"/>
        <w:adjustRightInd w:val="0"/>
        <w:jc w:val="center"/>
        <w:rPr>
          <w:rFonts w:ascii="Times New Roman" w:hAnsi="Times New Roman" w:cs="Times New Roman"/>
          <w:b/>
          <w:bCs/>
          <w:color w:val="000000" w:themeColor="text1"/>
          <w:spacing w:val="-3"/>
          <w:sz w:val="26"/>
          <w:szCs w:val="26"/>
        </w:rPr>
      </w:pPr>
    </w:p>
    <w:tbl>
      <w:tblPr>
        <w:tblW w:w="9180" w:type="dxa"/>
        <w:tblLayout w:type="fixed"/>
        <w:tblLook w:val="00A0"/>
      </w:tblPr>
      <w:tblGrid>
        <w:gridCol w:w="2078"/>
        <w:gridCol w:w="2141"/>
        <w:gridCol w:w="1275"/>
        <w:gridCol w:w="1275"/>
        <w:gridCol w:w="1277"/>
        <w:gridCol w:w="1134"/>
      </w:tblGrid>
      <w:tr w:rsidR="00463DFA" w:rsidRPr="0029629B" w:rsidTr="0069165E">
        <w:trPr>
          <w:trHeight w:val="734"/>
        </w:trPr>
        <w:tc>
          <w:tcPr>
            <w:tcW w:w="2078" w:type="dxa"/>
            <w:tcBorders>
              <w:top w:val="single" w:sz="4" w:space="0" w:color="000000"/>
              <w:left w:val="single" w:sz="4" w:space="0" w:color="000000"/>
              <w:bottom w:val="single" w:sz="4" w:space="0" w:color="000000"/>
              <w:right w:val="single" w:sz="4" w:space="0" w:color="000000"/>
            </w:tcBorders>
          </w:tcPr>
          <w:p w:rsidR="00463DFA" w:rsidRPr="0029629B" w:rsidRDefault="00463DFA" w:rsidP="0076165E">
            <w:pPr>
              <w:autoSpaceDE w:val="0"/>
              <w:autoSpaceDN w:val="0"/>
              <w:adjustRightInd w:val="0"/>
              <w:rPr>
                <w:rFonts w:ascii="Times New Roman" w:hAnsi="Times New Roman" w:cs="Times New Roman"/>
                <w:color w:val="000000" w:themeColor="text1"/>
                <w:sz w:val="26"/>
                <w:szCs w:val="26"/>
              </w:rPr>
            </w:pPr>
            <w:r w:rsidRPr="0029629B">
              <w:rPr>
                <w:rFonts w:ascii="Times New Roman" w:hAnsi="Times New Roman" w:cs="Times New Roman"/>
                <w:color w:val="000000" w:themeColor="text1"/>
                <w:sz w:val="26"/>
                <w:szCs w:val="26"/>
              </w:rPr>
              <w:t>Наименование программы</w:t>
            </w:r>
          </w:p>
        </w:tc>
        <w:tc>
          <w:tcPr>
            <w:tcW w:w="7102" w:type="dxa"/>
            <w:gridSpan w:val="5"/>
            <w:tcBorders>
              <w:top w:val="single" w:sz="4" w:space="0" w:color="000000"/>
              <w:left w:val="single" w:sz="4" w:space="0" w:color="000000"/>
              <w:bottom w:val="single" w:sz="4" w:space="0" w:color="000000"/>
              <w:right w:val="single" w:sz="4" w:space="0" w:color="000000"/>
            </w:tcBorders>
          </w:tcPr>
          <w:p w:rsidR="00463DFA" w:rsidRPr="00842722" w:rsidRDefault="00463DFA" w:rsidP="00105357">
            <w:pPr>
              <w:shd w:val="clear" w:color="auto" w:fill="FFFFFF"/>
              <w:autoSpaceDE w:val="0"/>
              <w:autoSpaceDN w:val="0"/>
              <w:adjustRightInd w:val="0"/>
              <w:rPr>
                <w:rFonts w:ascii="Times New Roman" w:hAnsi="Times New Roman" w:cs="Times New Roman"/>
                <w:color w:val="auto"/>
                <w:sz w:val="26"/>
                <w:szCs w:val="26"/>
              </w:rPr>
            </w:pPr>
            <w:r w:rsidRPr="00842722">
              <w:rPr>
                <w:rFonts w:ascii="Times New Roman" w:hAnsi="Times New Roman" w:cs="Times New Roman"/>
                <w:color w:val="auto"/>
                <w:sz w:val="26"/>
                <w:szCs w:val="26"/>
              </w:rPr>
              <w:t xml:space="preserve">Муниципальная программа «Развитие административной системы местного самоуправления в Юргинском муниципальном </w:t>
            </w:r>
            <w:r w:rsidR="008A7927">
              <w:rPr>
                <w:rFonts w:ascii="Times New Roman" w:hAnsi="Times New Roman" w:cs="Times New Roman"/>
                <w:color w:val="auto"/>
                <w:sz w:val="26"/>
                <w:szCs w:val="26"/>
              </w:rPr>
              <w:t>округе</w:t>
            </w:r>
            <w:r w:rsidR="006E22C6">
              <w:rPr>
                <w:rFonts w:ascii="Times New Roman" w:hAnsi="Times New Roman" w:cs="Times New Roman"/>
                <w:color w:val="auto"/>
                <w:sz w:val="26"/>
                <w:szCs w:val="26"/>
              </w:rPr>
              <w:t>»</w:t>
            </w:r>
            <w:r w:rsidRPr="00842722">
              <w:rPr>
                <w:rFonts w:ascii="Times New Roman" w:hAnsi="Times New Roman" w:cs="Times New Roman"/>
                <w:color w:val="auto"/>
                <w:sz w:val="26"/>
                <w:szCs w:val="26"/>
              </w:rPr>
              <w:t xml:space="preserve"> на 20</w:t>
            </w:r>
            <w:r w:rsidR="007B43B5" w:rsidRPr="00842722">
              <w:rPr>
                <w:rFonts w:ascii="Times New Roman" w:hAnsi="Times New Roman" w:cs="Times New Roman"/>
                <w:color w:val="auto"/>
                <w:sz w:val="26"/>
                <w:szCs w:val="26"/>
              </w:rPr>
              <w:t>20</w:t>
            </w:r>
            <w:r w:rsidRPr="00842722">
              <w:rPr>
                <w:rFonts w:ascii="Times New Roman" w:hAnsi="Times New Roman" w:cs="Times New Roman"/>
                <w:color w:val="auto"/>
                <w:sz w:val="26"/>
                <w:szCs w:val="26"/>
              </w:rPr>
              <w:t xml:space="preserve"> год и плановый период 202</w:t>
            </w:r>
            <w:r w:rsidR="007B43B5" w:rsidRPr="00842722">
              <w:rPr>
                <w:rFonts w:ascii="Times New Roman" w:hAnsi="Times New Roman" w:cs="Times New Roman"/>
                <w:color w:val="auto"/>
                <w:sz w:val="26"/>
                <w:szCs w:val="26"/>
              </w:rPr>
              <w:t>1</w:t>
            </w:r>
            <w:r w:rsidRPr="00842722">
              <w:rPr>
                <w:rFonts w:ascii="Times New Roman" w:hAnsi="Times New Roman" w:cs="Times New Roman"/>
                <w:color w:val="auto"/>
                <w:sz w:val="26"/>
                <w:szCs w:val="26"/>
              </w:rPr>
              <w:t>-202</w:t>
            </w:r>
            <w:r w:rsidR="007B43B5" w:rsidRPr="00842722">
              <w:rPr>
                <w:rFonts w:ascii="Times New Roman" w:hAnsi="Times New Roman" w:cs="Times New Roman"/>
                <w:color w:val="auto"/>
                <w:sz w:val="26"/>
                <w:szCs w:val="26"/>
              </w:rPr>
              <w:t>2</w:t>
            </w:r>
            <w:r w:rsidRPr="00842722">
              <w:rPr>
                <w:rFonts w:ascii="Times New Roman" w:hAnsi="Times New Roman" w:cs="Times New Roman"/>
                <w:color w:val="auto"/>
                <w:sz w:val="26"/>
                <w:szCs w:val="26"/>
              </w:rPr>
              <w:t xml:space="preserve"> год</w:t>
            </w:r>
            <w:r w:rsidR="00105357">
              <w:rPr>
                <w:rFonts w:ascii="Times New Roman" w:hAnsi="Times New Roman" w:cs="Times New Roman"/>
                <w:color w:val="auto"/>
                <w:sz w:val="26"/>
                <w:szCs w:val="26"/>
              </w:rPr>
              <w:t>ов</w:t>
            </w:r>
          </w:p>
        </w:tc>
      </w:tr>
      <w:tr w:rsidR="00463DFA" w:rsidRPr="0029629B" w:rsidTr="0069165E">
        <w:trPr>
          <w:trHeight w:val="855"/>
        </w:trPr>
        <w:tc>
          <w:tcPr>
            <w:tcW w:w="2078" w:type="dxa"/>
            <w:tcBorders>
              <w:top w:val="single" w:sz="4" w:space="0" w:color="000000"/>
              <w:left w:val="single" w:sz="4" w:space="0" w:color="000000"/>
              <w:bottom w:val="single" w:sz="4" w:space="0" w:color="000000"/>
              <w:right w:val="single" w:sz="4" w:space="0" w:color="000000"/>
            </w:tcBorders>
          </w:tcPr>
          <w:p w:rsidR="00463DFA" w:rsidRPr="0029629B" w:rsidRDefault="00463DFA" w:rsidP="0076165E">
            <w:pPr>
              <w:autoSpaceDE w:val="0"/>
              <w:autoSpaceDN w:val="0"/>
              <w:adjustRightInd w:val="0"/>
              <w:rPr>
                <w:rFonts w:ascii="Times New Roman" w:hAnsi="Times New Roman" w:cs="Times New Roman"/>
                <w:color w:val="000000" w:themeColor="text1"/>
                <w:sz w:val="26"/>
                <w:szCs w:val="26"/>
              </w:rPr>
            </w:pPr>
            <w:r w:rsidRPr="0029629B">
              <w:rPr>
                <w:rFonts w:ascii="Times New Roman" w:hAnsi="Times New Roman" w:cs="Times New Roman"/>
                <w:color w:val="000000" w:themeColor="text1"/>
                <w:sz w:val="26"/>
                <w:szCs w:val="26"/>
              </w:rPr>
              <w:t>Ответственный исполнитель муниципальной программы</w:t>
            </w:r>
          </w:p>
        </w:tc>
        <w:tc>
          <w:tcPr>
            <w:tcW w:w="7102" w:type="dxa"/>
            <w:gridSpan w:val="5"/>
            <w:tcBorders>
              <w:top w:val="single" w:sz="4" w:space="0" w:color="000000"/>
              <w:left w:val="single" w:sz="4" w:space="0" w:color="000000"/>
              <w:bottom w:val="single" w:sz="4" w:space="0" w:color="000000"/>
              <w:right w:val="single" w:sz="4" w:space="0" w:color="000000"/>
            </w:tcBorders>
          </w:tcPr>
          <w:p w:rsidR="00463DFA" w:rsidRPr="00842722" w:rsidRDefault="00463DFA" w:rsidP="0076165E">
            <w:pPr>
              <w:shd w:val="clear" w:color="auto" w:fill="FFFFFF"/>
              <w:autoSpaceDE w:val="0"/>
              <w:autoSpaceDN w:val="0"/>
              <w:adjustRightInd w:val="0"/>
              <w:rPr>
                <w:rFonts w:ascii="Times New Roman" w:hAnsi="Times New Roman" w:cs="Times New Roman"/>
                <w:color w:val="auto"/>
                <w:sz w:val="26"/>
                <w:szCs w:val="26"/>
              </w:rPr>
            </w:pPr>
            <w:r w:rsidRPr="00842722">
              <w:rPr>
                <w:rFonts w:ascii="Times New Roman" w:hAnsi="Times New Roman" w:cs="Times New Roman"/>
                <w:color w:val="auto"/>
                <w:sz w:val="26"/>
                <w:szCs w:val="26"/>
              </w:rPr>
              <w:t>Администрация Юргинского муниципального района</w:t>
            </w:r>
          </w:p>
        </w:tc>
      </w:tr>
      <w:tr w:rsidR="00463DFA" w:rsidRPr="00BD7B95" w:rsidTr="0069165E">
        <w:trPr>
          <w:trHeight w:val="855"/>
        </w:trPr>
        <w:tc>
          <w:tcPr>
            <w:tcW w:w="2078" w:type="dxa"/>
            <w:tcBorders>
              <w:top w:val="single" w:sz="4" w:space="0" w:color="000000"/>
              <w:left w:val="single" w:sz="4" w:space="0" w:color="000000"/>
              <w:bottom w:val="single" w:sz="4" w:space="0" w:color="000000"/>
              <w:right w:val="single" w:sz="4" w:space="0" w:color="000000"/>
            </w:tcBorders>
          </w:tcPr>
          <w:p w:rsidR="00463DFA" w:rsidRPr="003A1F09" w:rsidRDefault="00463DFA" w:rsidP="0076165E">
            <w:pPr>
              <w:autoSpaceDE w:val="0"/>
              <w:autoSpaceDN w:val="0"/>
              <w:adjustRightInd w:val="0"/>
              <w:rPr>
                <w:rFonts w:ascii="Times New Roman" w:hAnsi="Times New Roman" w:cs="Times New Roman"/>
                <w:color w:val="auto"/>
                <w:sz w:val="26"/>
                <w:szCs w:val="26"/>
              </w:rPr>
            </w:pPr>
            <w:r w:rsidRPr="003A1F09">
              <w:rPr>
                <w:rFonts w:ascii="Times New Roman" w:hAnsi="Times New Roman" w:cs="Times New Roman"/>
                <w:color w:val="auto"/>
                <w:sz w:val="26"/>
                <w:szCs w:val="26"/>
              </w:rPr>
              <w:t>Соисполнители муниципальной программы</w:t>
            </w:r>
          </w:p>
        </w:tc>
        <w:tc>
          <w:tcPr>
            <w:tcW w:w="7102" w:type="dxa"/>
            <w:gridSpan w:val="5"/>
            <w:tcBorders>
              <w:top w:val="single" w:sz="4" w:space="0" w:color="000000"/>
              <w:left w:val="single" w:sz="4" w:space="0" w:color="000000"/>
              <w:bottom w:val="single" w:sz="4" w:space="0" w:color="000000"/>
              <w:right w:val="single" w:sz="4" w:space="0" w:color="000000"/>
            </w:tcBorders>
          </w:tcPr>
          <w:p w:rsidR="00463DFA" w:rsidRPr="00842722" w:rsidRDefault="00E717F5" w:rsidP="0076165E">
            <w:pPr>
              <w:shd w:val="clear" w:color="auto" w:fill="FFFFFF"/>
              <w:autoSpaceDE w:val="0"/>
              <w:autoSpaceDN w:val="0"/>
              <w:adjustRightInd w:val="0"/>
              <w:rPr>
                <w:rFonts w:ascii="Times New Roman" w:hAnsi="Times New Roman" w:cs="Times New Roman"/>
                <w:color w:val="auto"/>
                <w:sz w:val="26"/>
                <w:szCs w:val="26"/>
              </w:rPr>
            </w:pPr>
            <w:r w:rsidRPr="00842722">
              <w:rPr>
                <w:rFonts w:ascii="Times New Roman" w:hAnsi="Times New Roman" w:cs="Times New Roman"/>
                <w:color w:val="auto"/>
                <w:sz w:val="26"/>
                <w:szCs w:val="26"/>
              </w:rPr>
              <w:t>1</w:t>
            </w:r>
            <w:r w:rsidR="00463DFA" w:rsidRPr="00842722">
              <w:rPr>
                <w:rFonts w:ascii="Times New Roman" w:hAnsi="Times New Roman" w:cs="Times New Roman"/>
                <w:color w:val="auto"/>
                <w:sz w:val="26"/>
                <w:szCs w:val="26"/>
              </w:rPr>
              <w:t>.Комитет по управлению муниципальн</w:t>
            </w:r>
            <w:r w:rsidR="008A7927">
              <w:rPr>
                <w:rFonts w:ascii="Times New Roman" w:hAnsi="Times New Roman" w:cs="Times New Roman"/>
                <w:color w:val="auto"/>
                <w:sz w:val="26"/>
                <w:szCs w:val="26"/>
              </w:rPr>
              <w:t>ым</w:t>
            </w:r>
            <w:r w:rsidR="00463DFA" w:rsidRPr="00842722">
              <w:rPr>
                <w:rFonts w:ascii="Times New Roman" w:hAnsi="Times New Roman" w:cs="Times New Roman"/>
                <w:color w:val="auto"/>
                <w:sz w:val="26"/>
                <w:szCs w:val="26"/>
              </w:rPr>
              <w:t xml:space="preserve"> имуществ</w:t>
            </w:r>
            <w:r w:rsidR="008A7927">
              <w:rPr>
                <w:rFonts w:ascii="Times New Roman" w:hAnsi="Times New Roman" w:cs="Times New Roman"/>
                <w:color w:val="auto"/>
                <w:sz w:val="26"/>
                <w:szCs w:val="26"/>
              </w:rPr>
              <w:t>ом</w:t>
            </w:r>
            <w:r w:rsidR="00463DFA" w:rsidRPr="00842722">
              <w:rPr>
                <w:rFonts w:ascii="Times New Roman" w:hAnsi="Times New Roman" w:cs="Times New Roman"/>
                <w:color w:val="auto"/>
                <w:sz w:val="26"/>
                <w:szCs w:val="26"/>
              </w:rPr>
              <w:t xml:space="preserve"> Юргинского муниципального района.</w:t>
            </w:r>
          </w:p>
          <w:p w:rsidR="00463DFA" w:rsidRPr="00842722" w:rsidRDefault="00E717F5" w:rsidP="0076165E">
            <w:pPr>
              <w:shd w:val="clear" w:color="auto" w:fill="FFFFFF"/>
              <w:autoSpaceDE w:val="0"/>
              <w:autoSpaceDN w:val="0"/>
              <w:adjustRightInd w:val="0"/>
              <w:rPr>
                <w:rFonts w:ascii="Times New Roman" w:hAnsi="Times New Roman" w:cs="Times New Roman"/>
                <w:color w:val="auto"/>
                <w:sz w:val="26"/>
                <w:szCs w:val="26"/>
              </w:rPr>
            </w:pPr>
            <w:r w:rsidRPr="00842722">
              <w:rPr>
                <w:rFonts w:ascii="Times New Roman" w:hAnsi="Times New Roman" w:cs="Times New Roman"/>
                <w:color w:val="auto"/>
                <w:sz w:val="26"/>
                <w:szCs w:val="26"/>
              </w:rPr>
              <w:t>2</w:t>
            </w:r>
            <w:r w:rsidR="00463DFA" w:rsidRPr="00842722">
              <w:rPr>
                <w:rFonts w:ascii="Times New Roman" w:hAnsi="Times New Roman" w:cs="Times New Roman"/>
                <w:color w:val="auto"/>
                <w:sz w:val="26"/>
                <w:szCs w:val="26"/>
              </w:rPr>
              <w:t>.Муниципальное казенное учреждение «Административно-хозяйственная часть администрации Юргинского муниципального района».</w:t>
            </w:r>
          </w:p>
          <w:p w:rsidR="00463DFA" w:rsidRPr="00842722" w:rsidRDefault="00E717F5" w:rsidP="0076165E">
            <w:pPr>
              <w:shd w:val="clear" w:color="auto" w:fill="FFFFFF"/>
              <w:autoSpaceDE w:val="0"/>
              <w:autoSpaceDN w:val="0"/>
              <w:adjustRightInd w:val="0"/>
              <w:rPr>
                <w:rFonts w:ascii="Times New Roman" w:hAnsi="Times New Roman" w:cs="Times New Roman"/>
                <w:color w:val="auto"/>
                <w:sz w:val="26"/>
                <w:szCs w:val="26"/>
              </w:rPr>
            </w:pPr>
            <w:r w:rsidRPr="00842722">
              <w:rPr>
                <w:rFonts w:ascii="Times New Roman" w:hAnsi="Times New Roman" w:cs="Times New Roman"/>
                <w:color w:val="auto"/>
                <w:sz w:val="26"/>
                <w:szCs w:val="26"/>
              </w:rPr>
              <w:t>3</w:t>
            </w:r>
            <w:r w:rsidR="00463DFA" w:rsidRPr="00842722">
              <w:rPr>
                <w:rFonts w:ascii="Times New Roman" w:hAnsi="Times New Roman" w:cs="Times New Roman"/>
                <w:color w:val="auto"/>
                <w:sz w:val="26"/>
                <w:szCs w:val="26"/>
              </w:rPr>
              <w:t>.Муниципальное автономное учреждение «Редакция районной газеты «</w:t>
            </w:r>
            <w:proofErr w:type="spellStart"/>
            <w:r w:rsidR="00463DFA" w:rsidRPr="00842722">
              <w:rPr>
                <w:rFonts w:ascii="Times New Roman" w:hAnsi="Times New Roman" w:cs="Times New Roman"/>
                <w:color w:val="auto"/>
                <w:sz w:val="26"/>
                <w:szCs w:val="26"/>
              </w:rPr>
              <w:t>Юргинские</w:t>
            </w:r>
            <w:proofErr w:type="spellEnd"/>
            <w:r w:rsidR="00463DFA" w:rsidRPr="00842722">
              <w:rPr>
                <w:rFonts w:ascii="Times New Roman" w:hAnsi="Times New Roman" w:cs="Times New Roman"/>
                <w:color w:val="auto"/>
                <w:sz w:val="26"/>
                <w:szCs w:val="26"/>
              </w:rPr>
              <w:t xml:space="preserve"> ведомости».</w:t>
            </w:r>
          </w:p>
          <w:p w:rsidR="00463DFA" w:rsidRPr="00842722" w:rsidRDefault="00E717F5" w:rsidP="0076165E">
            <w:pPr>
              <w:shd w:val="clear" w:color="auto" w:fill="FFFFFF"/>
              <w:autoSpaceDE w:val="0"/>
              <w:autoSpaceDN w:val="0"/>
              <w:adjustRightInd w:val="0"/>
              <w:rPr>
                <w:rFonts w:ascii="Times New Roman" w:hAnsi="Times New Roman" w:cs="Times New Roman"/>
                <w:color w:val="auto"/>
                <w:sz w:val="26"/>
                <w:szCs w:val="26"/>
              </w:rPr>
            </w:pPr>
            <w:r w:rsidRPr="00842722">
              <w:rPr>
                <w:rFonts w:ascii="Times New Roman" w:hAnsi="Times New Roman" w:cs="Times New Roman"/>
                <w:color w:val="auto"/>
                <w:sz w:val="26"/>
                <w:szCs w:val="26"/>
              </w:rPr>
              <w:t>4</w:t>
            </w:r>
            <w:r w:rsidR="00463DFA" w:rsidRPr="00842722">
              <w:rPr>
                <w:rFonts w:ascii="Times New Roman" w:hAnsi="Times New Roman" w:cs="Times New Roman"/>
                <w:color w:val="auto"/>
                <w:sz w:val="26"/>
                <w:szCs w:val="26"/>
              </w:rPr>
              <w:t>. Управление по обеспечению жизнедеятельности и строительства Юргинского муниципального района.</w:t>
            </w:r>
          </w:p>
        </w:tc>
      </w:tr>
      <w:tr w:rsidR="00463DFA" w:rsidRPr="00BD7B95" w:rsidTr="0069165E">
        <w:trPr>
          <w:trHeight w:val="855"/>
        </w:trPr>
        <w:tc>
          <w:tcPr>
            <w:tcW w:w="2078" w:type="dxa"/>
            <w:tcBorders>
              <w:top w:val="single" w:sz="4" w:space="0" w:color="000000"/>
              <w:left w:val="single" w:sz="4" w:space="0" w:color="000000"/>
              <w:bottom w:val="single" w:sz="4" w:space="0" w:color="000000"/>
              <w:right w:val="single" w:sz="4" w:space="0" w:color="000000"/>
            </w:tcBorders>
          </w:tcPr>
          <w:p w:rsidR="00463DFA" w:rsidRPr="003A1F09" w:rsidRDefault="00463DFA" w:rsidP="0076165E">
            <w:pPr>
              <w:autoSpaceDE w:val="0"/>
              <w:autoSpaceDN w:val="0"/>
              <w:adjustRightInd w:val="0"/>
              <w:rPr>
                <w:rFonts w:ascii="Times New Roman" w:hAnsi="Times New Roman" w:cs="Times New Roman"/>
                <w:color w:val="auto"/>
                <w:sz w:val="26"/>
                <w:szCs w:val="26"/>
              </w:rPr>
            </w:pPr>
            <w:r w:rsidRPr="003A1F09">
              <w:rPr>
                <w:rFonts w:ascii="Times New Roman" w:hAnsi="Times New Roman" w:cs="Times New Roman"/>
                <w:color w:val="auto"/>
                <w:sz w:val="26"/>
                <w:szCs w:val="26"/>
              </w:rPr>
              <w:t>Участники реализации муниципальной программы</w:t>
            </w:r>
          </w:p>
        </w:tc>
        <w:tc>
          <w:tcPr>
            <w:tcW w:w="7102" w:type="dxa"/>
            <w:gridSpan w:val="5"/>
            <w:tcBorders>
              <w:top w:val="single" w:sz="4" w:space="0" w:color="000000"/>
              <w:left w:val="single" w:sz="4" w:space="0" w:color="000000"/>
              <w:bottom w:val="single" w:sz="4" w:space="0" w:color="000000"/>
              <w:right w:val="single" w:sz="4" w:space="0" w:color="000000"/>
            </w:tcBorders>
          </w:tcPr>
          <w:p w:rsidR="00857AE3" w:rsidRPr="00842722" w:rsidRDefault="008A7927" w:rsidP="00857AE3">
            <w:pPr>
              <w:shd w:val="clear" w:color="auto" w:fill="FFFFFF"/>
              <w:autoSpaceDE w:val="0"/>
              <w:autoSpaceDN w:val="0"/>
              <w:adjustRightInd w:val="0"/>
              <w:rPr>
                <w:rFonts w:ascii="Times New Roman" w:hAnsi="Times New Roman" w:cs="Times New Roman"/>
                <w:color w:val="auto"/>
                <w:spacing w:val="-3"/>
                <w:sz w:val="26"/>
                <w:szCs w:val="26"/>
              </w:rPr>
            </w:pPr>
            <w:r>
              <w:rPr>
                <w:rFonts w:ascii="Times New Roman" w:hAnsi="Times New Roman" w:cs="Times New Roman"/>
                <w:color w:val="auto"/>
                <w:sz w:val="26"/>
                <w:szCs w:val="26"/>
              </w:rPr>
              <w:t>1.</w:t>
            </w:r>
            <w:r w:rsidR="00857AE3" w:rsidRPr="00842722">
              <w:rPr>
                <w:rFonts w:ascii="Times New Roman" w:hAnsi="Times New Roman" w:cs="Times New Roman"/>
                <w:color w:val="auto"/>
                <w:sz w:val="26"/>
                <w:szCs w:val="26"/>
              </w:rPr>
              <w:t>Администрации Юргинского муниципального района:</w:t>
            </w:r>
            <w:r w:rsidR="00857AE3" w:rsidRPr="00842722">
              <w:rPr>
                <w:rFonts w:ascii="Times New Roman" w:hAnsi="Times New Roman" w:cs="Times New Roman"/>
                <w:color w:val="auto"/>
                <w:spacing w:val="-3"/>
                <w:sz w:val="26"/>
                <w:szCs w:val="26"/>
              </w:rPr>
              <w:t xml:space="preserve"> </w:t>
            </w:r>
            <w:r>
              <w:rPr>
                <w:rFonts w:ascii="Times New Roman" w:hAnsi="Times New Roman" w:cs="Times New Roman"/>
                <w:color w:val="auto"/>
                <w:spacing w:val="-3"/>
                <w:sz w:val="26"/>
                <w:szCs w:val="26"/>
              </w:rPr>
              <w:t>о</w:t>
            </w:r>
            <w:r w:rsidR="00463DFA" w:rsidRPr="00842722">
              <w:rPr>
                <w:rFonts w:ascii="Times New Roman" w:hAnsi="Times New Roman" w:cs="Times New Roman"/>
                <w:color w:val="auto"/>
                <w:spacing w:val="-3"/>
                <w:sz w:val="26"/>
                <w:szCs w:val="26"/>
              </w:rPr>
              <w:t xml:space="preserve">рганизационный отдел, учетно-финансовый отдел, </w:t>
            </w:r>
            <w:r w:rsidR="00463DFA" w:rsidRPr="00842722">
              <w:rPr>
                <w:rFonts w:ascii="Times New Roman" w:hAnsi="Times New Roman" w:cs="Times New Roman"/>
                <w:color w:val="auto"/>
                <w:sz w:val="26"/>
                <w:szCs w:val="26"/>
              </w:rPr>
              <w:t>архитектурный отдел, отдел информационных технологий</w:t>
            </w:r>
            <w:r>
              <w:rPr>
                <w:rFonts w:ascii="Times New Roman" w:hAnsi="Times New Roman" w:cs="Times New Roman"/>
                <w:color w:val="auto"/>
                <w:sz w:val="26"/>
                <w:szCs w:val="26"/>
              </w:rPr>
              <w:t>.</w:t>
            </w:r>
            <w:r w:rsidR="00863C2A" w:rsidRPr="00842722">
              <w:rPr>
                <w:rFonts w:ascii="Times New Roman" w:hAnsi="Times New Roman" w:cs="Times New Roman"/>
                <w:color w:val="auto"/>
                <w:sz w:val="26"/>
                <w:szCs w:val="26"/>
              </w:rPr>
              <w:t xml:space="preserve">  </w:t>
            </w:r>
            <w:r>
              <w:rPr>
                <w:rFonts w:ascii="Times New Roman" w:hAnsi="Times New Roman" w:cs="Times New Roman"/>
                <w:color w:val="auto"/>
                <w:sz w:val="26"/>
                <w:szCs w:val="26"/>
              </w:rPr>
              <w:t>2.М</w:t>
            </w:r>
            <w:r w:rsidR="00863C2A" w:rsidRPr="00842722">
              <w:rPr>
                <w:rFonts w:ascii="Times New Roman" w:hAnsi="Times New Roman" w:cs="Times New Roman"/>
                <w:color w:val="auto"/>
                <w:sz w:val="26"/>
                <w:szCs w:val="26"/>
              </w:rPr>
              <w:t>униципальное казенное учреждение «Административно-хозяйственная часть администрации Юргинского муниципального района»</w:t>
            </w:r>
            <w:r>
              <w:rPr>
                <w:rFonts w:ascii="Times New Roman" w:hAnsi="Times New Roman" w:cs="Times New Roman"/>
                <w:color w:val="auto"/>
                <w:sz w:val="26"/>
                <w:szCs w:val="26"/>
              </w:rPr>
              <w:t>.</w:t>
            </w:r>
            <w:r w:rsidR="00463DFA" w:rsidRPr="00842722">
              <w:rPr>
                <w:rFonts w:ascii="Times New Roman" w:hAnsi="Times New Roman" w:cs="Times New Roman"/>
                <w:color w:val="auto"/>
                <w:spacing w:val="-3"/>
                <w:sz w:val="26"/>
                <w:szCs w:val="26"/>
              </w:rPr>
              <w:t xml:space="preserve"> </w:t>
            </w:r>
          </w:p>
          <w:p w:rsidR="00857AE3" w:rsidRPr="00842722" w:rsidRDefault="008A7927" w:rsidP="00857AE3">
            <w:pPr>
              <w:shd w:val="clear" w:color="auto" w:fill="FFFFFF"/>
              <w:autoSpaceDE w:val="0"/>
              <w:autoSpaceDN w:val="0"/>
              <w:adjustRightInd w:val="0"/>
              <w:rPr>
                <w:rFonts w:ascii="Times New Roman" w:hAnsi="Times New Roman" w:cs="Times New Roman"/>
                <w:color w:val="auto"/>
                <w:spacing w:val="-3"/>
                <w:sz w:val="26"/>
                <w:szCs w:val="26"/>
              </w:rPr>
            </w:pPr>
            <w:r>
              <w:rPr>
                <w:rFonts w:ascii="Times New Roman" w:hAnsi="Times New Roman" w:cs="Times New Roman"/>
                <w:color w:val="auto"/>
                <w:sz w:val="26"/>
                <w:szCs w:val="26"/>
              </w:rPr>
              <w:t>3.</w:t>
            </w:r>
            <w:r w:rsidR="00863C2A" w:rsidRPr="00842722">
              <w:rPr>
                <w:rFonts w:ascii="Times New Roman" w:hAnsi="Times New Roman" w:cs="Times New Roman"/>
                <w:color w:val="auto"/>
                <w:sz w:val="26"/>
                <w:szCs w:val="26"/>
              </w:rPr>
              <w:t>Комитет по управлению муниципальн</w:t>
            </w:r>
            <w:r>
              <w:rPr>
                <w:rFonts w:ascii="Times New Roman" w:hAnsi="Times New Roman" w:cs="Times New Roman"/>
                <w:color w:val="auto"/>
                <w:sz w:val="26"/>
                <w:szCs w:val="26"/>
              </w:rPr>
              <w:t>ым имуществом</w:t>
            </w:r>
            <w:r w:rsidR="00863C2A" w:rsidRPr="00842722">
              <w:rPr>
                <w:rFonts w:ascii="Times New Roman" w:hAnsi="Times New Roman" w:cs="Times New Roman"/>
                <w:color w:val="auto"/>
                <w:sz w:val="26"/>
                <w:szCs w:val="26"/>
              </w:rPr>
              <w:t xml:space="preserve"> Юргинского муниципального района</w:t>
            </w:r>
            <w:r>
              <w:rPr>
                <w:rFonts w:ascii="Times New Roman" w:hAnsi="Times New Roman" w:cs="Times New Roman"/>
                <w:color w:val="auto"/>
                <w:spacing w:val="-3"/>
                <w:sz w:val="26"/>
                <w:szCs w:val="26"/>
              </w:rPr>
              <w:t>.</w:t>
            </w:r>
          </w:p>
          <w:p w:rsidR="00857AE3" w:rsidRPr="00842722" w:rsidRDefault="008A7927" w:rsidP="00857AE3">
            <w:pPr>
              <w:shd w:val="clear" w:color="auto" w:fill="FFFFFF"/>
              <w:autoSpaceDE w:val="0"/>
              <w:autoSpaceDN w:val="0"/>
              <w:adjustRightInd w:val="0"/>
              <w:rPr>
                <w:rFonts w:ascii="Times New Roman" w:hAnsi="Times New Roman" w:cs="Times New Roman"/>
                <w:color w:val="auto"/>
                <w:spacing w:val="-3"/>
                <w:sz w:val="26"/>
                <w:szCs w:val="26"/>
              </w:rPr>
            </w:pPr>
            <w:r>
              <w:rPr>
                <w:rFonts w:ascii="Times New Roman" w:hAnsi="Times New Roman" w:cs="Times New Roman"/>
                <w:color w:val="auto"/>
                <w:sz w:val="26"/>
                <w:szCs w:val="26"/>
              </w:rPr>
              <w:t>4.М</w:t>
            </w:r>
            <w:r w:rsidR="00863C2A" w:rsidRPr="00842722">
              <w:rPr>
                <w:rFonts w:ascii="Times New Roman" w:hAnsi="Times New Roman" w:cs="Times New Roman"/>
                <w:color w:val="auto"/>
                <w:sz w:val="26"/>
                <w:szCs w:val="26"/>
              </w:rPr>
              <w:t xml:space="preserve">униципальное автономное учреждение </w:t>
            </w:r>
            <w:r w:rsidR="00463DFA" w:rsidRPr="00842722">
              <w:rPr>
                <w:rFonts w:ascii="Times New Roman" w:hAnsi="Times New Roman" w:cs="Times New Roman"/>
                <w:color w:val="auto"/>
                <w:spacing w:val="-3"/>
                <w:sz w:val="26"/>
                <w:szCs w:val="26"/>
              </w:rPr>
              <w:t>«Редакция районной г</w:t>
            </w:r>
            <w:r w:rsidR="00223579" w:rsidRPr="00842722">
              <w:rPr>
                <w:rFonts w:ascii="Times New Roman" w:hAnsi="Times New Roman" w:cs="Times New Roman"/>
                <w:color w:val="auto"/>
                <w:spacing w:val="-3"/>
                <w:sz w:val="26"/>
                <w:szCs w:val="26"/>
              </w:rPr>
              <w:t>азеты «</w:t>
            </w:r>
            <w:proofErr w:type="spellStart"/>
            <w:r w:rsidR="00223579" w:rsidRPr="00842722">
              <w:rPr>
                <w:rFonts w:ascii="Times New Roman" w:hAnsi="Times New Roman" w:cs="Times New Roman"/>
                <w:color w:val="auto"/>
                <w:spacing w:val="-3"/>
                <w:sz w:val="26"/>
                <w:szCs w:val="26"/>
              </w:rPr>
              <w:t>Юргинские</w:t>
            </w:r>
            <w:proofErr w:type="spellEnd"/>
            <w:r w:rsidR="00223579" w:rsidRPr="00842722">
              <w:rPr>
                <w:rFonts w:ascii="Times New Roman" w:hAnsi="Times New Roman" w:cs="Times New Roman"/>
                <w:color w:val="auto"/>
                <w:spacing w:val="-3"/>
                <w:sz w:val="26"/>
                <w:szCs w:val="26"/>
              </w:rPr>
              <w:t xml:space="preserve"> </w:t>
            </w:r>
            <w:r>
              <w:rPr>
                <w:rFonts w:ascii="Times New Roman" w:hAnsi="Times New Roman" w:cs="Times New Roman"/>
                <w:color w:val="auto"/>
                <w:spacing w:val="-3"/>
                <w:sz w:val="26"/>
                <w:szCs w:val="26"/>
              </w:rPr>
              <w:t>ведомости».</w:t>
            </w:r>
            <w:r w:rsidR="00463DFA" w:rsidRPr="00842722">
              <w:rPr>
                <w:rFonts w:ascii="Times New Roman" w:hAnsi="Times New Roman" w:cs="Times New Roman"/>
                <w:color w:val="auto"/>
                <w:spacing w:val="-3"/>
                <w:sz w:val="26"/>
                <w:szCs w:val="26"/>
              </w:rPr>
              <w:t xml:space="preserve"> </w:t>
            </w:r>
          </w:p>
          <w:p w:rsidR="00463DFA" w:rsidRPr="00842722" w:rsidRDefault="008A7927" w:rsidP="00857AE3">
            <w:pPr>
              <w:shd w:val="clear" w:color="auto" w:fill="FFFFFF"/>
              <w:autoSpaceDE w:val="0"/>
              <w:autoSpaceDN w:val="0"/>
              <w:adjustRightInd w:val="0"/>
              <w:rPr>
                <w:rFonts w:ascii="Times New Roman" w:hAnsi="Times New Roman" w:cs="Times New Roman"/>
                <w:color w:val="auto"/>
                <w:sz w:val="26"/>
                <w:szCs w:val="26"/>
              </w:rPr>
            </w:pPr>
            <w:r>
              <w:rPr>
                <w:rFonts w:ascii="Times New Roman" w:hAnsi="Times New Roman" w:cs="Times New Roman"/>
                <w:color w:val="auto"/>
                <w:sz w:val="26"/>
                <w:szCs w:val="26"/>
              </w:rPr>
              <w:t>5.</w:t>
            </w:r>
            <w:r w:rsidR="00463DFA" w:rsidRPr="00842722">
              <w:rPr>
                <w:rFonts w:ascii="Times New Roman" w:hAnsi="Times New Roman" w:cs="Times New Roman"/>
                <w:color w:val="auto"/>
                <w:sz w:val="26"/>
                <w:szCs w:val="26"/>
              </w:rPr>
              <w:t>Управление по обеспечению жизнедеятельности и строительства Юргинского муниципального района</w:t>
            </w:r>
            <w:r w:rsidR="006E22C6">
              <w:rPr>
                <w:rFonts w:ascii="Times New Roman" w:hAnsi="Times New Roman" w:cs="Times New Roman"/>
                <w:color w:val="auto"/>
                <w:sz w:val="26"/>
                <w:szCs w:val="26"/>
              </w:rPr>
              <w:t>.</w:t>
            </w:r>
          </w:p>
        </w:tc>
      </w:tr>
      <w:tr w:rsidR="00463DFA" w:rsidRPr="00BD7B95" w:rsidTr="0069165E">
        <w:trPr>
          <w:trHeight w:val="855"/>
        </w:trPr>
        <w:tc>
          <w:tcPr>
            <w:tcW w:w="2078" w:type="dxa"/>
            <w:tcBorders>
              <w:top w:val="single" w:sz="4" w:space="0" w:color="000000"/>
              <w:left w:val="single" w:sz="4" w:space="0" w:color="000000"/>
              <w:bottom w:val="single" w:sz="4" w:space="0" w:color="000000"/>
              <w:right w:val="single" w:sz="4" w:space="0" w:color="000000"/>
            </w:tcBorders>
          </w:tcPr>
          <w:p w:rsidR="00463DFA" w:rsidRPr="003A1F09" w:rsidRDefault="00463DFA" w:rsidP="0076165E">
            <w:pPr>
              <w:autoSpaceDE w:val="0"/>
              <w:autoSpaceDN w:val="0"/>
              <w:adjustRightInd w:val="0"/>
              <w:rPr>
                <w:rFonts w:ascii="Times New Roman" w:hAnsi="Times New Roman" w:cs="Times New Roman"/>
                <w:color w:val="auto"/>
                <w:sz w:val="26"/>
                <w:szCs w:val="26"/>
              </w:rPr>
            </w:pPr>
            <w:r w:rsidRPr="003A1F09">
              <w:rPr>
                <w:rFonts w:ascii="Times New Roman" w:hAnsi="Times New Roman" w:cs="Times New Roman"/>
                <w:color w:val="auto"/>
                <w:sz w:val="26"/>
                <w:szCs w:val="26"/>
              </w:rPr>
              <w:t>Перечень подпрограмм</w:t>
            </w:r>
          </w:p>
        </w:tc>
        <w:tc>
          <w:tcPr>
            <w:tcW w:w="7102" w:type="dxa"/>
            <w:gridSpan w:val="5"/>
            <w:tcBorders>
              <w:top w:val="single" w:sz="4" w:space="0" w:color="000000"/>
              <w:left w:val="single" w:sz="4" w:space="0" w:color="000000"/>
              <w:bottom w:val="single" w:sz="4" w:space="0" w:color="000000"/>
              <w:right w:val="single" w:sz="4" w:space="0" w:color="000000"/>
            </w:tcBorders>
          </w:tcPr>
          <w:p w:rsidR="00463DFA" w:rsidRPr="00842722" w:rsidRDefault="00463DFA" w:rsidP="0076165E">
            <w:pPr>
              <w:shd w:val="clear" w:color="auto" w:fill="FFFFFF"/>
              <w:autoSpaceDE w:val="0"/>
              <w:autoSpaceDN w:val="0"/>
              <w:adjustRightInd w:val="0"/>
              <w:ind w:firstLine="25"/>
              <w:rPr>
                <w:rFonts w:ascii="Times New Roman" w:hAnsi="Times New Roman" w:cs="Times New Roman"/>
                <w:color w:val="auto"/>
                <w:sz w:val="26"/>
                <w:szCs w:val="26"/>
              </w:rPr>
            </w:pPr>
            <w:r w:rsidRPr="00842722">
              <w:rPr>
                <w:rFonts w:ascii="Times New Roman" w:hAnsi="Times New Roman" w:cs="Times New Roman"/>
                <w:color w:val="auto"/>
                <w:sz w:val="26"/>
                <w:szCs w:val="26"/>
              </w:rPr>
              <w:t>1.Повышение эффективности деятельности органов местного самоуправления.</w:t>
            </w:r>
          </w:p>
          <w:p w:rsidR="00463DFA" w:rsidRPr="00842722" w:rsidRDefault="00463DFA" w:rsidP="0076165E">
            <w:pPr>
              <w:shd w:val="clear" w:color="auto" w:fill="FFFFFF"/>
              <w:autoSpaceDE w:val="0"/>
              <w:autoSpaceDN w:val="0"/>
              <w:adjustRightInd w:val="0"/>
              <w:ind w:firstLine="25"/>
              <w:rPr>
                <w:rFonts w:ascii="Times New Roman" w:hAnsi="Times New Roman" w:cs="Times New Roman"/>
                <w:color w:val="auto"/>
                <w:sz w:val="26"/>
                <w:szCs w:val="26"/>
              </w:rPr>
            </w:pPr>
            <w:r w:rsidRPr="00842722">
              <w:rPr>
                <w:rFonts w:ascii="Times New Roman" w:hAnsi="Times New Roman" w:cs="Times New Roman"/>
                <w:color w:val="auto"/>
                <w:sz w:val="26"/>
                <w:szCs w:val="26"/>
              </w:rPr>
              <w:t xml:space="preserve">2. </w:t>
            </w:r>
            <w:proofErr w:type="spellStart"/>
            <w:r w:rsidRPr="00842722">
              <w:rPr>
                <w:rFonts w:ascii="Times New Roman" w:hAnsi="Times New Roman" w:cs="Times New Roman"/>
                <w:color w:val="auto"/>
                <w:sz w:val="26"/>
                <w:szCs w:val="26"/>
              </w:rPr>
              <w:t>Общерайонные</w:t>
            </w:r>
            <w:proofErr w:type="spellEnd"/>
            <w:r w:rsidRPr="00842722">
              <w:rPr>
                <w:rFonts w:ascii="Times New Roman" w:hAnsi="Times New Roman" w:cs="Times New Roman"/>
                <w:color w:val="auto"/>
                <w:sz w:val="26"/>
                <w:szCs w:val="26"/>
              </w:rPr>
              <w:t xml:space="preserve"> расходы.</w:t>
            </w:r>
          </w:p>
          <w:p w:rsidR="00463DFA" w:rsidRPr="00842722" w:rsidRDefault="00463DFA" w:rsidP="0076165E">
            <w:pPr>
              <w:shd w:val="clear" w:color="auto" w:fill="FFFFFF"/>
              <w:tabs>
                <w:tab w:val="left" w:pos="1134"/>
              </w:tabs>
              <w:autoSpaceDE w:val="0"/>
              <w:autoSpaceDN w:val="0"/>
              <w:adjustRightInd w:val="0"/>
              <w:ind w:firstLine="25"/>
              <w:contextualSpacing/>
              <w:rPr>
                <w:rFonts w:ascii="Times New Roman" w:hAnsi="Times New Roman" w:cs="Times New Roman"/>
                <w:color w:val="auto"/>
                <w:sz w:val="26"/>
                <w:szCs w:val="26"/>
              </w:rPr>
            </w:pPr>
            <w:r w:rsidRPr="00842722">
              <w:rPr>
                <w:rFonts w:ascii="Times New Roman" w:hAnsi="Times New Roman" w:cs="Times New Roman"/>
                <w:color w:val="auto"/>
                <w:sz w:val="26"/>
                <w:szCs w:val="26"/>
              </w:rPr>
              <w:t>3.Управление муниципальным имуществом.</w:t>
            </w:r>
          </w:p>
          <w:p w:rsidR="0082574D" w:rsidRPr="00842722" w:rsidRDefault="00463DFA" w:rsidP="009826DB">
            <w:pPr>
              <w:shd w:val="clear" w:color="auto" w:fill="FFFFFF"/>
              <w:autoSpaceDE w:val="0"/>
              <w:autoSpaceDN w:val="0"/>
              <w:adjustRightInd w:val="0"/>
              <w:ind w:firstLine="25"/>
              <w:rPr>
                <w:rFonts w:ascii="Times New Roman" w:hAnsi="Times New Roman" w:cs="Times New Roman"/>
                <w:color w:val="FF0000"/>
                <w:spacing w:val="-3"/>
                <w:sz w:val="26"/>
                <w:szCs w:val="26"/>
              </w:rPr>
            </w:pPr>
            <w:r w:rsidRPr="00842722">
              <w:rPr>
                <w:rFonts w:ascii="Times New Roman" w:hAnsi="Times New Roman" w:cs="Times New Roman"/>
                <w:color w:val="auto"/>
                <w:sz w:val="26"/>
                <w:szCs w:val="26"/>
              </w:rPr>
              <w:t>4. Градостроение.</w:t>
            </w:r>
          </w:p>
        </w:tc>
      </w:tr>
      <w:tr w:rsidR="00463DFA" w:rsidRPr="00BD7B95" w:rsidTr="0069165E">
        <w:trPr>
          <w:trHeight w:val="441"/>
        </w:trPr>
        <w:tc>
          <w:tcPr>
            <w:tcW w:w="2078" w:type="dxa"/>
            <w:tcBorders>
              <w:top w:val="single" w:sz="4" w:space="0" w:color="000000"/>
              <w:left w:val="single" w:sz="4" w:space="0" w:color="000000"/>
              <w:bottom w:val="single" w:sz="4" w:space="0" w:color="000000"/>
              <w:right w:val="single" w:sz="4" w:space="0" w:color="000000"/>
            </w:tcBorders>
          </w:tcPr>
          <w:p w:rsidR="00463DFA" w:rsidRPr="0029629B" w:rsidRDefault="00463DFA" w:rsidP="0076165E">
            <w:pPr>
              <w:autoSpaceDE w:val="0"/>
              <w:autoSpaceDN w:val="0"/>
              <w:adjustRightInd w:val="0"/>
              <w:rPr>
                <w:rFonts w:ascii="Times New Roman" w:hAnsi="Times New Roman" w:cs="Times New Roman"/>
                <w:color w:val="000000" w:themeColor="text1"/>
                <w:sz w:val="26"/>
                <w:szCs w:val="26"/>
              </w:rPr>
            </w:pPr>
            <w:r w:rsidRPr="0029629B">
              <w:rPr>
                <w:rFonts w:ascii="Times New Roman" w:hAnsi="Times New Roman" w:cs="Times New Roman"/>
                <w:color w:val="000000" w:themeColor="text1"/>
                <w:sz w:val="26"/>
                <w:szCs w:val="26"/>
              </w:rPr>
              <w:t xml:space="preserve">Цели муниципальной программы </w:t>
            </w:r>
          </w:p>
        </w:tc>
        <w:tc>
          <w:tcPr>
            <w:tcW w:w="7102" w:type="dxa"/>
            <w:gridSpan w:val="5"/>
            <w:tcBorders>
              <w:top w:val="single" w:sz="4" w:space="0" w:color="000000"/>
              <w:left w:val="single" w:sz="4" w:space="0" w:color="000000"/>
              <w:bottom w:val="single" w:sz="4" w:space="0" w:color="000000"/>
              <w:right w:val="single" w:sz="4" w:space="0" w:color="000000"/>
            </w:tcBorders>
          </w:tcPr>
          <w:p w:rsidR="002D6389" w:rsidRPr="00842722" w:rsidRDefault="002D6389" w:rsidP="002D6389">
            <w:pPr>
              <w:widowControl/>
              <w:rPr>
                <w:rFonts w:ascii="Times New Roman" w:eastAsia="Times New Roman" w:hAnsi="Times New Roman" w:cs="Times New Roman"/>
                <w:color w:val="000000" w:themeColor="text1"/>
              </w:rPr>
            </w:pPr>
            <w:r w:rsidRPr="00842722">
              <w:rPr>
                <w:rFonts w:ascii="Times New Roman" w:eastAsia="Times New Roman" w:hAnsi="Times New Roman" w:cs="Times New Roman"/>
                <w:color w:val="000000" w:themeColor="text1"/>
              </w:rPr>
              <w:t>1.Создание необходимых условий для эффективной реализации</w:t>
            </w:r>
          </w:p>
          <w:p w:rsidR="002D6389" w:rsidRPr="00842722" w:rsidRDefault="002D6389" w:rsidP="002D6389">
            <w:pPr>
              <w:widowControl/>
              <w:rPr>
                <w:rFonts w:ascii="Times New Roman" w:eastAsia="Times New Roman" w:hAnsi="Times New Roman" w:cs="Times New Roman"/>
                <w:color w:val="000000" w:themeColor="text1"/>
              </w:rPr>
            </w:pPr>
            <w:r w:rsidRPr="00842722">
              <w:rPr>
                <w:rFonts w:ascii="Times New Roman" w:eastAsia="Times New Roman" w:hAnsi="Times New Roman" w:cs="Times New Roman"/>
                <w:color w:val="000000" w:themeColor="text1"/>
              </w:rPr>
              <w:t>органами местного самоуправления полномочий по решению вопросов местного значения</w:t>
            </w:r>
            <w:r w:rsidR="004A5DA3" w:rsidRPr="00842722">
              <w:rPr>
                <w:rFonts w:ascii="Times New Roman" w:eastAsia="Times New Roman" w:hAnsi="Times New Roman" w:cs="Times New Roman"/>
                <w:color w:val="000000" w:themeColor="text1"/>
              </w:rPr>
              <w:t>.</w:t>
            </w:r>
          </w:p>
          <w:p w:rsidR="00463DFA" w:rsidRPr="00E717F5" w:rsidRDefault="002D6389" w:rsidP="003168DC">
            <w:pPr>
              <w:rPr>
                <w:rFonts w:ascii="Times New Roman" w:hAnsi="Times New Roman" w:cs="Times New Roman"/>
                <w:color w:val="0070C0"/>
                <w:sz w:val="26"/>
                <w:szCs w:val="26"/>
              </w:rPr>
            </w:pPr>
            <w:r w:rsidRPr="00842722">
              <w:rPr>
                <w:rFonts w:ascii="Times New Roman" w:eastAsia="Times New Roman" w:hAnsi="Times New Roman" w:cs="Times New Roman"/>
                <w:color w:val="000000" w:themeColor="text1"/>
              </w:rPr>
              <w:t>2. Повышение уровня удовлетворенности населения деятельностью</w:t>
            </w:r>
            <w:r w:rsidR="003168DC">
              <w:rPr>
                <w:rFonts w:ascii="Times New Roman" w:eastAsia="Times New Roman" w:hAnsi="Times New Roman" w:cs="Times New Roman"/>
                <w:color w:val="000000" w:themeColor="text1"/>
              </w:rPr>
              <w:t xml:space="preserve"> </w:t>
            </w:r>
            <w:r w:rsidRPr="00842722">
              <w:rPr>
                <w:rFonts w:ascii="Times New Roman" w:eastAsia="Times New Roman" w:hAnsi="Times New Roman" w:cs="Times New Roman"/>
                <w:color w:val="000000" w:themeColor="text1"/>
              </w:rPr>
              <w:t>органов местного самоуправления, в том числе их информационной</w:t>
            </w:r>
            <w:r w:rsidR="003168DC">
              <w:rPr>
                <w:rFonts w:ascii="Times New Roman" w:eastAsia="Times New Roman" w:hAnsi="Times New Roman" w:cs="Times New Roman"/>
                <w:color w:val="000000" w:themeColor="text1"/>
              </w:rPr>
              <w:t xml:space="preserve"> </w:t>
            </w:r>
            <w:r w:rsidRPr="00842722">
              <w:rPr>
                <w:rFonts w:ascii="Times New Roman" w:eastAsia="Times New Roman" w:hAnsi="Times New Roman" w:cs="Times New Roman"/>
                <w:color w:val="000000" w:themeColor="text1"/>
              </w:rPr>
              <w:t>открытостью.</w:t>
            </w:r>
          </w:p>
        </w:tc>
      </w:tr>
      <w:tr w:rsidR="00463DFA" w:rsidRPr="00BD7B95" w:rsidTr="0069165E">
        <w:trPr>
          <w:trHeight w:val="855"/>
        </w:trPr>
        <w:tc>
          <w:tcPr>
            <w:tcW w:w="2078" w:type="dxa"/>
            <w:tcBorders>
              <w:top w:val="single" w:sz="4" w:space="0" w:color="000000"/>
              <w:left w:val="single" w:sz="4" w:space="0" w:color="000000"/>
              <w:bottom w:val="single" w:sz="4" w:space="0" w:color="000000"/>
              <w:right w:val="single" w:sz="4" w:space="0" w:color="000000"/>
            </w:tcBorders>
          </w:tcPr>
          <w:p w:rsidR="00463DFA" w:rsidRPr="0029629B" w:rsidRDefault="00463DFA" w:rsidP="0076165E">
            <w:pPr>
              <w:autoSpaceDE w:val="0"/>
              <w:autoSpaceDN w:val="0"/>
              <w:adjustRightInd w:val="0"/>
              <w:rPr>
                <w:rFonts w:ascii="Times New Roman" w:hAnsi="Times New Roman" w:cs="Times New Roman"/>
                <w:color w:val="000000" w:themeColor="text1"/>
                <w:sz w:val="26"/>
                <w:szCs w:val="26"/>
              </w:rPr>
            </w:pPr>
            <w:r w:rsidRPr="0029629B">
              <w:rPr>
                <w:rFonts w:ascii="Times New Roman" w:hAnsi="Times New Roman" w:cs="Times New Roman"/>
                <w:color w:val="000000" w:themeColor="text1"/>
                <w:sz w:val="26"/>
                <w:szCs w:val="26"/>
              </w:rPr>
              <w:t>Задачи муниципальной программы</w:t>
            </w:r>
          </w:p>
        </w:tc>
        <w:tc>
          <w:tcPr>
            <w:tcW w:w="7102" w:type="dxa"/>
            <w:gridSpan w:val="5"/>
            <w:tcBorders>
              <w:top w:val="single" w:sz="4" w:space="0" w:color="000000"/>
              <w:left w:val="single" w:sz="4" w:space="0" w:color="000000"/>
              <w:bottom w:val="single" w:sz="4" w:space="0" w:color="000000"/>
              <w:right w:val="single" w:sz="4" w:space="0" w:color="000000"/>
            </w:tcBorders>
          </w:tcPr>
          <w:p w:rsidR="0068402E" w:rsidRPr="0068402E" w:rsidRDefault="007B78C9" w:rsidP="006E22C6">
            <w:pPr>
              <w:rPr>
                <w:rFonts w:ascii="Times New Roman" w:eastAsia="Times New Roman" w:hAnsi="Times New Roman" w:cs="Times New Roman"/>
                <w:color w:val="auto"/>
                <w:sz w:val="26"/>
                <w:szCs w:val="26"/>
              </w:rPr>
            </w:pPr>
            <w:r w:rsidRPr="0068402E">
              <w:rPr>
                <w:rFonts w:ascii="Times New Roman" w:eastAsia="Times New Roman" w:hAnsi="Times New Roman" w:cs="Times New Roman"/>
                <w:color w:val="auto"/>
                <w:sz w:val="26"/>
                <w:szCs w:val="26"/>
              </w:rPr>
              <w:t>-</w:t>
            </w:r>
            <w:r w:rsidR="0068402E" w:rsidRPr="0068402E">
              <w:rPr>
                <w:rFonts w:ascii="Times New Roman" w:hAnsi="Times New Roman" w:cs="Times New Roman"/>
                <w:color w:val="auto"/>
                <w:sz w:val="26"/>
                <w:szCs w:val="26"/>
              </w:rPr>
              <w:t>о</w:t>
            </w:r>
            <w:r w:rsidR="0068402E" w:rsidRPr="0068402E">
              <w:rPr>
                <w:rFonts w:ascii="Times New Roman" w:eastAsia="Times New Roman" w:hAnsi="Times New Roman" w:cs="Times New Roman"/>
                <w:color w:val="auto"/>
                <w:sz w:val="26"/>
                <w:szCs w:val="26"/>
              </w:rPr>
              <w:t>беспечение эффективного расходования бюджетных сре</w:t>
            </w:r>
            <w:proofErr w:type="gramStart"/>
            <w:r w:rsidR="0068402E" w:rsidRPr="0068402E">
              <w:rPr>
                <w:rFonts w:ascii="Times New Roman" w:eastAsia="Times New Roman" w:hAnsi="Times New Roman" w:cs="Times New Roman"/>
                <w:color w:val="auto"/>
                <w:sz w:val="26"/>
                <w:szCs w:val="26"/>
              </w:rPr>
              <w:t>дств пр</w:t>
            </w:r>
            <w:proofErr w:type="gramEnd"/>
            <w:r w:rsidR="0068402E" w:rsidRPr="0068402E">
              <w:rPr>
                <w:rFonts w:ascii="Times New Roman" w:eastAsia="Times New Roman" w:hAnsi="Times New Roman" w:cs="Times New Roman"/>
                <w:color w:val="auto"/>
                <w:sz w:val="26"/>
                <w:szCs w:val="26"/>
              </w:rPr>
              <w:t>и осуществлении управленческих функций органов местного самоуправления;</w:t>
            </w:r>
          </w:p>
          <w:p w:rsidR="0068402E" w:rsidRPr="0068402E" w:rsidRDefault="0068402E" w:rsidP="006E22C6">
            <w:pPr>
              <w:widowControl/>
              <w:rPr>
                <w:rFonts w:ascii="Times New Roman" w:eastAsia="Times New Roman" w:hAnsi="Times New Roman" w:cs="Times New Roman"/>
                <w:color w:val="auto"/>
                <w:sz w:val="26"/>
                <w:szCs w:val="26"/>
              </w:rPr>
            </w:pPr>
            <w:r w:rsidRPr="0068402E">
              <w:rPr>
                <w:rFonts w:ascii="Times New Roman" w:eastAsia="Times New Roman" w:hAnsi="Times New Roman" w:cs="Times New Roman"/>
                <w:color w:val="auto"/>
                <w:sz w:val="26"/>
                <w:szCs w:val="26"/>
              </w:rPr>
              <w:t xml:space="preserve">-организационное, методическое, аналитическое, информационное, финансовое, материально-техническое </w:t>
            </w:r>
            <w:r w:rsidRPr="0068402E">
              <w:rPr>
                <w:rFonts w:ascii="Times New Roman" w:eastAsia="Times New Roman" w:hAnsi="Times New Roman" w:cs="Times New Roman"/>
                <w:color w:val="auto"/>
                <w:sz w:val="26"/>
                <w:szCs w:val="26"/>
              </w:rPr>
              <w:lastRenderedPageBreak/>
              <w:t>обеспечение деятельности администрации Юргинского муниципального района;</w:t>
            </w:r>
          </w:p>
          <w:p w:rsidR="0068402E" w:rsidRPr="0068402E" w:rsidRDefault="0068402E" w:rsidP="006E22C6">
            <w:pPr>
              <w:widowControl/>
              <w:rPr>
                <w:rFonts w:ascii="Times New Roman" w:eastAsia="Times New Roman" w:hAnsi="Times New Roman" w:cs="Times New Roman"/>
                <w:color w:val="auto"/>
                <w:sz w:val="26"/>
                <w:szCs w:val="26"/>
              </w:rPr>
            </w:pPr>
            <w:r w:rsidRPr="0068402E">
              <w:rPr>
                <w:rFonts w:ascii="Times New Roman" w:eastAsia="Times New Roman" w:hAnsi="Times New Roman" w:cs="Times New Roman"/>
                <w:color w:val="auto"/>
                <w:sz w:val="26"/>
                <w:szCs w:val="26"/>
              </w:rPr>
              <w:t>-</w:t>
            </w:r>
            <w:r w:rsidRPr="0068402E">
              <w:rPr>
                <w:rFonts w:ascii="Times New Roman" w:hAnsi="Times New Roman" w:cs="Times New Roman"/>
                <w:color w:val="auto"/>
                <w:sz w:val="26"/>
                <w:szCs w:val="26"/>
              </w:rPr>
              <w:t>повышение уровня профессиональной подготовки муниципальных служащих</w:t>
            </w:r>
            <w:r w:rsidRPr="0068402E">
              <w:rPr>
                <w:rFonts w:ascii="Times New Roman" w:eastAsia="Times New Roman" w:hAnsi="Times New Roman" w:cs="Times New Roman"/>
                <w:color w:val="auto"/>
                <w:sz w:val="26"/>
                <w:szCs w:val="26"/>
              </w:rPr>
              <w:t>;</w:t>
            </w:r>
          </w:p>
          <w:p w:rsidR="0068402E" w:rsidRPr="0068402E" w:rsidRDefault="0068402E" w:rsidP="006E22C6">
            <w:pPr>
              <w:pStyle w:val="aa"/>
              <w:tabs>
                <w:tab w:val="left" w:pos="851"/>
              </w:tabs>
              <w:spacing w:line="276" w:lineRule="auto"/>
              <w:ind w:left="0"/>
              <w:rPr>
                <w:sz w:val="26"/>
                <w:szCs w:val="26"/>
              </w:rPr>
            </w:pPr>
            <w:r w:rsidRPr="0068402E">
              <w:rPr>
                <w:sz w:val="26"/>
                <w:szCs w:val="26"/>
              </w:rPr>
              <w:t>-развитие правовых, организационно-управленческих механизмов противодействия коррупции на муниципальном уровне;</w:t>
            </w:r>
          </w:p>
          <w:p w:rsidR="0068402E" w:rsidRPr="0068402E" w:rsidRDefault="0068402E" w:rsidP="006E22C6">
            <w:pPr>
              <w:pStyle w:val="aa"/>
              <w:tabs>
                <w:tab w:val="left" w:pos="851"/>
              </w:tabs>
              <w:spacing w:line="276" w:lineRule="auto"/>
              <w:ind w:left="0"/>
              <w:rPr>
                <w:sz w:val="26"/>
                <w:szCs w:val="26"/>
              </w:rPr>
            </w:pPr>
            <w:r w:rsidRPr="0068402E">
              <w:rPr>
                <w:sz w:val="26"/>
                <w:szCs w:val="26"/>
              </w:rPr>
              <w:t>-</w:t>
            </w:r>
            <w:r w:rsidR="00D70B74">
              <w:rPr>
                <w:sz w:val="26"/>
                <w:szCs w:val="26"/>
              </w:rPr>
              <w:t xml:space="preserve">обеспечение </w:t>
            </w:r>
            <w:r w:rsidRPr="0068402E">
              <w:rPr>
                <w:sz w:val="26"/>
                <w:szCs w:val="26"/>
              </w:rPr>
              <w:t>информированности населения о деятельности органов местного самоуправления;</w:t>
            </w:r>
          </w:p>
          <w:p w:rsidR="0068402E" w:rsidRPr="0068402E" w:rsidRDefault="0068402E" w:rsidP="006E22C6">
            <w:pPr>
              <w:tabs>
                <w:tab w:val="left" w:pos="851"/>
              </w:tabs>
              <w:spacing w:line="276" w:lineRule="auto"/>
              <w:rPr>
                <w:rFonts w:ascii="Times New Roman" w:hAnsi="Times New Roman" w:cs="Times New Roman"/>
                <w:color w:val="auto"/>
                <w:sz w:val="26"/>
                <w:szCs w:val="26"/>
              </w:rPr>
            </w:pPr>
            <w:r w:rsidRPr="0068402E">
              <w:rPr>
                <w:rFonts w:ascii="Times New Roman" w:hAnsi="Times New Roman" w:cs="Times New Roman"/>
                <w:color w:val="auto"/>
                <w:sz w:val="26"/>
                <w:szCs w:val="26"/>
              </w:rPr>
              <w:t>- реализация наградной системы;</w:t>
            </w:r>
          </w:p>
          <w:p w:rsidR="0068402E" w:rsidRPr="0068402E" w:rsidRDefault="0068402E" w:rsidP="006E22C6">
            <w:pPr>
              <w:tabs>
                <w:tab w:val="left" w:pos="851"/>
              </w:tabs>
              <w:spacing w:line="276" w:lineRule="auto"/>
              <w:rPr>
                <w:rFonts w:ascii="Times New Roman" w:hAnsi="Times New Roman" w:cs="Times New Roman"/>
                <w:color w:val="auto"/>
                <w:sz w:val="26"/>
                <w:szCs w:val="26"/>
              </w:rPr>
            </w:pPr>
            <w:r w:rsidRPr="0068402E">
              <w:rPr>
                <w:rFonts w:ascii="Times New Roman" w:hAnsi="Times New Roman" w:cs="Times New Roman"/>
                <w:color w:val="auto"/>
                <w:sz w:val="26"/>
                <w:szCs w:val="26"/>
              </w:rPr>
              <w:t>- создание единого информационного пространства;</w:t>
            </w:r>
          </w:p>
          <w:p w:rsidR="0068402E" w:rsidRPr="0068402E" w:rsidRDefault="0068402E" w:rsidP="006E22C6">
            <w:pPr>
              <w:tabs>
                <w:tab w:val="left" w:pos="851"/>
              </w:tabs>
              <w:spacing w:line="276" w:lineRule="auto"/>
              <w:rPr>
                <w:rFonts w:ascii="Times New Roman" w:hAnsi="Times New Roman" w:cs="Times New Roman"/>
                <w:color w:val="auto"/>
                <w:sz w:val="26"/>
                <w:szCs w:val="26"/>
              </w:rPr>
            </w:pPr>
            <w:r w:rsidRPr="0068402E">
              <w:rPr>
                <w:rFonts w:ascii="Times New Roman" w:hAnsi="Times New Roman" w:cs="Times New Roman"/>
                <w:color w:val="auto"/>
                <w:sz w:val="26"/>
                <w:szCs w:val="26"/>
              </w:rPr>
              <w:t>- развитие градостроительной деятельности;</w:t>
            </w:r>
          </w:p>
          <w:p w:rsidR="0068402E" w:rsidRPr="0068402E" w:rsidRDefault="0068402E" w:rsidP="006E22C6">
            <w:pPr>
              <w:pStyle w:val="aa"/>
              <w:tabs>
                <w:tab w:val="left" w:pos="851"/>
              </w:tabs>
              <w:spacing w:line="276" w:lineRule="auto"/>
              <w:ind w:left="0"/>
              <w:rPr>
                <w:sz w:val="26"/>
                <w:szCs w:val="26"/>
              </w:rPr>
            </w:pPr>
            <w:r w:rsidRPr="0068402E">
              <w:rPr>
                <w:sz w:val="26"/>
                <w:szCs w:val="26"/>
              </w:rPr>
              <w:t>- обеспечение деятельности Комитета по управлению муниципальным имуществом</w:t>
            </w:r>
            <w:r w:rsidR="00E831E7">
              <w:rPr>
                <w:sz w:val="26"/>
                <w:szCs w:val="26"/>
              </w:rPr>
              <w:t xml:space="preserve"> </w:t>
            </w:r>
            <w:r w:rsidR="00E831E7" w:rsidRPr="00842722">
              <w:rPr>
                <w:sz w:val="26"/>
                <w:szCs w:val="26"/>
              </w:rPr>
              <w:t>Юргинского муниципального района</w:t>
            </w:r>
            <w:r w:rsidRPr="0068402E">
              <w:rPr>
                <w:sz w:val="26"/>
                <w:szCs w:val="26"/>
              </w:rPr>
              <w:t>;</w:t>
            </w:r>
          </w:p>
          <w:p w:rsidR="0068402E" w:rsidRPr="0068402E" w:rsidRDefault="0068402E" w:rsidP="006E22C6">
            <w:pPr>
              <w:pStyle w:val="aa"/>
              <w:tabs>
                <w:tab w:val="left" w:pos="851"/>
              </w:tabs>
              <w:spacing w:line="276" w:lineRule="auto"/>
              <w:ind w:left="0"/>
              <w:rPr>
                <w:sz w:val="26"/>
                <w:szCs w:val="26"/>
              </w:rPr>
            </w:pPr>
            <w:r w:rsidRPr="0068402E">
              <w:rPr>
                <w:sz w:val="26"/>
                <w:szCs w:val="26"/>
              </w:rPr>
              <w:t>- обеспечение необходимых условий для предоставления качественных госуда</w:t>
            </w:r>
            <w:r w:rsidR="006E22C6">
              <w:rPr>
                <w:sz w:val="26"/>
                <w:szCs w:val="26"/>
              </w:rPr>
              <w:t>рственных и муниципальных услуг;</w:t>
            </w:r>
          </w:p>
          <w:p w:rsidR="00463F09" w:rsidRPr="00E717F5" w:rsidRDefault="0068402E" w:rsidP="006E22C6">
            <w:pPr>
              <w:pStyle w:val="aa"/>
              <w:tabs>
                <w:tab w:val="left" w:pos="851"/>
              </w:tabs>
              <w:spacing w:line="276" w:lineRule="auto"/>
              <w:ind w:left="0"/>
              <w:rPr>
                <w:color w:val="0070C0"/>
                <w:sz w:val="26"/>
                <w:szCs w:val="26"/>
              </w:rPr>
            </w:pPr>
            <w:r w:rsidRPr="0068402E">
              <w:rPr>
                <w:sz w:val="26"/>
                <w:szCs w:val="26"/>
              </w:rPr>
              <w:t>-профилактика  производственного травматизма и профзаболеваний</w:t>
            </w:r>
            <w:r>
              <w:rPr>
                <w:sz w:val="26"/>
                <w:szCs w:val="26"/>
              </w:rPr>
              <w:t>.</w:t>
            </w:r>
          </w:p>
        </w:tc>
      </w:tr>
      <w:tr w:rsidR="00463DFA" w:rsidRPr="00BD7B95" w:rsidTr="0069165E">
        <w:trPr>
          <w:trHeight w:val="855"/>
        </w:trPr>
        <w:tc>
          <w:tcPr>
            <w:tcW w:w="2078" w:type="dxa"/>
            <w:tcBorders>
              <w:top w:val="single" w:sz="4" w:space="0" w:color="000000"/>
              <w:left w:val="single" w:sz="4" w:space="0" w:color="000000"/>
              <w:bottom w:val="single" w:sz="4" w:space="0" w:color="000000"/>
              <w:right w:val="single" w:sz="4" w:space="0" w:color="000000"/>
            </w:tcBorders>
          </w:tcPr>
          <w:p w:rsidR="00463DFA" w:rsidRPr="003A1F09" w:rsidRDefault="00463DFA" w:rsidP="0076165E">
            <w:pPr>
              <w:autoSpaceDE w:val="0"/>
              <w:autoSpaceDN w:val="0"/>
              <w:adjustRightInd w:val="0"/>
              <w:rPr>
                <w:rFonts w:ascii="Times New Roman" w:hAnsi="Times New Roman" w:cs="Times New Roman"/>
                <w:color w:val="auto"/>
                <w:sz w:val="26"/>
                <w:szCs w:val="26"/>
              </w:rPr>
            </w:pPr>
            <w:r w:rsidRPr="003A1F09">
              <w:rPr>
                <w:rFonts w:ascii="Times New Roman" w:hAnsi="Times New Roman" w:cs="Times New Roman"/>
                <w:color w:val="auto"/>
                <w:sz w:val="26"/>
                <w:szCs w:val="26"/>
              </w:rPr>
              <w:lastRenderedPageBreak/>
              <w:t>Целевые индикаторы и показатели муниципальной программы</w:t>
            </w:r>
          </w:p>
        </w:tc>
        <w:tc>
          <w:tcPr>
            <w:tcW w:w="7102" w:type="dxa"/>
            <w:gridSpan w:val="5"/>
            <w:tcBorders>
              <w:top w:val="single" w:sz="4" w:space="0" w:color="000000"/>
              <w:left w:val="single" w:sz="4" w:space="0" w:color="000000"/>
              <w:bottom w:val="single" w:sz="4" w:space="0" w:color="000000"/>
              <w:right w:val="single" w:sz="4" w:space="0" w:color="000000"/>
            </w:tcBorders>
          </w:tcPr>
          <w:p w:rsidR="00463DFA" w:rsidRPr="00AF1CCA" w:rsidRDefault="00463DFA" w:rsidP="0076165E">
            <w:pPr>
              <w:jc w:val="both"/>
              <w:rPr>
                <w:rFonts w:ascii="Times New Roman" w:hAnsi="Times New Roman" w:cs="Times New Roman"/>
                <w:color w:val="auto"/>
                <w:sz w:val="26"/>
                <w:szCs w:val="26"/>
              </w:rPr>
            </w:pPr>
            <w:r w:rsidRPr="00AF1CCA">
              <w:rPr>
                <w:rFonts w:ascii="Times New Roman" w:hAnsi="Times New Roman" w:cs="Times New Roman"/>
                <w:color w:val="auto"/>
                <w:sz w:val="26"/>
                <w:szCs w:val="26"/>
              </w:rPr>
              <w:t>1.Расходы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463DFA" w:rsidRPr="00AF1CCA" w:rsidRDefault="003F5030" w:rsidP="0076165E">
            <w:pPr>
              <w:jc w:val="both"/>
              <w:rPr>
                <w:rFonts w:ascii="Times New Roman" w:hAnsi="Times New Roman" w:cs="Times New Roman"/>
                <w:color w:val="auto"/>
                <w:sz w:val="26"/>
                <w:szCs w:val="26"/>
              </w:rPr>
            </w:pPr>
            <w:r w:rsidRPr="00AF1CCA">
              <w:rPr>
                <w:rFonts w:ascii="Times New Roman" w:hAnsi="Times New Roman" w:cs="Times New Roman"/>
                <w:color w:val="auto"/>
                <w:sz w:val="26"/>
                <w:szCs w:val="26"/>
                <w:u w:val="single"/>
              </w:rPr>
              <w:t>план:</w:t>
            </w:r>
            <w:r w:rsidR="004A5DA3" w:rsidRPr="00AF1CCA">
              <w:rPr>
                <w:rFonts w:ascii="Times New Roman" w:hAnsi="Times New Roman" w:cs="Times New Roman"/>
                <w:color w:val="auto"/>
                <w:sz w:val="26"/>
                <w:szCs w:val="26"/>
              </w:rPr>
              <w:t xml:space="preserve">  </w:t>
            </w:r>
            <w:r w:rsidR="00463DFA" w:rsidRPr="00AF1CCA">
              <w:rPr>
                <w:rFonts w:ascii="Times New Roman" w:hAnsi="Times New Roman" w:cs="Times New Roman"/>
                <w:color w:val="auto"/>
                <w:sz w:val="26"/>
                <w:szCs w:val="26"/>
              </w:rPr>
              <w:t>2019 – 2</w:t>
            </w:r>
            <w:r w:rsidRPr="00AF1CCA">
              <w:rPr>
                <w:rFonts w:ascii="Times New Roman" w:hAnsi="Times New Roman" w:cs="Times New Roman"/>
                <w:color w:val="auto"/>
                <w:sz w:val="26"/>
                <w:szCs w:val="26"/>
              </w:rPr>
              <w:t>978</w:t>
            </w:r>
            <w:r w:rsidR="00463DFA" w:rsidRPr="00AF1CCA">
              <w:rPr>
                <w:rFonts w:ascii="Times New Roman" w:hAnsi="Times New Roman" w:cs="Times New Roman"/>
                <w:color w:val="auto"/>
                <w:sz w:val="26"/>
                <w:szCs w:val="26"/>
              </w:rPr>
              <w:t xml:space="preserve"> руб.</w:t>
            </w:r>
          </w:p>
          <w:p w:rsidR="00463DFA" w:rsidRPr="00AF1CCA" w:rsidRDefault="004A5DA3" w:rsidP="0076165E">
            <w:pPr>
              <w:jc w:val="both"/>
              <w:rPr>
                <w:rFonts w:ascii="Times New Roman" w:hAnsi="Times New Roman" w:cs="Times New Roman"/>
                <w:color w:val="auto"/>
                <w:sz w:val="26"/>
                <w:szCs w:val="26"/>
              </w:rPr>
            </w:pPr>
            <w:r w:rsidRPr="00AF1CCA">
              <w:rPr>
                <w:rFonts w:ascii="Times New Roman" w:hAnsi="Times New Roman" w:cs="Times New Roman"/>
                <w:color w:val="auto"/>
                <w:sz w:val="26"/>
                <w:szCs w:val="26"/>
              </w:rPr>
              <w:t xml:space="preserve">            </w:t>
            </w:r>
            <w:r w:rsidR="00463DFA" w:rsidRPr="00AF1CCA">
              <w:rPr>
                <w:rFonts w:ascii="Times New Roman" w:hAnsi="Times New Roman" w:cs="Times New Roman"/>
                <w:color w:val="auto"/>
                <w:sz w:val="26"/>
                <w:szCs w:val="26"/>
              </w:rPr>
              <w:t xml:space="preserve">2020 – </w:t>
            </w:r>
            <w:r w:rsidR="003F5030" w:rsidRPr="00AF1CCA">
              <w:rPr>
                <w:rFonts w:ascii="Times New Roman" w:hAnsi="Times New Roman" w:cs="Times New Roman"/>
                <w:color w:val="auto"/>
                <w:sz w:val="26"/>
                <w:szCs w:val="26"/>
              </w:rPr>
              <w:t>3036,6</w:t>
            </w:r>
            <w:r w:rsidR="00463DFA" w:rsidRPr="00AF1CCA">
              <w:rPr>
                <w:rFonts w:ascii="Times New Roman" w:hAnsi="Times New Roman" w:cs="Times New Roman"/>
                <w:color w:val="auto"/>
                <w:sz w:val="26"/>
                <w:szCs w:val="26"/>
              </w:rPr>
              <w:t xml:space="preserve"> руб.</w:t>
            </w:r>
          </w:p>
          <w:p w:rsidR="00463DFA" w:rsidRPr="00AF1CCA" w:rsidRDefault="004A5DA3" w:rsidP="0076165E">
            <w:pPr>
              <w:jc w:val="both"/>
              <w:rPr>
                <w:rFonts w:ascii="Times New Roman" w:hAnsi="Times New Roman" w:cs="Times New Roman"/>
                <w:color w:val="auto"/>
                <w:sz w:val="26"/>
                <w:szCs w:val="26"/>
              </w:rPr>
            </w:pPr>
            <w:r w:rsidRPr="00AF1CCA">
              <w:rPr>
                <w:rFonts w:ascii="Times New Roman" w:hAnsi="Times New Roman" w:cs="Times New Roman"/>
                <w:color w:val="auto"/>
                <w:sz w:val="26"/>
                <w:szCs w:val="26"/>
              </w:rPr>
              <w:t xml:space="preserve">            </w:t>
            </w:r>
            <w:r w:rsidR="00463DFA" w:rsidRPr="00AF1CCA">
              <w:rPr>
                <w:rFonts w:ascii="Times New Roman" w:hAnsi="Times New Roman" w:cs="Times New Roman"/>
                <w:color w:val="auto"/>
                <w:sz w:val="26"/>
                <w:szCs w:val="26"/>
              </w:rPr>
              <w:t xml:space="preserve">2021 – </w:t>
            </w:r>
            <w:r w:rsidR="003F5030" w:rsidRPr="00AF1CCA">
              <w:rPr>
                <w:rFonts w:ascii="Times New Roman" w:hAnsi="Times New Roman" w:cs="Times New Roman"/>
                <w:color w:val="auto"/>
                <w:sz w:val="26"/>
                <w:szCs w:val="26"/>
              </w:rPr>
              <w:t>3085</w:t>
            </w:r>
            <w:r w:rsidR="00463DFA" w:rsidRPr="00AF1CCA">
              <w:rPr>
                <w:rFonts w:ascii="Times New Roman" w:hAnsi="Times New Roman" w:cs="Times New Roman"/>
                <w:color w:val="auto"/>
                <w:sz w:val="26"/>
                <w:szCs w:val="26"/>
              </w:rPr>
              <w:t xml:space="preserve"> руб.</w:t>
            </w:r>
          </w:p>
          <w:p w:rsidR="004A5DA3" w:rsidRPr="00AF1CCA" w:rsidRDefault="004A5DA3" w:rsidP="0076165E">
            <w:pPr>
              <w:jc w:val="both"/>
              <w:rPr>
                <w:rFonts w:ascii="Times New Roman" w:hAnsi="Times New Roman" w:cs="Times New Roman"/>
                <w:color w:val="auto"/>
                <w:sz w:val="26"/>
                <w:szCs w:val="26"/>
              </w:rPr>
            </w:pPr>
            <w:r w:rsidRPr="00AF1CCA">
              <w:rPr>
                <w:rFonts w:ascii="Times New Roman" w:hAnsi="Times New Roman" w:cs="Times New Roman"/>
                <w:color w:val="auto"/>
                <w:sz w:val="26"/>
                <w:szCs w:val="26"/>
              </w:rPr>
              <w:t xml:space="preserve">            2022 – 3147 руб.</w:t>
            </w:r>
          </w:p>
          <w:p w:rsidR="00463DFA" w:rsidRPr="00AF1CCA" w:rsidRDefault="00463DFA" w:rsidP="0076165E">
            <w:pPr>
              <w:jc w:val="both"/>
              <w:rPr>
                <w:rFonts w:ascii="Times New Roman" w:hAnsi="Times New Roman" w:cs="Times New Roman"/>
                <w:color w:val="auto"/>
                <w:sz w:val="26"/>
                <w:szCs w:val="26"/>
              </w:rPr>
            </w:pPr>
            <w:r w:rsidRPr="00AF1CCA">
              <w:rPr>
                <w:rFonts w:ascii="Times New Roman" w:hAnsi="Times New Roman" w:cs="Times New Roman"/>
                <w:color w:val="auto"/>
                <w:sz w:val="26"/>
                <w:szCs w:val="26"/>
              </w:rPr>
              <w:t>2.</w:t>
            </w:r>
            <w:r w:rsidR="00E17EF1" w:rsidRPr="00AF1CCA">
              <w:rPr>
                <w:rFonts w:ascii="Times New Roman" w:hAnsi="Times New Roman" w:cs="Times New Roman"/>
                <w:color w:val="auto"/>
                <w:sz w:val="26"/>
                <w:szCs w:val="26"/>
              </w:rPr>
              <w:t>Количество муниципальных служащих и должностных лиц администрации, прошедших повышение квалификации и профессиональную переподготовку, стажировку, принявших участие в конференциях, семинарах, тренингах</w:t>
            </w:r>
            <w:r w:rsidRPr="00AF1CCA">
              <w:rPr>
                <w:rFonts w:ascii="Times New Roman" w:hAnsi="Times New Roman" w:cs="Times New Roman"/>
                <w:color w:val="auto"/>
                <w:sz w:val="26"/>
                <w:szCs w:val="26"/>
              </w:rPr>
              <w:t>:</w:t>
            </w:r>
          </w:p>
          <w:p w:rsidR="00463DFA" w:rsidRPr="00AF1CCA" w:rsidRDefault="00463DFA" w:rsidP="0076165E">
            <w:pPr>
              <w:jc w:val="both"/>
              <w:rPr>
                <w:rFonts w:ascii="Times New Roman" w:hAnsi="Times New Roman" w:cs="Times New Roman"/>
                <w:color w:val="auto"/>
                <w:sz w:val="26"/>
                <w:szCs w:val="26"/>
              </w:rPr>
            </w:pPr>
            <w:r w:rsidRPr="00AF1CCA">
              <w:rPr>
                <w:rFonts w:ascii="Times New Roman" w:hAnsi="Times New Roman" w:cs="Times New Roman"/>
                <w:color w:val="auto"/>
                <w:sz w:val="26"/>
                <w:szCs w:val="26"/>
              </w:rPr>
              <w:t>2019 – 1</w:t>
            </w:r>
            <w:r w:rsidR="008A48F2" w:rsidRPr="00AF1CCA">
              <w:rPr>
                <w:rFonts w:ascii="Times New Roman" w:hAnsi="Times New Roman" w:cs="Times New Roman"/>
                <w:color w:val="auto"/>
                <w:sz w:val="26"/>
                <w:szCs w:val="26"/>
              </w:rPr>
              <w:t>7</w:t>
            </w:r>
            <w:r w:rsidRPr="00AF1CCA">
              <w:rPr>
                <w:rFonts w:ascii="Times New Roman" w:hAnsi="Times New Roman" w:cs="Times New Roman"/>
                <w:color w:val="auto"/>
                <w:sz w:val="26"/>
                <w:szCs w:val="26"/>
              </w:rPr>
              <w:t xml:space="preserve"> чел., 2020 – 1</w:t>
            </w:r>
            <w:r w:rsidR="008A48F2" w:rsidRPr="00AF1CCA">
              <w:rPr>
                <w:rFonts w:ascii="Times New Roman" w:hAnsi="Times New Roman" w:cs="Times New Roman"/>
                <w:color w:val="auto"/>
                <w:sz w:val="26"/>
                <w:szCs w:val="26"/>
              </w:rPr>
              <w:t>8</w:t>
            </w:r>
            <w:r w:rsidRPr="00AF1CCA">
              <w:rPr>
                <w:rFonts w:ascii="Times New Roman" w:hAnsi="Times New Roman" w:cs="Times New Roman"/>
                <w:color w:val="auto"/>
                <w:sz w:val="26"/>
                <w:szCs w:val="26"/>
              </w:rPr>
              <w:t xml:space="preserve"> чел., 2021 – </w:t>
            </w:r>
            <w:r w:rsidR="008A48F2" w:rsidRPr="00AF1CCA">
              <w:rPr>
                <w:rFonts w:ascii="Times New Roman" w:hAnsi="Times New Roman" w:cs="Times New Roman"/>
                <w:color w:val="auto"/>
                <w:sz w:val="26"/>
                <w:szCs w:val="26"/>
              </w:rPr>
              <w:t>20</w:t>
            </w:r>
            <w:r w:rsidRPr="00AF1CCA">
              <w:rPr>
                <w:rFonts w:ascii="Times New Roman" w:hAnsi="Times New Roman" w:cs="Times New Roman"/>
                <w:color w:val="auto"/>
                <w:sz w:val="26"/>
                <w:szCs w:val="26"/>
              </w:rPr>
              <w:t xml:space="preserve"> чел.</w:t>
            </w:r>
            <w:r w:rsidR="004A5DA3" w:rsidRPr="00AF1CCA">
              <w:rPr>
                <w:rFonts w:ascii="Times New Roman" w:hAnsi="Times New Roman" w:cs="Times New Roman"/>
                <w:color w:val="auto"/>
                <w:sz w:val="26"/>
                <w:szCs w:val="26"/>
              </w:rPr>
              <w:t xml:space="preserve">, 2022 - </w:t>
            </w:r>
            <w:r w:rsidR="008A48F2" w:rsidRPr="00AF1CCA">
              <w:rPr>
                <w:rFonts w:ascii="Times New Roman" w:hAnsi="Times New Roman" w:cs="Times New Roman"/>
                <w:color w:val="auto"/>
                <w:sz w:val="26"/>
                <w:szCs w:val="26"/>
              </w:rPr>
              <w:t>2</w:t>
            </w:r>
            <w:r w:rsidR="00E717F5" w:rsidRPr="00AF1CCA">
              <w:rPr>
                <w:rFonts w:ascii="Times New Roman" w:hAnsi="Times New Roman" w:cs="Times New Roman"/>
                <w:color w:val="auto"/>
                <w:sz w:val="26"/>
                <w:szCs w:val="26"/>
              </w:rPr>
              <w:t>5</w:t>
            </w:r>
            <w:r w:rsidR="004A5DA3" w:rsidRPr="00AF1CCA">
              <w:rPr>
                <w:rFonts w:ascii="Times New Roman" w:hAnsi="Times New Roman" w:cs="Times New Roman"/>
                <w:color w:val="auto"/>
                <w:sz w:val="26"/>
                <w:szCs w:val="26"/>
              </w:rPr>
              <w:t xml:space="preserve"> чел.</w:t>
            </w:r>
          </w:p>
          <w:p w:rsidR="00463DFA" w:rsidRPr="00AF1CCA" w:rsidRDefault="00463DFA" w:rsidP="0076165E">
            <w:pPr>
              <w:jc w:val="both"/>
              <w:rPr>
                <w:rFonts w:ascii="Times New Roman" w:hAnsi="Times New Roman" w:cs="Times New Roman"/>
                <w:color w:val="auto"/>
                <w:sz w:val="26"/>
                <w:szCs w:val="26"/>
              </w:rPr>
            </w:pPr>
            <w:r w:rsidRPr="00AF1CCA">
              <w:rPr>
                <w:rFonts w:ascii="Times New Roman" w:hAnsi="Times New Roman" w:cs="Times New Roman"/>
                <w:color w:val="auto"/>
                <w:sz w:val="26"/>
                <w:szCs w:val="26"/>
              </w:rPr>
              <w:t>3.Удовлетворенность населения деятельностью органов местного самоуправления муниципального района:</w:t>
            </w:r>
          </w:p>
          <w:p w:rsidR="00463DFA" w:rsidRPr="00AF1CCA" w:rsidRDefault="00463DFA" w:rsidP="0076165E">
            <w:pPr>
              <w:jc w:val="both"/>
              <w:rPr>
                <w:rFonts w:ascii="Times New Roman" w:hAnsi="Times New Roman" w:cs="Times New Roman"/>
                <w:color w:val="auto"/>
                <w:sz w:val="26"/>
                <w:szCs w:val="26"/>
              </w:rPr>
            </w:pPr>
            <w:r w:rsidRPr="00AF1CCA">
              <w:rPr>
                <w:rFonts w:ascii="Times New Roman" w:hAnsi="Times New Roman" w:cs="Times New Roman"/>
                <w:color w:val="auto"/>
                <w:sz w:val="26"/>
                <w:szCs w:val="26"/>
              </w:rPr>
              <w:t xml:space="preserve">2019 – </w:t>
            </w:r>
            <w:r w:rsidR="00C3489B" w:rsidRPr="00AF1CCA">
              <w:rPr>
                <w:rFonts w:ascii="Times New Roman" w:hAnsi="Times New Roman" w:cs="Times New Roman"/>
                <w:color w:val="auto"/>
                <w:sz w:val="26"/>
                <w:szCs w:val="26"/>
              </w:rPr>
              <w:t>6</w:t>
            </w:r>
            <w:r w:rsidR="00103C62" w:rsidRPr="00AF1CCA">
              <w:rPr>
                <w:rFonts w:ascii="Times New Roman" w:hAnsi="Times New Roman" w:cs="Times New Roman"/>
                <w:color w:val="auto"/>
                <w:sz w:val="26"/>
                <w:szCs w:val="26"/>
              </w:rPr>
              <w:t>0%, 2020 – 6</w:t>
            </w:r>
            <w:r w:rsidR="004A5DA3" w:rsidRPr="00AF1CCA">
              <w:rPr>
                <w:rFonts w:ascii="Times New Roman" w:hAnsi="Times New Roman" w:cs="Times New Roman"/>
                <w:color w:val="auto"/>
                <w:sz w:val="26"/>
                <w:szCs w:val="26"/>
              </w:rPr>
              <w:t xml:space="preserve">2%, 2021 – </w:t>
            </w:r>
            <w:r w:rsidR="00103C62" w:rsidRPr="00AF1CCA">
              <w:rPr>
                <w:rFonts w:ascii="Times New Roman" w:hAnsi="Times New Roman" w:cs="Times New Roman"/>
                <w:color w:val="auto"/>
                <w:sz w:val="26"/>
                <w:szCs w:val="26"/>
              </w:rPr>
              <w:t>6</w:t>
            </w:r>
            <w:r w:rsidR="004A5DA3" w:rsidRPr="00AF1CCA">
              <w:rPr>
                <w:rFonts w:ascii="Times New Roman" w:hAnsi="Times New Roman" w:cs="Times New Roman"/>
                <w:color w:val="auto"/>
                <w:sz w:val="26"/>
                <w:szCs w:val="26"/>
              </w:rPr>
              <w:t xml:space="preserve">5%, 2022 </w:t>
            </w:r>
            <w:r w:rsidR="00140FF7" w:rsidRPr="00AF1CCA">
              <w:rPr>
                <w:rFonts w:ascii="Times New Roman" w:hAnsi="Times New Roman" w:cs="Times New Roman"/>
                <w:color w:val="auto"/>
                <w:sz w:val="26"/>
                <w:szCs w:val="26"/>
              </w:rPr>
              <w:t>–</w:t>
            </w:r>
            <w:r w:rsidR="004A5DA3" w:rsidRPr="00AF1CCA">
              <w:rPr>
                <w:rFonts w:ascii="Times New Roman" w:hAnsi="Times New Roman" w:cs="Times New Roman"/>
                <w:color w:val="auto"/>
                <w:sz w:val="26"/>
                <w:szCs w:val="26"/>
              </w:rPr>
              <w:t xml:space="preserve"> </w:t>
            </w:r>
            <w:r w:rsidR="00140FF7" w:rsidRPr="00AF1CCA">
              <w:rPr>
                <w:rFonts w:ascii="Times New Roman" w:hAnsi="Times New Roman" w:cs="Times New Roman"/>
                <w:color w:val="auto"/>
                <w:sz w:val="26"/>
                <w:szCs w:val="26"/>
              </w:rPr>
              <w:t>7</w:t>
            </w:r>
            <w:r w:rsidR="00103C62" w:rsidRPr="00AF1CCA">
              <w:rPr>
                <w:rFonts w:ascii="Times New Roman" w:hAnsi="Times New Roman" w:cs="Times New Roman"/>
                <w:color w:val="auto"/>
                <w:sz w:val="26"/>
                <w:szCs w:val="26"/>
              </w:rPr>
              <w:t>0</w:t>
            </w:r>
            <w:r w:rsidR="00140FF7" w:rsidRPr="00AF1CCA">
              <w:rPr>
                <w:rFonts w:ascii="Times New Roman" w:hAnsi="Times New Roman" w:cs="Times New Roman"/>
                <w:color w:val="auto"/>
                <w:sz w:val="26"/>
                <w:szCs w:val="26"/>
              </w:rPr>
              <w:t>%.</w:t>
            </w:r>
          </w:p>
          <w:p w:rsidR="00463DFA" w:rsidRPr="00AF1CCA" w:rsidRDefault="00463DFA" w:rsidP="0076165E">
            <w:pPr>
              <w:jc w:val="both"/>
              <w:rPr>
                <w:rFonts w:ascii="Times New Roman" w:hAnsi="Times New Roman" w:cs="Times New Roman"/>
                <w:color w:val="auto"/>
                <w:sz w:val="26"/>
                <w:szCs w:val="26"/>
              </w:rPr>
            </w:pPr>
            <w:r w:rsidRPr="00AF1CCA">
              <w:rPr>
                <w:rFonts w:ascii="Times New Roman" w:hAnsi="Times New Roman" w:cs="Times New Roman"/>
                <w:color w:val="auto"/>
                <w:sz w:val="26"/>
                <w:szCs w:val="26"/>
              </w:rPr>
              <w:t>4.Доля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463DFA" w:rsidRPr="00AF1CCA" w:rsidRDefault="00140FF7" w:rsidP="0076165E">
            <w:pPr>
              <w:jc w:val="both"/>
              <w:rPr>
                <w:rFonts w:ascii="Times New Roman" w:hAnsi="Times New Roman" w:cs="Times New Roman"/>
                <w:color w:val="auto"/>
                <w:sz w:val="26"/>
                <w:szCs w:val="26"/>
              </w:rPr>
            </w:pPr>
            <w:r w:rsidRPr="00AF1CCA">
              <w:rPr>
                <w:rFonts w:ascii="Times New Roman" w:hAnsi="Times New Roman" w:cs="Times New Roman"/>
                <w:color w:val="auto"/>
                <w:sz w:val="26"/>
                <w:szCs w:val="26"/>
              </w:rPr>
              <w:t>2019 – 0%, 2020 – 0%, 2021 – 0%, 2022 - 0 %.</w:t>
            </w:r>
          </w:p>
          <w:p w:rsidR="00463DFA" w:rsidRPr="00AF1CCA" w:rsidRDefault="00463DFA" w:rsidP="0076165E">
            <w:pPr>
              <w:jc w:val="both"/>
              <w:rPr>
                <w:rFonts w:ascii="Times New Roman" w:hAnsi="Times New Roman" w:cs="Times New Roman"/>
                <w:color w:val="auto"/>
                <w:sz w:val="26"/>
                <w:szCs w:val="26"/>
              </w:rPr>
            </w:pPr>
            <w:r w:rsidRPr="00AF1CCA">
              <w:rPr>
                <w:rFonts w:ascii="Times New Roman" w:hAnsi="Times New Roman" w:cs="Times New Roman"/>
                <w:color w:val="auto"/>
                <w:sz w:val="26"/>
                <w:szCs w:val="26"/>
              </w:rPr>
              <w:t>5.Объем не завершенного в установленные сроки строительства, осуществляемого за счет средств бюджета муниципального района:</w:t>
            </w:r>
          </w:p>
          <w:p w:rsidR="00463DFA" w:rsidRPr="00AF1CCA" w:rsidRDefault="00463DFA" w:rsidP="0076165E">
            <w:pPr>
              <w:jc w:val="both"/>
              <w:rPr>
                <w:rFonts w:ascii="Times New Roman" w:hAnsi="Times New Roman" w:cs="Times New Roman"/>
                <w:color w:val="auto"/>
                <w:sz w:val="26"/>
                <w:szCs w:val="26"/>
              </w:rPr>
            </w:pPr>
            <w:r w:rsidRPr="00AF1CCA">
              <w:rPr>
                <w:rFonts w:ascii="Times New Roman" w:hAnsi="Times New Roman" w:cs="Times New Roman"/>
                <w:color w:val="auto"/>
                <w:sz w:val="26"/>
                <w:szCs w:val="26"/>
              </w:rPr>
              <w:t>2019 – 0%, 2020 – 0%, 2021 – 0%.</w:t>
            </w:r>
            <w:r w:rsidR="00140FF7" w:rsidRPr="00AF1CCA">
              <w:rPr>
                <w:rFonts w:ascii="Times New Roman" w:hAnsi="Times New Roman" w:cs="Times New Roman"/>
                <w:color w:val="auto"/>
                <w:sz w:val="26"/>
                <w:szCs w:val="26"/>
              </w:rPr>
              <w:t>2022 – 0%.</w:t>
            </w:r>
          </w:p>
          <w:p w:rsidR="00463DFA" w:rsidRPr="00AF1CCA" w:rsidRDefault="00463DFA" w:rsidP="0076165E">
            <w:pPr>
              <w:jc w:val="both"/>
              <w:rPr>
                <w:rFonts w:ascii="Times New Roman" w:hAnsi="Times New Roman" w:cs="Times New Roman"/>
                <w:color w:val="auto"/>
                <w:sz w:val="26"/>
                <w:szCs w:val="26"/>
              </w:rPr>
            </w:pPr>
            <w:r w:rsidRPr="00AF1CCA">
              <w:rPr>
                <w:rFonts w:ascii="Times New Roman" w:hAnsi="Times New Roman" w:cs="Times New Roman"/>
                <w:color w:val="auto"/>
                <w:sz w:val="26"/>
                <w:szCs w:val="26"/>
              </w:rPr>
              <w:t>6.Доля населения Юргинского муниципального района, использующего механизм получения государственных и муниципальных услуг в электронной форме:</w:t>
            </w:r>
          </w:p>
          <w:p w:rsidR="00463DFA" w:rsidRPr="00AF1CCA" w:rsidRDefault="00463DFA" w:rsidP="0076165E">
            <w:pPr>
              <w:jc w:val="both"/>
              <w:rPr>
                <w:rFonts w:ascii="Times New Roman" w:hAnsi="Times New Roman" w:cs="Times New Roman"/>
                <w:color w:val="auto"/>
                <w:sz w:val="26"/>
                <w:szCs w:val="26"/>
              </w:rPr>
            </w:pPr>
            <w:r w:rsidRPr="00AF1CCA">
              <w:rPr>
                <w:rFonts w:ascii="Times New Roman" w:hAnsi="Times New Roman" w:cs="Times New Roman"/>
                <w:color w:val="auto"/>
                <w:sz w:val="26"/>
                <w:szCs w:val="26"/>
              </w:rPr>
              <w:t>2019 – 6</w:t>
            </w:r>
            <w:r w:rsidR="00F87A5B" w:rsidRPr="00AF1CCA">
              <w:rPr>
                <w:rFonts w:ascii="Times New Roman" w:hAnsi="Times New Roman" w:cs="Times New Roman"/>
                <w:color w:val="auto"/>
                <w:sz w:val="26"/>
                <w:szCs w:val="26"/>
              </w:rPr>
              <w:t>5%, 2020 – 68</w:t>
            </w:r>
            <w:r w:rsidRPr="00AF1CCA">
              <w:rPr>
                <w:rFonts w:ascii="Times New Roman" w:hAnsi="Times New Roman" w:cs="Times New Roman"/>
                <w:color w:val="auto"/>
                <w:sz w:val="26"/>
                <w:szCs w:val="26"/>
              </w:rPr>
              <w:t>%, 2021 – 7</w:t>
            </w:r>
            <w:r w:rsidR="0003063D" w:rsidRPr="00AF1CCA">
              <w:rPr>
                <w:rFonts w:ascii="Times New Roman" w:hAnsi="Times New Roman" w:cs="Times New Roman"/>
                <w:color w:val="auto"/>
                <w:sz w:val="26"/>
                <w:szCs w:val="26"/>
              </w:rPr>
              <w:t>0</w:t>
            </w:r>
            <w:r w:rsidRPr="00AF1CCA">
              <w:rPr>
                <w:rFonts w:ascii="Times New Roman" w:hAnsi="Times New Roman" w:cs="Times New Roman"/>
                <w:color w:val="auto"/>
                <w:sz w:val="26"/>
                <w:szCs w:val="26"/>
              </w:rPr>
              <w:t>%</w:t>
            </w:r>
            <w:r w:rsidR="00140FF7" w:rsidRPr="00AF1CCA">
              <w:rPr>
                <w:rFonts w:ascii="Times New Roman" w:hAnsi="Times New Roman" w:cs="Times New Roman"/>
                <w:color w:val="auto"/>
                <w:sz w:val="26"/>
                <w:szCs w:val="26"/>
              </w:rPr>
              <w:t>, 2022 – 7</w:t>
            </w:r>
            <w:r w:rsidR="0003063D" w:rsidRPr="00AF1CCA">
              <w:rPr>
                <w:rFonts w:ascii="Times New Roman" w:hAnsi="Times New Roman" w:cs="Times New Roman"/>
                <w:color w:val="auto"/>
                <w:sz w:val="26"/>
                <w:szCs w:val="26"/>
              </w:rPr>
              <w:t>0</w:t>
            </w:r>
            <w:r w:rsidR="00140FF7" w:rsidRPr="00AF1CCA">
              <w:rPr>
                <w:rFonts w:ascii="Times New Roman" w:hAnsi="Times New Roman" w:cs="Times New Roman"/>
                <w:color w:val="auto"/>
                <w:sz w:val="26"/>
                <w:szCs w:val="26"/>
              </w:rPr>
              <w:t>%</w:t>
            </w:r>
          </w:p>
          <w:p w:rsidR="00C9469D" w:rsidRPr="00AF1CCA" w:rsidRDefault="00463DFA" w:rsidP="00C9469D">
            <w:pPr>
              <w:jc w:val="both"/>
              <w:rPr>
                <w:rFonts w:ascii="Times New Roman" w:hAnsi="Times New Roman" w:cs="Times New Roman"/>
                <w:color w:val="auto"/>
                <w:sz w:val="26"/>
                <w:szCs w:val="26"/>
              </w:rPr>
            </w:pPr>
            <w:r w:rsidRPr="00AF1CCA">
              <w:rPr>
                <w:rFonts w:ascii="Times New Roman" w:hAnsi="Times New Roman" w:cs="Times New Roman"/>
                <w:color w:val="auto"/>
                <w:sz w:val="26"/>
                <w:szCs w:val="26"/>
              </w:rPr>
              <w:t xml:space="preserve">7.Уровень удовлетворенности граждан Юргинского </w:t>
            </w:r>
            <w:r w:rsidRPr="00AF1CCA">
              <w:rPr>
                <w:rFonts w:ascii="Times New Roman" w:hAnsi="Times New Roman" w:cs="Times New Roman"/>
                <w:color w:val="auto"/>
                <w:sz w:val="26"/>
                <w:szCs w:val="26"/>
              </w:rPr>
              <w:lastRenderedPageBreak/>
              <w:t>муниципального района  качеством предоставления государственных и муниципальных услуг:</w:t>
            </w:r>
            <w:r w:rsidR="00C3489B" w:rsidRPr="00AF1CCA">
              <w:rPr>
                <w:rFonts w:ascii="Times New Roman" w:hAnsi="Times New Roman" w:cs="Times New Roman"/>
                <w:color w:val="auto"/>
                <w:sz w:val="26"/>
                <w:szCs w:val="26"/>
              </w:rPr>
              <w:t xml:space="preserve"> </w:t>
            </w:r>
            <w:r w:rsidRPr="00AF1CCA">
              <w:rPr>
                <w:rFonts w:ascii="Times New Roman" w:hAnsi="Times New Roman" w:cs="Times New Roman"/>
                <w:color w:val="auto"/>
                <w:sz w:val="26"/>
                <w:szCs w:val="26"/>
              </w:rPr>
              <w:t>2019 – 87%, 2020 – 90%, 2021 – 9</w:t>
            </w:r>
            <w:r w:rsidR="00C9469D" w:rsidRPr="00AF1CCA">
              <w:rPr>
                <w:rFonts w:ascii="Times New Roman" w:hAnsi="Times New Roman" w:cs="Times New Roman"/>
                <w:color w:val="auto"/>
                <w:sz w:val="26"/>
                <w:szCs w:val="26"/>
              </w:rPr>
              <w:t>0</w:t>
            </w:r>
            <w:r w:rsidRPr="00AF1CCA">
              <w:rPr>
                <w:rFonts w:ascii="Times New Roman" w:hAnsi="Times New Roman" w:cs="Times New Roman"/>
                <w:color w:val="auto"/>
                <w:sz w:val="26"/>
                <w:szCs w:val="26"/>
              </w:rPr>
              <w:t>%</w:t>
            </w:r>
            <w:r w:rsidR="00C9469D" w:rsidRPr="00AF1CCA">
              <w:rPr>
                <w:rFonts w:ascii="Times New Roman" w:hAnsi="Times New Roman" w:cs="Times New Roman"/>
                <w:color w:val="auto"/>
                <w:sz w:val="26"/>
                <w:szCs w:val="26"/>
              </w:rPr>
              <w:t>, 2022 – 90%.</w:t>
            </w:r>
          </w:p>
        </w:tc>
      </w:tr>
      <w:tr w:rsidR="00463DFA" w:rsidRPr="00BD7B95" w:rsidTr="0069165E">
        <w:trPr>
          <w:trHeight w:val="855"/>
        </w:trPr>
        <w:tc>
          <w:tcPr>
            <w:tcW w:w="2078" w:type="dxa"/>
            <w:tcBorders>
              <w:top w:val="single" w:sz="4" w:space="0" w:color="000000"/>
              <w:left w:val="single" w:sz="4" w:space="0" w:color="000000"/>
              <w:bottom w:val="single" w:sz="4" w:space="0" w:color="000000"/>
              <w:right w:val="single" w:sz="4" w:space="0" w:color="000000"/>
            </w:tcBorders>
          </w:tcPr>
          <w:p w:rsidR="00463DFA" w:rsidRPr="00242AAE" w:rsidRDefault="00463DFA" w:rsidP="0076165E">
            <w:pPr>
              <w:autoSpaceDE w:val="0"/>
              <w:autoSpaceDN w:val="0"/>
              <w:adjustRightInd w:val="0"/>
              <w:rPr>
                <w:rFonts w:ascii="Times New Roman" w:hAnsi="Times New Roman" w:cs="Times New Roman"/>
                <w:color w:val="000000" w:themeColor="text1"/>
                <w:sz w:val="26"/>
                <w:szCs w:val="26"/>
              </w:rPr>
            </w:pPr>
            <w:r w:rsidRPr="00242AAE">
              <w:rPr>
                <w:rFonts w:ascii="Times New Roman" w:hAnsi="Times New Roman" w:cs="Times New Roman"/>
                <w:color w:val="000000" w:themeColor="text1"/>
                <w:sz w:val="26"/>
                <w:szCs w:val="26"/>
              </w:rPr>
              <w:lastRenderedPageBreak/>
              <w:t>Этапы и сроки реализации муниципальной программы</w:t>
            </w:r>
          </w:p>
        </w:tc>
        <w:tc>
          <w:tcPr>
            <w:tcW w:w="7102" w:type="dxa"/>
            <w:gridSpan w:val="5"/>
            <w:tcBorders>
              <w:top w:val="single" w:sz="4" w:space="0" w:color="000000"/>
              <w:left w:val="single" w:sz="4" w:space="0" w:color="000000"/>
              <w:bottom w:val="single" w:sz="4" w:space="0" w:color="000000"/>
              <w:right w:val="single" w:sz="4" w:space="0" w:color="000000"/>
            </w:tcBorders>
            <w:vAlign w:val="center"/>
          </w:tcPr>
          <w:p w:rsidR="00463DFA" w:rsidRPr="00017B1D" w:rsidRDefault="00081A0D" w:rsidP="00081A0D">
            <w:pPr>
              <w:shd w:val="clear" w:color="auto" w:fill="FFFFFF"/>
              <w:autoSpaceDE w:val="0"/>
              <w:autoSpaceDN w:val="0"/>
              <w:adjustRightInd w:val="0"/>
              <w:rPr>
                <w:rFonts w:ascii="Times New Roman" w:hAnsi="Times New Roman" w:cs="Times New Roman"/>
                <w:color w:val="000000" w:themeColor="text1"/>
                <w:sz w:val="26"/>
                <w:szCs w:val="26"/>
              </w:rPr>
            </w:pPr>
            <w:r w:rsidRPr="00017B1D">
              <w:rPr>
                <w:rFonts w:ascii="Times New Roman" w:hAnsi="Times New Roman" w:cs="Times New Roman"/>
                <w:color w:val="000000" w:themeColor="text1"/>
                <w:sz w:val="26"/>
                <w:szCs w:val="26"/>
              </w:rPr>
              <w:t xml:space="preserve">Очередной </w:t>
            </w:r>
            <w:r w:rsidR="00463DFA" w:rsidRPr="00017B1D">
              <w:rPr>
                <w:rFonts w:ascii="Times New Roman" w:hAnsi="Times New Roman" w:cs="Times New Roman"/>
                <w:color w:val="000000" w:themeColor="text1"/>
                <w:sz w:val="26"/>
                <w:szCs w:val="26"/>
              </w:rPr>
              <w:t>2019</w:t>
            </w:r>
            <w:r w:rsidRPr="00017B1D">
              <w:rPr>
                <w:rFonts w:ascii="Times New Roman" w:hAnsi="Times New Roman" w:cs="Times New Roman"/>
                <w:color w:val="000000" w:themeColor="text1"/>
                <w:sz w:val="26"/>
                <w:szCs w:val="26"/>
              </w:rPr>
              <w:t xml:space="preserve"> год, плановый период 2021</w:t>
            </w:r>
            <w:r w:rsidR="00463DFA" w:rsidRPr="00017B1D">
              <w:rPr>
                <w:rFonts w:ascii="Times New Roman" w:hAnsi="Times New Roman" w:cs="Times New Roman"/>
                <w:color w:val="000000" w:themeColor="text1"/>
                <w:sz w:val="26"/>
                <w:szCs w:val="26"/>
              </w:rPr>
              <w:t xml:space="preserve"> </w:t>
            </w:r>
            <w:r w:rsidRPr="00017B1D">
              <w:rPr>
                <w:rFonts w:ascii="Times New Roman" w:hAnsi="Times New Roman" w:cs="Times New Roman"/>
                <w:color w:val="000000" w:themeColor="text1"/>
                <w:sz w:val="26"/>
                <w:szCs w:val="26"/>
              </w:rPr>
              <w:t>-</w:t>
            </w:r>
            <w:r w:rsidR="00463DFA" w:rsidRPr="00017B1D">
              <w:rPr>
                <w:rFonts w:ascii="Times New Roman" w:hAnsi="Times New Roman" w:cs="Times New Roman"/>
                <w:color w:val="000000" w:themeColor="text1"/>
                <w:sz w:val="26"/>
                <w:szCs w:val="26"/>
              </w:rPr>
              <w:t xml:space="preserve"> 202</w:t>
            </w:r>
            <w:r w:rsidRPr="00017B1D">
              <w:rPr>
                <w:rFonts w:ascii="Times New Roman" w:hAnsi="Times New Roman" w:cs="Times New Roman"/>
                <w:color w:val="000000" w:themeColor="text1"/>
                <w:sz w:val="26"/>
                <w:szCs w:val="26"/>
              </w:rPr>
              <w:t>2</w:t>
            </w:r>
            <w:r w:rsidR="00463DFA" w:rsidRPr="00017B1D">
              <w:rPr>
                <w:rFonts w:ascii="Times New Roman" w:hAnsi="Times New Roman" w:cs="Times New Roman"/>
                <w:color w:val="000000" w:themeColor="text1"/>
                <w:sz w:val="26"/>
                <w:szCs w:val="26"/>
              </w:rPr>
              <w:t xml:space="preserve"> годы</w:t>
            </w:r>
          </w:p>
        </w:tc>
      </w:tr>
      <w:tr w:rsidR="00463DFA" w:rsidRPr="00BD7B95" w:rsidTr="0069165E">
        <w:trPr>
          <w:trHeight w:val="855"/>
        </w:trPr>
        <w:tc>
          <w:tcPr>
            <w:tcW w:w="2078" w:type="dxa"/>
            <w:vMerge w:val="restart"/>
            <w:tcBorders>
              <w:top w:val="single" w:sz="4" w:space="0" w:color="000000"/>
              <w:left w:val="single" w:sz="4" w:space="0" w:color="000000"/>
              <w:right w:val="single" w:sz="4" w:space="0" w:color="000000"/>
            </w:tcBorders>
          </w:tcPr>
          <w:p w:rsidR="00463DFA" w:rsidRPr="003A1F09" w:rsidRDefault="00463DFA" w:rsidP="0076165E">
            <w:pPr>
              <w:autoSpaceDE w:val="0"/>
              <w:autoSpaceDN w:val="0"/>
              <w:adjustRightInd w:val="0"/>
              <w:rPr>
                <w:rFonts w:ascii="Times New Roman" w:hAnsi="Times New Roman" w:cs="Times New Roman"/>
                <w:color w:val="auto"/>
                <w:sz w:val="26"/>
                <w:szCs w:val="26"/>
              </w:rPr>
            </w:pPr>
            <w:r w:rsidRPr="003A1F09">
              <w:rPr>
                <w:rFonts w:ascii="Times New Roman" w:hAnsi="Times New Roman" w:cs="Times New Roman"/>
                <w:color w:val="auto"/>
                <w:sz w:val="26"/>
                <w:szCs w:val="26"/>
              </w:rPr>
              <w:br w:type="page"/>
              <w:t>Ресурсное обеспечение программы, в т.ч. объемы  бюджетных ассигнований</w:t>
            </w:r>
          </w:p>
        </w:tc>
        <w:tc>
          <w:tcPr>
            <w:tcW w:w="7102" w:type="dxa"/>
            <w:gridSpan w:val="5"/>
            <w:tcBorders>
              <w:top w:val="single" w:sz="4" w:space="0" w:color="000000"/>
              <w:left w:val="single" w:sz="4" w:space="0" w:color="000000"/>
              <w:bottom w:val="single" w:sz="4" w:space="0" w:color="000000"/>
              <w:right w:val="single" w:sz="4" w:space="0" w:color="000000"/>
            </w:tcBorders>
          </w:tcPr>
          <w:p w:rsidR="00463DFA" w:rsidRPr="00017B1D" w:rsidRDefault="00463DFA" w:rsidP="0076165E">
            <w:pPr>
              <w:shd w:val="clear" w:color="auto" w:fill="FFFFFF"/>
              <w:autoSpaceDE w:val="0"/>
              <w:autoSpaceDN w:val="0"/>
              <w:adjustRightInd w:val="0"/>
              <w:rPr>
                <w:rFonts w:ascii="Times New Roman" w:hAnsi="Times New Roman" w:cs="Times New Roman"/>
                <w:color w:val="000000" w:themeColor="text1"/>
                <w:sz w:val="26"/>
                <w:szCs w:val="26"/>
              </w:rPr>
            </w:pPr>
            <w:r w:rsidRPr="00017B1D">
              <w:rPr>
                <w:rFonts w:ascii="Times New Roman" w:hAnsi="Times New Roman" w:cs="Times New Roman"/>
                <w:color w:val="000000" w:themeColor="text1"/>
                <w:sz w:val="26"/>
                <w:szCs w:val="26"/>
              </w:rPr>
              <w:t>Объемы финансирования носят ориентировочный характер и подлежат корректировке при формировании и утверждении бюджета Юргинского муниципального района  на очередной финансовый год и плановый период</w:t>
            </w:r>
          </w:p>
        </w:tc>
      </w:tr>
      <w:tr w:rsidR="00463DFA" w:rsidRPr="00BD7B95" w:rsidTr="0069165E">
        <w:trPr>
          <w:trHeight w:val="266"/>
        </w:trPr>
        <w:tc>
          <w:tcPr>
            <w:tcW w:w="2078" w:type="dxa"/>
            <w:vMerge/>
            <w:tcBorders>
              <w:left w:val="single" w:sz="4" w:space="0" w:color="000000"/>
              <w:right w:val="single" w:sz="4" w:space="0" w:color="000000"/>
            </w:tcBorders>
          </w:tcPr>
          <w:p w:rsidR="00463DFA" w:rsidRPr="003A1F09" w:rsidRDefault="00463DFA" w:rsidP="0076165E">
            <w:pPr>
              <w:autoSpaceDE w:val="0"/>
              <w:autoSpaceDN w:val="0"/>
              <w:adjustRightInd w:val="0"/>
              <w:rPr>
                <w:rFonts w:ascii="Times New Roman" w:hAnsi="Times New Roman" w:cs="Times New Roman"/>
                <w:color w:val="auto"/>
                <w:sz w:val="26"/>
                <w:szCs w:val="26"/>
              </w:rPr>
            </w:pPr>
          </w:p>
        </w:tc>
        <w:tc>
          <w:tcPr>
            <w:tcW w:w="2141" w:type="dxa"/>
            <w:vMerge w:val="restart"/>
            <w:tcBorders>
              <w:top w:val="single" w:sz="4" w:space="0" w:color="000000"/>
              <w:left w:val="single" w:sz="4" w:space="0" w:color="000000"/>
              <w:right w:val="single" w:sz="4" w:space="0" w:color="000000"/>
            </w:tcBorders>
          </w:tcPr>
          <w:p w:rsidR="00463DFA" w:rsidRPr="00AF1CCA" w:rsidRDefault="00463DFA" w:rsidP="0076165E">
            <w:pPr>
              <w:shd w:val="clear" w:color="auto" w:fill="FFFFFF"/>
              <w:autoSpaceDE w:val="0"/>
              <w:autoSpaceDN w:val="0"/>
              <w:adjustRightInd w:val="0"/>
              <w:jc w:val="center"/>
              <w:rPr>
                <w:rFonts w:ascii="Times New Roman" w:hAnsi="Times New Roman" w:cs="Times New Roman"/>
                <w:b/>
                <w:color w:val="000000" w:themeColor="text1"/>
              </w:rPr>
            </w:pPr>
            <w:r w:rsidRPr="00AF1CCA">
              <w:rPr>
                <w:rFonts w:ascii="Times New Roman" w:hAnsi="Times New Roman" w:cs="Times New Roman"/>
                <w:b/>
                <w:color w:val="000000" w:themeColor="text1"/>
                <w:sz w:val="22"/>
                <w:szCs w:val="22"/>
              </w:rPr>
              <w:t>Источник финансирования</w:t>
            </w:r>
          </w:p>
        </w:tc>
        <w:tc>
          <w:tcPr>
            <w:tcW w:w="1275" w:type="dxa"/>
            <w:vMerge w:val="restart"/>
            <w:tcBorders>
              <w:top w:val="single" w:sz="4" w:space="0" w:color="000000"/>
              <w:left w:val="single" w:sz="4" w:space="0" w:color="000000"/>
              <w:right w:val="single" w:sz="4" w:space="0" w:color="000000"/>
            </w:tcBorders>
          </w:tcPr>
          <w:p w:rsidR="00463DFA" w:rsidRPr="00AF1CCA" w:rsidRDefault="00463DFA" w:rsidP="0076165E">
            <w:pPr>
              <w:shd w:val="clear" w:color="auto" w:fill="FFFFFF"/>
              <w:autoSpaceDE w:val="0"/>
              <w:autoSpaceDN w:val="0"/>
              <w:adjustRightInd w:val="0"/>
              <w:jc w:val="center"/>
              <w:rPr>
                <w:rFonts w:ascii="Times New Roman" w:hAnsi="Times New Roman" w:cs="Times New Roman"/>
                <w:b/>
                <w:color w:val="000000" w:themeColor="text1"/>
              </w:rPr>
            </w:pPr>
            <w:r w:rsidRPr="00AF1CCA">
              <w:rPr>
                <w:rFonts w:ascii="Times New Roman" w:hAnsi="Times New Roman" w:cs="Times New Roman"/>
                <w:b/>
                <w:color w:val="000000" w:themeColor="text1"/>
                <w:sz w:val="22"/>
                <w:szCs w:val="22"/>
              </w:rPr>
              <w:t>Всего,</w:t>
            </w:r>
          </w:p>
          <w:p w:rsidR="00463DFA" w:rsidRPr="00AF1CCA" w:rsidRDefault="00463DFA" w:rsidP="0076165E">
            <w:pPr>
              <w:shd w:val="clear" w:color="auto" w:fill="FFFFFF"/>
              <w:autoSpaceDE w:val="0"/>
              <w:autoSpaceDN w:val="0"/>
              <w:adjustRightInd w:val="0"/>
              <w:jc w:val="center"/>
              <w:rPr>
                <w:rFonts w:ascii="Times New Roman" w:hAnsi="Times New Roman" w:cs="Times New Roman"/>
                <w:b/>
                <w:color w:val="000000" w:themeColor="text1"/>
              </w:rPr>
            </w:pPr>
            <w:r w:rsidRPr="00AF1CCA">
              <w:rPr>
                <w:rFonts w:ascii="Times New Roman" w:hAnsi="Times New Roman" w:cs="Times New Roman"/>
                <w:b/>
                <w:color w:val="000000" w:themeColor="text1"/>
                <w:sz w:val="22"/>
                <w:szCs w:val="22"/>
              </w:rPr>
              <w:t>тыс</w:t>
            </w:r>
            <w:proofErr w:type="gramStart"/>
            <w:r w:rsidRPr="00AF1CCA">
              <w:rPr>
                <w:rFonts w:ascii="Times New Roman" w:hAnsi="Times New Roman" w:cs="Times New Roman"/>
                <w:b/>
                <w:color w:val="000000" w:themeColor="text1"/>
                <w:sz w:val="22"/>
                <w:szCs w:val="22"/>
              </w:rPr>
              <w:t>.р</w:t>
            </w:r>
            <w:proofErr w:type="gramEnd"/>
            <w:r w:rsidRPr="00AF1CCA">
              <w:rPr>
                <w:rFonts w:ascii="Times New Roman" w:hAnsi="Times New Roman" w:cs="Times New Roman"/>
                <w:b/>
                <w:color w:val="000000" w:themeColor="text1"/>
                <w:sz w:val="22"/>
                <w:szCs w:val="22"/>
              </w:rPr>
              <w:t>уб.</w:t>
            </w:r>
          </w:p>
        </w:tc>
        <w:tc>
          <w:tcPr>
            <w:tcW w:w="3686" w:type="dxa"/>
            <w:gridSpan w:val="3"/>
            <w:tcBorders>
              <w:top w:val="single" w:sz="4" w:space="0" w:color="000000"/>
              <w:left w:val="single" w:sz="4" w:space="0" w:color="000000"/>
              <w:bottom w:val="single" w:sz="4" w:space="0" w:color="000000"/>
              <w:right w:val="single" w:sz="4" w:space="0" w:color="000000"/>
            </w:tcBorders>
          </w:tcPr>
          <w:p w:rsidR="00463DFA" w:rsidRPr="00AF1CCA" w:rsidRDefault="00463DFA" w:rsidP="0076165E">
            <w:pPr>
              <w:shd w:val="clear" w:color="auto" w:fill="FFFFFF"/>
              <w:autoSpaceDE w:val="0"/>
              <w:autoSpaceDN w:val="0"/>
              <w:adjustRightInd w:val="0"/>
              <w:jc w:val="center"/>
              <w:rPr>
                <w:rFonts w:ascii="Times New Roman" w:hAnsi="Times New Roman" w:cs="Times New Roman"/>
                <w:b/>
                <w:color w:val="000000" w:themeColor="text1"/>
              </w:rPr>
            </w:pPr>
            <w:r w:rsidRPr="00AF1CCA">
              <w:rPr>
                <w:rFonts w:ascii="Times New Roman" w:hAnsi="Times New Roman" w:cs="Times New Roman"/>
                <w:b/>
                <w:color w:val="000000" w:themeColor="text1"/>
                <w:sz w:val="22"/>
                <w:szCs w:val="22"/>
              </w:rPr>
              <w:t>в том числе по годам:</w:t>
            </w:r>
          </w:p>
        </w:tc>
      </w:tr>
      <w:tr w:rsidR="00AF1CCA" w:rsidRPr="00AF1CCA" w:rsidTr="0069165E">
        <w:trPr>
          <w:trHeight w:val="262"/>
        </w:trPr>
        <w:tc>
          <w:tcPr>
            <w:tcW w:w="2078" w:type="dxa"/>
            <w:vMerge/>
            <w:tcBorders>
              <w:left w:val="single" w:sz="4" w:space="0" w:color="000000"/>
              <w:right w:val="single" w:sz="4" w:space="0" w:color="000000"/>
            </w:tcBorders>
          </w:tcPr>
          <w:p w:rsidR="00AF1CCA" w:rsidRPr="003A1F09" w:rsidRDefault="00AF1CCA" w:rsidP="0076165E">
            <w:pPr>
              <w:autoSpaceDE w:val="0"/>
              <w:autoSpaceDN w:val="0"/>
              <w:adjustRightInd w:val="0"/>
              <w:rPr>
                <w:rFonts w:ascii="Times New Roman" w:hAnsi="Times New Roman" w:cs="Times New Roman"/>
                <w:color w:val="auto"/>
                <w:sz w:val="26"/>
                <w:szCs w:val="26"/>
              </w:rPr>
            </w:pPr>
          </w:p>
        </w:tc>
        <w:tc>
          <w:tcPr>
            <w:tcW w:w="2141" w:type="dxa"/>
            <w:vMerge/>
            <w:tcBorders>
              <w:left w:val="single" w:sz="4" w:space="0" w:color="000000"/>
              <w:bottom w:val="single" w:sz="4" w:space="0" w:color="000000"/>
              <w:right w:val="single" w:sz="4" w:space="0" w:color="000000"/>
            </w:tcBorders>
          </w:tcPr>
          <w:p w:rsidR="00AF1CCA" w:rsidRPr="00AF1CCA" w:rsidRDefault="00AF1CCA" w:rsidP="0076165E">
            <w:pPr>
              <w:shd w:val="clear" w:color="auto" w:fill="FFFFFF"/>
              <w:autoSpaceDE w:val="0"/>
              <w:autoSpaceDN w:val="0"/>
              <w:adjustRightInd w:val="0"/>
              <w:rPr>
                <w:rFonts w:ascii="Times New Roman" w:hAnsi="Times New Roman" w:cs="Times New Roman"/>
                <w:b/>
                <w:color w:val="000000" w:themeColor="text1"/>
              </w:rPr>
            </w:pPr>
          </w:p>
        </w:tc>
        <w:tc>
          <w:tcPr>
            <w:tcW w:w="1275" w:type="dxa"/>
            <w:vMerge/>
            <w:tcBorders>
              <w:left w:val="single" w:sz="4" w:space="0" w:color="000000"/>
              <w:bottom w:val="single" w:sz="4" w:space="0" w:color="000000"/>
              <w:right w:val="single" w:sz="4" w:space="0" w:color="000000"/>
            </w:tcBorders>
          </w:tcPr>
          <w:p w:rsidR="00AF1CCA" w:rsidRPr="00AF1CCA" w:rsidRDefault="00AF1CCA" w:rsidP="0076165E">
            <w:pPr>
              <w:shd w:val="clear" w:color="auto" w:fill="FFFFFF"/>
              <w:autoSpaceDE w:val="0"/>
              <w:autoSpaceDN w:val="0"/>
              <w:adjustRightInd w:val="0"/>
              <w:rPr>
                <w:rFonts w:ascii="Times New Roman" w:hAnsi="Times New Roman" w:cs="Times New Roman"/>
                <w:b/>
                <w:color w:val="auto"/>
              </w:rPr>
            </w:pPr>
          </w:p>
        </w:tc>
        <w:tc>
          <w:tcPr>
            <w:tcW w:w="1275" w:type="dxa"/>
            <w:tcBorders>
              <w:top w:val="single" w:sz="4" w:space="0" w:color="000000"/>
              <w:left w:val="single" w:sz="4" w:space="0" w:color="000000"/>
              <w:bottom w:val="single" w:sz="4" w:space="0" w:color="000000"/>
              <w:right w:val="single" w:sz="4" w:space="0" w:color="000000"/>
            </w:tcBorders>
          </w:tcPr>
          <w:p w:rsidR="00AF1CCA" w:rsidRPr="00AF1CCA" w:rsidRDefault="00AF1CCA" w:rsidP="0076165E">
            <w:pPr>
              <w:shd w:val="clear" w:color="auto" w:fill="FFFFFF"/>
              <w:autoSpaceDE w:val="0"/>
              <w:autoSpaceDN w:val="0"/>
              <w:adjustRightInd w:val="0"/>
              <w:jc w:val="center"/>
              <w:rPr>
                <w:rFonts w:ascii="Times New Roman" w:hAnsi="Times New Roman" w:cs="Times New Roman"/>
                <w:b/>
                <w:color w:val="auto"/>
              </w:rPr>
            </w:pPr>
            <w:r w:rsidRPr="00AF1CCA">
              <w:rPr>
                <w:rFonts w:ascii="Times New Roman" w:hAnsi="Times New Roman" w:cs="Times New Roman"/>
                <w:b/>
                <w:color w:val="auto"/>
                <w:sz w:val="22"/>
                <w:szCs w:val="22"/>
              </w:rPr>
              <w:t>2020</w:t>
            </w:r>
          </w:p>
        </w:tc>
        <w:tc>
          <w:tcPr>
            <w:tcW w:w="1277" w:type="dxa"/>
            <w:tcBorders>
              <w:top w:val="single" w:sz="4" w:space="0" w:color="000000"/>
              <w:left w:val="single" w:sz="4" w:space="0" w:color="000000"/>
              <w:bottom w:val="single" w:sz="4" w:space="0" w:color="000000"/>
              <w:right w:val="single" w:sz="4" w:space="0" w:color="auto"/>
            </w:tcBorders>
          </w:tcPr>
          <w:p w:rsidR="00AF1CCA" w:rsidRPr="00AF1CCA" w:rsidRDefault="00AF1CCA" w:rsidP="00D30C74">
            <w:pPr>
              <w:shd w:val="clear" w:color="auto" w:fill="FFFFFF"/>
              <w:autoSpaceDE w:val="0"/>
              <w:autoSpaceDN w:val="0"/>
              <w:adjustRightInd w:val="0"/>
              <w:jc w:val="center"/>
              <w:rPr>
                <w:rFonts w:ascii="Times New Roman" w:hAnsi="Times New Roman" w:cs="Times New Roman"/>
                <w:b/>
                <w:color w:val="auto"/>
              </w:rPr>
            </w:pPr>
            <w:r w:rsidRPr="00AF1CCA">
              <w:rPr>
                <w:rFonts w:ascii="Times New Roman" w:hAnsi="Times New Roman" w:cs="Times New Roman"/>
                <w:b/>
                <w:color w:val="auto"/>
                <w:sz w:val="22"/>
                <w:szCs w:val="22"/>
              </w:rPr>
              <w:t>2021</w:t>
            </w:r>
          </w:p>
        </w:tc>
        <w:tc>
          <w:tcPr>
            <w:tcW w:w="1134" w:type="dxa"/>
            <w:tcBorders>
              <w:top w:val="single" w:sz="4" w:space="0" w:color="000000"/>
              <w:left w:val="single" w:sz="4" w:space="0" w:color="auto"/>
              <w:bottom w:val="single" w:sz="4" w:space="0" w:color="000000"/>
              <w:right w:val="single" w:sz="4" w:space="0" w:color="000000"/>
            </w:tcBorders>
          </w:tcPr>
          <w:p w:rsidR="00AF1CCA" w:rsidRPr="00AF1CCA" w:rsidRDefault="00AF1CCA" w:rsidP="00D30C74">
            <w:pPr>
              <w:shd w:val="clear" w:color="auto" w:fill="FFFFFF"/>
              <w:autoSpaceDE w:val="0"/>
              <w:autoSpaceDN w:val="0"/>
              <w:adjustRightInd w:val="0"/>
              <w:jc w:val="center"/>
              <w:rPr>
                <w:rFonts w:ascii="Times New Roman" w:hAnsi="Times New Roman" w:cs="Times New Roman"/>
                <w:b/>
                <w:color w:val="auto"/>
              </w:rPr>
            </w:pPr>
            <w:r w:rsidRPr="00AF1CCA">
              <w:rPr>
                <w:rFonts w:ascii="Times New Roman" w:hAnsi="Times New Roman" w:cs="Times New Roman"/>
                <w:b/>
                <w:color w:val="auto"/>
                <w:sz w:val="22"/>
                <w:szCs w:val="22"/>
              </w:rPr>
              <w:t>2022</w:t>
            </w:r>
          </w:p>
        </w:tc>
      </w:tr>
      <w:tr w:rsidR="00AF1CCA" w:rsidRPr="00AF1CCA" w:rsidTr="0069165E">
        <w:trPr>
          <w:trHeight w:val="262"/>
        </w:trPr>
        <w:tc>
          <w:tcPr>
            <w:tcW w:w="2078" w:type="dxa"/>
            <w:vMerge/>
            <w:tcBorders>
              <w:left w:val="single" w:sz="4" w:space="0" w:color="000000"/>
              <w:right w:val="single" w:sz="4" w:space="0" w:color="000000"/>
            </w:tcBorders>
          </w:tcPr>
          <w:p w:rsidR="00AF1CCA" w:rsidRPr="003A1F09" w:rsidRDefault="00AF1CCA" w:rsidP="0076165E">
            <w:pPr>
              <w:autoSpaceDE w:val="0"/>
              <w:autoSpaceDN w:val="0"/>
              <w:adjustRightInd w:val="0"/>
              <w:rPr>
                <w:rFonts w:ascii="Times New Roman" w:hAnsi="Times New Roman" w:cs="Times New Roman"/>
                <w:color w:val="auto"/>
                <w:sz w:val="26"/>
                <w:szCs w:val="26"/>
              </w:rPr>
            </w:pPr>
          </w:p>
        </w:tc>
        <w:tc>
          <w:tcPr>
            <w:tcW w:w="2141" w:type="dxa"/>
            <w:tcBorders>
              <w:top w:val="single" w:sz="4" w:space="0" w:color="000000"/>
              <w:left w:val="single" w:sz="4" w:space="0" w:color="000000"/>
              <w:right w:val="single" w:sz="4" w:space="0" w:color="000000"/>
            </w:tcBorders>
          </w:tcPr>
          <w:p w:rsidR="00AF1CCA" w:rsidRPr="00AF1CCA" w:rsidRDefault="00AF1CCA" w:rsidP="0076165E">
            <w:pPr>
              <w:shd w:val="clear" w:color="auto" w:fill="FFFFFF"/>
              <w:autoSpaceDE w:val="0"/>
              <w:autoSpaceDN w:val="0"/>
              <w:adjustRightInd w:val="0"/>
              <w:rPr>
                <w:rFonts w:ascii="Times New Roman" w:hAnsi="Times New Roman" w:cs="Times New Roman"/>
                <w:b/>
                <w:color w:val="000000" w:themeColor="text1"/>
              </w:rPr>
            </w:pPr>
            <w:r w:rsidRPr="00AF1CCA">
              <w:rPr>
                <w:rFonts w:ascii="Times New Roman" w:hAnsi="Times New Roman" w:cs="Times New Roman"/>
                <w:b/>
                <w:color w:val="000000" w:themeColor="text1"/>
                <w:sz w:val="22"/>
                <w:szCs w:val="22"/>
              </w:rPr>
              <w:t>Всего (местный бюджет)</w:t>
            </w:r>
          </w:p>
        </w:tc>
        <w:tc>
          <w:tcPr>
            <w:tcW w:w="1275" w:type="dxa"/>
            <w:tcBorders>
              <w:top w:val="single" w:sz="4" w:space="0" w:color="000000"/>
              <w:left w:val="single" w:sz="4" w:space="0" w:color="000000"/>
              <w:bottom w:val="single" w:sz="4" w:space="0" w:color="000000"/>
              <w:right w:val="single" w:sz="4" w:space="0" w:color="000000"/>
            </w:tcBorders>
          </w:tcPr>
          <w:p w:rsidR="00AF1CCA" w:rsidRPr="00AF1CCA" w:rsidRDefault="00AF1CCA" w:rsidP="00772F04">
            <w:pPr>
              <w:shd w:val="clear" w:color="auto" w:fill="FFFFFF"/>
              <w:autoSpaceDE w:val="0"/>
              <w:autoSpaceDN w:val="0"/>
              <w:adjustRightInd w:val="0"/>
              <w:jc w:val="center"/>
              <w:rPr>
                <w:rFonts w:ascii="Times New Roman" w:hAnsi="Times New Roman" w:cs="Times New Roman"/>
                <w:b/>
                <w:color w:val="auto"/>
              </w:rPr>
            </w:pPr>
            <w:r w:rsidRPr="00AF1CCA">
              <w:rPr>
                <w:rFonts w:ascii="Times New Roman" w:hAnsi="Times New Roman" w:cs="Times New Roman"/>
                <w:b/>
                <w:color w:val="auto"/>
                <w:sz w:val="22"/>
                <w:szCs w:val="22"/>
              </w:rPr>
              <w:t>121654,59</w:t>
            </w:r>
          </w:p>
        </w:tc>
        <w:tc>
          <w:tcPr>
            <w:tcW w:w="1275" w:type="dxa"/>
            <w:tcBorders>
              <w:top w:val="single" w:sz="4" w:space="0" w:color="000000"/>
              <w:left w:val="single" w:sz="4" w:space="0" w:color="000000"/>
              <w:bottom w:val="single" w:sz="4" w:space="0" w:color="000000"/>
              <w:right w:val="single" w:sz="4" w:space="0" w:color="000000"/>
            </w:tcBorders>
          </w:tcPr>
          <w:p w:rsidR="00AF1CCA" w:rsidRPr="00AF1CCA" w:rsidRDefault="00AF1CCA" w:rsidP="00CE4788">
            <w:pPr>
              <w:jc w:val="center"/>
              <w:rPr>
                <w:rFonts w:ascii="Times New Roman" w:hAnsi="Times New Roman" w:cs="Times New Roman"/>
                <w:b/>
                <w:color w:val="auto"/>
              </w:rPr>
            </w:pPr>
            <w:r w:rsidRPr="00AF1CCA">
              <w:rPr>
                <w:rFonts w:ascii="Times New Roman" w:hAnsi="Times New Roman" w:cs="Times New Roman"/>
                <w:b/>
                <w:color w:val="auto"/>
                <w:sz w:val="22"/>
                <w:szCs w:val="22"/>
              </w:rPr>
              <w:t>42062,98</w:t>
            </w:r>
          </w:p>
        </w:tc>
        <w:tc>
          <w:tcPr>
            <w:tcW w:w="1277" w:type="dxa"/>
            <w:tcBorders>
              <w:top w:val="single" w:sz="4" w:space="0" w:color="000000"/>
              <w:left w:val="single" w:sz="4" w:space="0" w:color="000000"/>
              <w:bottom w:val="single" w:sz="4" w:space="0" w:color="000000"/>
              <w:right w:val="single" w:sz="4" w:space="0" w:color="auto"/>
            </w:tcBorders>
          </w:tcPr>
          <w:p w:rsidR="00AF1CCA" w:rsidRPr="00AF1CCA" w:rsidRDefault="00AF1CCA" w:rsidP="00D30C74">
            <w:pPr>
              <w:rPr>
                <w:rFonts w:ascii="Times New Roman" w:hAnsi="Times New Roman" w:cs="Times New Roman"/>
                <w:b/>
                <w:color w:val="auto"/>
              </w:rPr>
            </w:pPr>
            <w:r w:rsidRPr="00AF1CCA">
              <w:rPr>
                <w:rFonts w:ascii="Times New Roman" w:hAnsi="Times New Roman" w:cs="Times New Roman"/>
                <w:b/>
                <w:color w:val="auto"/>
                <w:sz w:val="22"/>
                <w:szCs w:val="22"/>
              </w:rPr>
              <w:t>42032,117</w:t>
            </w:r>
          </w:p>
        </w:tc>
        <w:tc>
          <w:tcPr>
            <w:tcW w:w="1134" w:type="dxa"/>
            <w:tcBorders>
              <w:top w:val="single" w:sz="4" w:space="0" w:color="000000"/>
              <w:left w:val="single" w:sz="4" w:space="0" w:color="auto"/>
              <w:bottom w:val="single" w:sz="4" w:space="0" w:color="000000"/>
              <w:right w:val="single" w:sz="4" w:space="0" w:color="000000"/>
            </w:tcBorders>
          </w:tcPr>
          <w:p w:rsidR="00AF1CCA" w:rsidRPr="00AF1CCA" w:rsidRDefault="00AF1CCA" w:rsidP="00AF1CCA">
            <w:pPr>
              <w:jc w:val="center"/>
              <w:rPr>
                <w:rFonts w:ascii="Times New Roman" w:hAnsi="Times New Roman" w:cs="Times New Roman"/>
                <w:b/>
                <w:color w:val="auto"/>
              </w:rPr>
            </w:pPr>
            <w:r w:rsidRPr="00AF1CCA">
              <w:rPr>
                <w:rFonts w:ascii="Times New Roman" w:hAnsi="Times New Roman" w:cs="Times New Roman"/>
                <w:b/>
                <w:color w:val="auto"/>
                <w:sz w:val="22"/>
                <w:szCs w:val="22"/>
              </w:rPr>
              <w:t>37559,5</w:t>
            </w:r>
          </w:p>
        </w:tc>
      </w:tr>
      <w:tr w:rsidR="00463DFA" w:rsidRPr="00BD7B95" w:rsidTr="0069165E">
        <w:trPr>
          <w:trHeight w:val="855"/>
        </w:trPr>
        <w:tc>
          <w:tcPr>
            <w:tcW w:w="2078" w:type="dxa"/>
            <w:tcBorders>
              <w:top w:val="single" w:sz="4" w:space="0" w:color="000000"/>
              <w:left w:val="single" w:sz="4" w:space="0" w:color="000000"/>
              <w:bottom w:val="single" w:sz="4" w:space="0" w:color="000000"/>
              <w:right w:val="single" w:sz="4" w:space="0" w:color="000000"/>
            </w:tcBorders>
          </w:tcPr>
          <w:p w:rsidR="00463DFA" w:rsidRPr="003A1F09" w:rsidRDefault="00463DFA" w:rsidP="0076165E">
            <w:pPr>
              <w:autoSpaceDE w:val="0"/>
              <w:autoSpaceDN w:val="0"/>
              <w:adjustRightInd w:val="0"/>
              <w:rPr>
                <w:rFonts w:ascii="Times New Roman" w:hAnsi="Times New Roman" w:cs="Times New Roman"/>
                <w:color w:val="auto"/>
                <w:sz w:val="26"/>
                <w:szCs w:val="26"/>
              </w:rPr>
            </w:pPr>
            <w:r w:rsidRPr="003A1F09">
              <w:rPr>
                <w:rFonts w:ascii="Times New Roman" w:hAnsi="Times New Roman" w:cs="Times New Roman"/>
                <w:color w:val="auto"/>
                <w:sz w:val="26"/>
                <w:szCs w:val="26"/>
              </w:rPr>
              <w:t>Ожидаемые  результаты реализации  программы</w:t>
            </w:r>
          </w:p>
        </w:tc>
        <w:tc>
          <w:tcPr>
            <w:tcW w:w="7102" w:type="dxa"/>
            <w:gridSpan w:val="5"/>
            <w:tcBorders>
              <w:top w:val="single" w:sz="4" w:space="0" w:color="000000"/>
              <w:left w:val="single" w:sz="4" w:space="0" w:color="000000"/>
              <w:bottom w:val="single" w:sz="4" w:space="0" w:color="000000"/>
              <w:right w:val="single" w:sz="4" w:space="0" w:color="000000"/>
            </w:tcBorders>
            <w:vAlign w:val="center"/>
          </w:tcPr>
          <w:p w:rsidR="00463DFA" w:rsidRPr="00017B1D" w:rsidRDefault="00463DFA" w:rsidP="0076165E">
            <w:pPr>
              <w:autoSpaceDE w:val="0"/>
              <w:autoSpaceDN w:val="0"/>
              <w:adjustRightInd w:val="0"/>
              <w:jc w:val="both"/>
              <w:rPr>
                <w:rFonts w:ascii="Times New Roman" w:hAnsi="Times New Roman" w:cs="Times New Roman"/>
                <w:color w:val="000000" w:themeColor="text1"/>
                <w:sz w:val="26"/>
                <w:szCs w:val="26"/>
              </w:rPr>
            </w:pPr>
            <w:r w:rsidRPr="00017B1D">
              <w:rPr>
                <w:rFonts w:ascii="Times New Roman" w:hAnsi="Times New Roman" w:cs="Times New Roman"/>
                <w:color w:val="000000" w:themeColor="text1"/>
                <w:sz w:val="26"/>
                <w:szCs w:val="26"/>
              </w:rPr>
              <w:t>- повышение рейтинга Юргинского муниципального района по комплексной оценке эффективности деятельности органов местного самоуправления в Кемеровской области</w:t>
            </w:r>
            <w:r w:rsidR="009A762E" w:rsidRPr="00017B1D">
              <w:rPr>
                <w:rFonts w:ascii="Times New Roman" w:hAnsi="Times New Roman" w:cs="Times New Roman"/>
                <w:color w:val="000000" w:themeColor="text1"/>
                <w:sz w:val="26"/>
                <w:szCs w:val="26"/>
              </w:rPr>
              <w:t xml:space="preserve"> (оценивается ежегодно в соответствии с распоряжением Коллегии Администрации Кемеровской области от 15.02.2013г. № 138 «Об оценке </w:t>
            </w:r>
            <w:proofErr w:type="gramStart"/>
            <w:r w:rsidR="009A762E" w:rsidRPr="00017B1D">
              <w:rPr>
                <w:rFonts w:ascii="Times New Roman" w:hAnsi="Times New Roman" w:cs="Times New Roman"/>
                <w:color w:val="000000" w:themeColor="text1"/>
                <w:sz w:val="26"/>
                <w:szCs w:val="26"/>
              </w:rPr>
              <w:t>эффективности деятельности органов местного самоуправления городских округов</w:t>
            </w:r>
            <w:proofErr w:type="gramEnd"/>
            <w:r w:rsidR="009A762E" w:rsidRPr="00017B1D">
              <w:rPr>
                <w:rFonts w:ascii="Times New Roman" w:hAnsi="Times New Roman" w:cs="Times New Roman"/>
                <w:color w:val="000000" w:themeColor="text1"/>
                <w:sz w:val="26"/>
                <w:szCs w:val="26"/>
              </w:rPr>
              <w:t xml:space="preserve"> и муниципальных районов Кемеровской области»);</w:t>
            </w:r>
          </w:p>
          <w:p w:rsidR="009A762E" w:rsidRPr="00017B1D" w:rsidRDefault="009A762E" w:rsidP="009A762E">
            <w:pPr>
              <w:widowControl/>
              <w:rPr>
                <w:rFonts w:ascii="Times New Roman" w:eastAsia="Times New Roman" w:hAnsi="Times New Roman" w:cs="Times New Roman"/>
                <w:color w:val="000000" w:themeColor="text1"/>
                <w:sz w:val="26"/>
                <w:szCs w:val="26"/>
              </w:rPr>
            </w:pPr>
            <w:r w:rsidRPr="00017B1D">
              <w:rPr>
                <w:rFonts w:ascii="Times New Roman" w:eastAsia="Times New Roman" w:hAnsi="Times New Roman" w:cs="Times New Roman"/>
                <w:color w:val="000000" w:themeColor="text1"/>
                <w:sz w:val="26"/>
                <w:szCs w:val="26"/>
              </w:rPr>
              <w:t>- уровень удовлетворенности населения деятельностью</w:t>
            </w:r>
          </w:p>
          <w:p w:rsidR="009A762E" w:rsidRPr="00017B1D" w:rsidRDefault="009A762E" w:rsidP="009A762E">
            <w:pPr>
              <w:widowControl/>
              <w:rPr>
                <w:rFonts w:ascii="Times New Roman" w:eastAsia="Times New Roman" w:hAnsi="Times New Roman" w:cs="Times New Roman"/>
                <w:color w:val="000000" w:themeColor="text1"/>
                <w:sz w:val="26"/>
                <w:szCs w:val="26"/>
              </w:rPr>
            </w:pPr>
            <w:r w:rsidRPr="00017B1D">
              <w:rPr>
                <w:rFonts w:ascii="Times New Roman" w:eastAsia="Times New Roman" w:hAnsi="Times New Roman" w:cs="Times New Roman"/>
                <w:color w:val="000000" w:themeColor="text1"/>
                <w:sz w:val="26"/>
                <w:szCs w:val="26"/>
              </w:rPr>
              <w:t xml:space="preserve"> органов местного самоуправления</w:t>
            </w:r>
            <w:r w:rsidR="004821F8" w:rsidRPr="00017B1D">
              <w:rPr>
                <w:rFonts w:ascii="Times New Roman" w:eastAsia="Times New Roman" w:hAnsi="Times New Roman" w:cs="Times New Roman"/>
                <w:color w:val="000000" w:themeColor="text1"/>
                <w:sz w:val="26"/>
                <w:szCs w:val="26"/>
              </w:rPr>
              <w:t xml:space="preserve"> </w:t>
            </w:r>
            <w:r w:rsidRPr="00017B1D">
              <w:rPr>
                <w:rFonts w:ascii="Times New Roman" w:eastAsia="Times New Roman" w:hAnsi="Times New Roman" w:cs="Times New Roman"/>
                <w:color w:val="000000" w:themeColor="text1"/>
                <w:sz w:val="26"/>
                <w:szCs w:val="26"/>
              </w:rPr>
              <w:t>Юргинского мун</w:t>
            </w:r>
            <w:r w:rsidR="004821F8" w:rsidRPr="00017B1D">
              <w:rPr>
                <w:rFonts w:ascii="Times New Roman" w:eastAsia="Times New Roman" w:hAnsi="Times New Roman" w:cs="Times New Roman"/>
                <w:color w:val="000000" w:themeColor="text1"/>
                <w:sz w:val="26"/>
                <w:szCs w:val="26"/>
              </w:rPr>
              <w:t>иципального района не менее 7</w:t>
            </w:r>
            <w:r w:rsidR="006E22C6">
              <w:rPr>
                <w:rFonts w:ascii="Times New Roman" w:eastAsia="Times New Roman" w:hAnsi="Times New Roman" w:cs="Times New Roman"/>
                <w:color w:val="000000" w:themeColor="text1"/>
                <w:sz w:val="26"/>
                <w:szCs w:val="26"/>
              </w:rPr>
              <w:t>0</w:t>
            </w:r>
            <w:r w:rsidR="004821F8" w:rsidRPr="00017B1D">
              <w:rPr>
                <w:rFonts w:ascii="Times New Roman" w:eastAsia="Times New Roman" w:hAnsi="Times New Roman" w:cs="Times New Roman"/>
                <w:color w:val="000000" w:themeColor="text1"/>
                <w:sz w:val="26"/>
                <w:szCs w:val="26"/>
              </w:rPr>
              <w:t>%;</w:t>
            </w:r>
          </w:p>
          <w:p w:rsidR="009A762E" w:rsidRPr="00017B1D" w:rsidRDefault="009A762E" w:rsidP="004821F8">
            <w:pPr>
              <w:rPr>
                <w:rFonts w:ascii="Times New Roman" w:eastAsia="Times New Roman" w:hAnsi="Times New Roman" w:cs="Times New Roman"/>
                <w:color w:val="000000" w:themeColor="text1"/>
                <w:sz w:val="26"/>
                <w:szCs w:val="26"/>
              </w:rPr>
            </w:pPr>
            <w:r w:rsidRPr="00017B1D">
              <w:rPr>
                <w:rFonts w:ascii="Times New Roman" w:eastAsia="Times New Roman" w:hAnsi="Times New Roman" w:cs="Times New Roman"/>
                <w:color w:val="000000" w:themeColor="text1"/>
                <w:sz w:val="26"/>
                <w:szCs w:val="26"/>
              </w:rPr>
              <w:t>-увеличение муниципальных служащих, сотрудников структурных подразделений администрации района, прошедших</w:t>
            </w:r>
            <w:r w:rsidR="004821F8" w:rsidRPr="00017B1D">
              <w:rPr>
                <w:rFonts w:ascii="Times New Roman" w:eastAsia="Times New Roman" w:hAnsi="Times New Roman" w:cs="Times New Roman"/>
                <w:color w:val="000000" w:themeColor="text1"/>
                <w:sz w:val="26"/>
                <w:szCs w:val="26"/>
              </w:rPr>
              <w:t xml:space="preserve"> </w:t>
            </w:r>
            <w:r w:rsidRPr="00017B1D">
              <w:rPr>
                <w:rFonts w:ascii="Times New Roman" w:eastAsia="Times New Roman" w:hAnsi="Times New Roman" w:cs="Times New Roman"/>
                <w:color w:val="000000" w:themeColor="text1"/>
                <w:sz w:val="26"/>
                <w:szCs w:val="26"/>
              </w:rPr>
              <w:t>подготовку, переподготовку и повышение квалификации;</w:t>
            </w:r>
          </w:p>
          <w:p w:rsidR="00463DFA" w:rsidRPr="003A1F09" w:rsidRDefault="00463DFA" w:rsidP="00D30C74">
            <w:pPr>
              <w:autoSpaceDE w:val="0"/>
              <w:autoSpaceDN w:val="0"/>
              <w:adjustRightInd w:val="0"/>
              <w:jc w:val="both"/>
              <w:rPr>
                <w:rFonts w:ascii="Times New Roman" w:hAnsi="Times New Roman" w:cs="Times New Roman"/>
                <w:color w:val="auto"/>
                <w:sz w:val="26"/>
                <w:szCs w:val="26"/>
              </w:rPr>
            </w:pPr>
            <w:r w:rsidRPr="00017B1D">
              <w:rPr>
                <w:rFonts w:ascii="Times New Roman" w:hAnsi="Times New Roman" w:cs="Times New Roman"/>
                <w:color w:val="000000" w:themeColor="text1"/>
                <w:sz w:val="26"/>
                <w:szCs w:val="26"/>
              </w:rPr>
              <w:t>-повышение качества и доступности предоставления государственных и муниципальных услуг</w:t>
            </w:r>
            <w:r w:rsidR="00D30C74" w:rsidRPr="00017B1D">
              <w:rPr>
                <w:rFonts w:ascii="Times New Roman" w:hAnsi="Times New Roman" w:cs="Times New Roman"/>
                <w:color w:val="000000" w:themeColor="text1"/>
                <w:sz w:val="26"/>
                <w:szCs w:val="26"/>
              </w:rPr>
              <w:t>, оказываемых органами местного самоуправления</w:t>
            </w:r>
            <w:r w:rsidRPr="00017B1D">
              <w:rPr>
                <w:rFonts w:ascii="Times New Roman" w:hAnsi="Times New Roman" w:cs="Times New Roman"/>
                <w:color w:val="000000" w:themeColor="text1"/>
                <w:sz w:val="26"/>
                <w:szCs w:val="26"/>
              </w:rPr>
              <w:t>.</w:t>
            </w:r>
            <w:r w:rsidRPr="003A1F09">
              <w:rPr>
                <w:rFonts w:ascii="Times New Roman" w:hAnsi="Times New Roman" w:cs="Times New Roman"/>
                <w:color w:val="auto"/>
                <w:sz w:val="26"/>
                <w:szCs w:val="26"/>
              </w:rPr>
              <w:t xml:space="preserve"> </w:t>
            </w:r>
          </w:p>
        </w:tc>
      </w:tr>
    </w:tbl>
    <w:p w:rsidR="00463DFA" w:rsidRPr="0050451E" w:rsidRDefault="00463DFA" w:rsidP="00F92D27">
      <w:pPr>
        <w:widowControl/>
        <w:ind w:left="5103"/>
        <w:rPr>
          <w:rFonts w:ascii="Times New Roman" w:eastAsia="Times New Roman" w:hAnsi="Times New Roman" w:cs="Times New Roman"/>
          <w:color w:val="auto"/>
          <w:sz w:val="26"/>
          <w:szCs w:val="26"/>
        </w:rPr>
      </w:pPr>
    </w:p>
    <w:p w:rsidR="0046424E" w:rsidRPr="00017B1D" w:rsidRDefault="0046424E" w:rsidP="0046424E">
      <w:pPr>
        <w:shd w:val="clear" w:color="auto" w:fill="FFFFFF"/>
        <w:autoSpaceDE w:val="0"/>
        <w:autoSpaceDN w:val="0"/>
        <w:adjustRightInd w:val="0"/>
        <w:jc w:val="center"/>
        <w:rPr>
          <w:rFonts w:ascii="Times New Roman" w:hAnsi="Times New Roman" w:cs="Times New Roman"/>
          <w:b/>
          <w:color w:val="000000" w:themeColor="text1"/>
          <w:sz w:val="26"/>
          <w:szCs w:val="26"/>
        </w:rPr>
      </w:pPr>
      <w:r w:rsidRPr="00017B1D">
        <w:rPr>
          <w:rFonts w:ascii="Times New Roman" w:hAnsi="Times New Roman" w:cs="Times New Roman"/>
          <w:b/>
          <w:color w:val="000000" w:themeColor="text1"/>
          <w:sz w:val="26"/>
          <w:szCs w:val="26"/>
        </w:rPr>
        <w:t>Раздел 1. Характеристика сферы реализации программы, описание основных проблем в данн</w:t>
      </w:r>
      <w:r w:rsidR="003A1F09" w:rsidRPr="00017B1D">
        <w:rPr>
          <w:rFonts w:ascii="Times New Roman" w:hAnsi="Times New Roman" w:cs="Times New Roman"/>
          <w:b/>
          <w:color w:val="000000" w:themeColor="text1"/>
          <w:sz w:val="26"/>
          <w:szCs w:val="26"/>
        </w:rPr>
        <w:t>ой сфере и перспективы развития</w:t>
      </w:r>
    </w:p>
    <w:p w:rsidR="0046424E" w:rsidRPr="00017B1D" w:rsidRDefault="0046424E" w:rsidP="0046424E">
      <w:pPr>
        <w:shd w:val="clear" w:color="auto" w:fill="FFFFFF"/>
        <w:autoSpaceDE w:val="0"/>
        <w:autoSpaceDN w:val="0"/>
        <w:adjustRightInd w:val="0"/>
        <w:jc w:val="center"/>
        <w:rPr>
          <w:rFonts w:ascii="Times New Roman" w:hAnsi="Times New Roman" w:cs="Times New Roman"/>
          <w:color w:val="000000" w:themeColor="text1"/>
          <w:sz w:val="28"/>
          <w:szCs w:val="28"/>
        </w:rPr>
      </w:pPr>
    </w:p>
    <w:p w:rsidR="00C50F7D" w:rsidRPr="00017B1D" w:rsidRDefault="00C50F7D" w:rsidP="00017B1D">
      <w:pPr>
        <w:widowControl/>
        <w:ind w:firstLine="708"/>
        <w:jc w:val="both"/>
        <w:rPr>
          <w:rFonts w:ascii="Times New Roman" w:eastAsia="Times New Roman" w:hAnsi="Times New Roman" w:cs="Times New Roman"/>
          <w:color w:val="000000" w:themeColor="text1"/>
          <w:sz w:val="26"/>
          <w:szCs w:val="26"/>
        </w:rPr>
      </w:pPr>
      <w:r w:rsidRPr="00017B1D">
        <w:rPr>
          <w:rFonts w:ascii="Times New Roman" w:eastAsia="Times New Roman" w:hAnsi="Times New Roman" w:cs="Times New Roman"/>
          <w:color w:val="000000" w:themeColor="text1"/>
          <w:sz w:val="26"/>
          <w:szCs w:val="26"/>
        </w:rPr>
        <w:t>Местное самоуправление в Российской Федерации составляет одну из основ</w:t>
      </w:r>
    </w:p>
    <w:p w:rsidR="00C50F7D" w:rsidRPr="00017B1D" w:rsidRDefault="00C50F7D" w:rsidP="00017B1D">
      <w:pPr>
        <w:widowControl/>
        <w:jc w:val="both"/>
        <w:rPr>
          <w:rFonts w:ascii="Times New Roman" w:eastAsia="Times New Roman" w:hAnsi="Times New Roman" w:cs="Times New Roman"/>
          <w:color w:val="000000" w:themeColor="text1"/>
          <w:sz w:val="26"/>
          <w:szCs w:val="26"/>
        </w:rPr>
      </w:pPr>
      <w:r w:rsidRPr="00017B1D">
        <w:rPr>
          <w:rFonts w:ascii="Times New Roman" w:eastAsia="Times New Roman" w:hAnsi="Times New Roman" w:cs="Times New Roman"/>
          <w:color w:val="000000" w:themeColor="text1"/>
          <w:sz w:val="26"/>
          <w:szCs w:val="26"/>
        </w:rPr>
        <w:t>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46424E" w:rsidRPr="00017B1D" w:rsidRDefault="0046424E" w:rsidP="00017B1D">
      <w:pPr>
        <w:ind w:firstLine="709"/>
        <w:jc w:val="both"/>
        <w:rPr>
          <w:rFonts w:ascii="Times New Roman" w:hAnsi="Times New Roman" w:cs="Times New Roman"/>
          <w:color w:val="000000" w:themeColor="text1"/>
          <w:sz w:val="26"/>
          <w:szCs w:val="26"/>
        </w:rPr>
      </w:pPr>
      <w:r w:rsidRPr="00017B1D">
        <w:rPr>
          <w:rFonts w:ascii="Times New Roman" w:hAnsi="Times New Roman" w:cs="Times New Roman"/>
          <w:color w:val="000000" w:themeColor="text1"/>
          <w:sz w:val="26"/>
          <w:szCs w:val="26"/>
        </w:rPr>
        <w:t xml:space="preserve">Принципы управления, ориентированного на результат, в Юргинском муниципальном районе внедряются с 2008 года в рамках реализации Указа Президента Российской Федерации от 28.04.2008 № 607 «Об оценке </w:t>
      </w:r>
      <w:proofErr w:type="gramStart"/>
      <w:r w:rsidRPr="00017B1D">
        <w:rPr>
          <w:rFonts w:ascii="Times New Roman" w:hAnsi="Times New Roman" w:cs="Times New Roman"/>
          <w:color w:val="000000" w:themeColor="text1"/>
          <w:sz w:val="26"/>
          <w:szCs w:val="26"/>
        </w:rPr>
        <w:t>эффективности деятельности органов местного самоуправления городских округов</w:t>
      </w:r>
      <w:proofErr w:type="gramEnd"/>
      <w:r w:rsidRPr="00017B1D">
        <w:rPr>
          <w:rFonts w:ascii="Times New Roman" w:hAnsi="Times New Roman" w:cs="Times New Roman"/>
          <w:color w:val="000000" w:themeColor="text1"/>
          <w:sz w:val="26"/>
          <w:szCs w:val="26"/>
        </w:rPr>
        <w:t xml:space="preserve"> и муниципальных районов» по перечню показателей, утвержденных на уровне </w:t>
      </w:r>
      <w:r w:rsidRPr="00017B1D">
        <w:rPr>
          <w:rFonts w:ascii="Times New Roman" w:hAnsi="Times New Roman" w:cs="Times New Roman"/>
          <w:color w:val="000000" w:themeColor="text1"/>
          <w:sz w:val="26"/>
          <w:szCs w:val="26"/>
        </w:rPr>
        <w:lastRenderedPageBreak/>
        <w:t>Российской Федерации.</w:t>
      </w:r>
    </w:p>
    <w:p w:rsidR="00C50F7D" w:rsidRPr="00017B1D" w:rsidRDefault="00C50F7D" w:rsidP="00C50F7D">
      <w:pPr>
        <w:widowControl/>
        <w:spacing w:line="276" w:lineRule="auto"/>
        <w:ind w:firstLine="708"/>
        <w:jc w:val="both"/>
        <w:rPr>
          <w:rFonts w:ascii="Times New Roman" w:eastAsia="Times New Roman" w:hAnsi="Times New Roman" w:cs="Times New Roman"/>
          <w:color w:val="000000" w:themeColor="text1"/>
          <w:sz w:val="26"/>
          <w:szCs w:val="26"/>
        </w:rPr>
      </w:pPr>
      <w:proofErr w:type="gramStart"/>
      <w:r w:rsidRPr="00017B1D">
        <w:rPr>
          <w:rFonts w:ascii="Times New Roman" w:eastAsia="Times New Roman" w:hAnsi="Times New Roman" w:cs="Times New Roman"/>
          <w:color w:val="000000" w:themeColor="text1"/>
          <w:sz w:val="26"/>
          <w:szCs w:val="26"/>
        </w:rPr>
        <w:t xml:space="preserve">Муниципальная программа </w:t>
      </w:r>
      <w:r w:rsidRPr="00017B1D">
        <w:rPr>
          <w:rFonts w:ascii="Times New Roman" w:hAnsi="Times New Roman" w:cs="Times New Roman"/>
          <w:color w:val="000000" w:themeColor="text1"/>
          <w:sz w:val="26"/>
          <w:szCs w:val="26"/>
        </w:rPr>
        <w:t xml:space="preserve">«Развитие административной системы местного самоуправления в Юргинском муниципальном </w:t>
      </w:r>
      <w:r w:rsidR="003168DC">
        <w:rPr>
          <w:rFonts w:ascii="Times New Roman" w:hAnsi="Times New Roman" w:cs="Times New Roman"/>
          <w:color w:val="000000" w:themeColor="text1"/>
          <w:sz w:val="26"/>
          <w:szCs w:val="26"/>
        </w:rPr>
        <w:t>округе</w:t>
      </w:r>
      <w:r w:rsidR="008F4576">
        <w:rPr>
          <w:rFonts w:ascii="Times New Roman" w:hAnsi="Times New Roman" w:cs="Times New Roman"/>
          <w:color w:val="000000" w:themeColor="text1"/>
          <w:sz w:val="26"/>
          <w:szCs w:val="26"/>
        </w:rPr>
        <w:t>»</w:t>
      </w:r>
      <w:r w:rsidRPr="00017B1D">
        <w:rPr>
          <w:rFonts w:ascii="Times New Roman" w:hAnsi="Times New Roman" w:cs="Times New Roman"/>
          <w:color w:val="000000" w:themeColor="text1"/>
          <w:sz w:val="26"/>
          <w:szCs w:val="26"/>
        </w:rPr>
        <w:t xml:space="preserve"> на 2020 год и плановый период 2021-2022 год</w:t>
      </w:r>
      <w:r w:rsidR="00E831E7">
        <w:rPr>
          <w:rFonts w:ascii="Times New Roman" w:hAnsi="Times New Roman" w:cs="Times New Roman"/>
          <w:color w:val="000000" w:themeColor="text1"/>
          <w:sz w:val="26"/>
          <w:szCs w:val="26"/>
        </w:rPr>
        <w:t>ов</w:t>
      </w:r>
      <w:r w:rsidRPr="00017B1D">
        <w:rPr>
          <w:rFonts w:ascii="Times New Roman" w:hAnsi="Times New Roman" w:cs="Times New Roman"/>
          <w:color w:val="000000" w:themeColor="text1"/>
          <w:sz w:val="26"/>
          <w:szCs w:val="26"/>
        </w:rPr>
        <w:t xml:space="preserve"> </w:t>
      </w:r>
      <w:r w:rsidRPr="00017B1D">
        <w:rPr>
          <w:rFonts w:ascii="Times New Roman" w:eastAsia="Times New Roman" w:hAnsi="Times New Roman" w:cs="Times New Roman"/>
          <w:color w:val="000000" w:themeColor="text1"/>
          <w:sz w:val="26"/>
          <w:szCs w:val="26"/>
        </w:rPr>
        <w:t>(далее по тексту – Программа) разработана в соответствии с</w:t>
      </w:r>
      <w:r w:rsidR="008F4576">
        <w:rPr>
          <w:rFonts w:ascii="Times New Roman" w:eastAsia="Times New Roman" w:hAnsi="Times New Roman" w:cs="Times New Roman"/>
          <w:color w:val="000000" w:themeColor="text1"/>
          <w:sz w:val="26"/>
          <w:szCs w:val="26"/>
        </w:rPr>
        <w:t>о</w:t>
      </w:r>
      <w:r w:rsidRPr="00017B1D">
        <w:rPr>
          <w:rFonts w:ascii="Times New Roman" w:eastAsia="Times New Roman" w:hAnsi="Times New Roman" w:cs="Times New Roman"/>
          <w:color w:val="000000" w:themeColor="text1"/>
          <w:sz w:val="26"/>
          <w:szCs w:val="26"/>
        </w:rPr>
        <w:t xml:space="preserve"> ст.179 Бюджетного кодекса РФ,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w:t>
      </w:r>
      <w:r w:rsidR="00E831E7">
        <w:rPr>
          <w:rFonts w:ascii="Times New Roman" w:eastAsia="Times New Roman" w:hAnsi="Times New Roman" w:cs="Times New Roman"/>
          <w:color w:val="000000" w:themeColor="text1"/>
          <w:sz w:val="26"/>
          <w:szCs w:val="26"/>
        </w:rPr>
        <w:t>»</w:t>
      </w:r>
      <w:r w:rsidRPr="00017B1D">
        <w:rPr>
          <w:rFonts w:ascii="Times New Roman" w:eastAsia="Times New Roman" w:hAnsi="Times New Roman" w:cs="Times New Roman"/>
          <w:color w:val="000000" w:themeColor="text1"/>
          <w:sz w:val="26"/>
          <w:szCs w:val="26"/>
        </w:rPr>
        <w:t xml:space="preserve"> и других документов</w:t>
      </w:r>
      <w:proofErr w:type="gramEnd"/>
      <w:r w:rsidRPr="00017B1D">
        <w:rPr>
          <w:rFonts w:ascii="Times New Roman" w:eastAsia="Times New Roman" w:hAnsi="Times New Roman" w:cs="Times New Roman"/>
          <w:color w:val="000000" w:themeColor="text1"/>
          <w:sz w:val="26"/>
          <w:szCs w:val="26"/>
        </w:rPr>
        <w:t xml:space="preserve">, </w:t>
      </w:r>
      <w:proofErr w:type="gramStart"/>
      <w:r w:rsidRPr="00017B1D">
        <w:rPr>
          <w:rFonts w:ascii="Times New Roman" w:eastAsia="Times New Roman" w:hAnsi="Times New Roman" w:cs="Times New Roman"/>
          <w:color w:val="000000" w:themeColor="text1"/>
          <w:sz w:val="26"/>
          <w:szCs w:val="26"/>
        </w:rPr>
        <w:t>перечень</w:t>
      </w:r>
      <w:proofErr w:type="gramEnd"/>
      <w:r w:rsidRPr="00017B1D">
        <w:rPr>
          <w:rFonts w:ascii="Times New Roman" w:eastAsia="Times New Roman" w:hAnsi="Times New Roman" w:cs="Times New Roman"/>
          <w:color w:val="000000" w:themeColor="text1"/>
          <w:sz w:val="26"/>
          <w:szCs w:val="26"/>
        </w:rPr>
        <w:t xml:space="preserve"> которых представлен в разделе № 4 «Нормативно-правовое обеспечение».</w:t>
      </w:r>
    </w:p>
    <w:p w:rsidR="00C50F7D" w:rsidRPr="00017B1D" w:rsidRDefault="00C50F7D" w:rsidP="00017B1D">
      <w:pPr>
        <w:widowControl/>
        <w:ind w:firstLine="708"/>
        <w:jc w:val="both"/>
        <w:rPr>
          <w:rFonts w:ascii="Times New Roman" w:eastAsia="Times New Roman" w:hAnsi="Times New Roman" w:cs="Times New Roman"/>
          <w:color w:val="000000" w:themeColor="text1"/>
          <w:sz w:val="26"/>
          <w:szCs w:val="26"/>
        </w:rPr>
      </w:pPr>
      <w:r w:rsidRPr="00017B1D">
        <w:rPr>
          <w:rFonts w:ascii="Times New Roman" w:eastAsia="Times New Roman" w:hAnsi="Times New Roman" w:cs="Times New Roman"/>
          <w:color w:val="000000" w:themeColor="text1"/>
          <w:sz w:val="26"/>
          <w:szCs w:val="26"/>
        </w:rPr>
        <w:t xml:space="preserve">Реализация Программы осуществляется за счет </w:t>
      </w:r>
      <w:r w:rsidR="00F96FAE" w:rsidRPr="00017B1D">
        <w:rPr>
          <w:rFonts w:ascii="Times New Roman" w:eastAsia="Times New Roman" w:hAnsi="Times New Roman" w:cs="Times New Roman"/>
          <w:color w:val="000000" w:themeColor="text1"/>
          <w:sz w:val="26"/>
          <w:szCs w:val="26"/>
        </w:rPr>
        <w:t xml:space="preserve">местного </w:t>
      </w:r>
      <w:r w:rsidRPr="00017B1D">
        <w:rPr>
          <w:rFonts w:ascii="Times New Roman" w:eastAsia="Times New Roman" w:hAnsi="Times New Roman" w:cs="Times New Roman"/>
          <w:color w:val="000000" w:themeColor="text1"/>
          <w:sz w:val="26"/>
          <w:szCs w:val="26"/>
        </w:rPr>
        <w:t>бюджета</w:t>
      </w:r>
      <w:r w:rsidR="00F96FAE" w:rsidRPr="00017B1D">
        <w:rPr>
          <w:rFonts w:ascii="Times New Roman" w:eastAsia="Times New Roman" w:hAnsi="Times New Roman" w:cs="Times New Roman"/>
          <w:color w:val="000000" w:themeColor="text1"/>
          <w:sz w:val="26"/>
          <w:szCs w:val="26"/>
        </w:rPr>
        <w:t xml:space="preserve"> Юргинского муниципального района.</w:t>
      </w:r>
    </w:p>
    <w:p w:rsidR="00F96FAE" w:rsidRPr="00017B1D" w:rsidRDefault="00F96FAE" w:rsidP="00017B1D">
      <w:pPr>
        <w:widowControl/>
        <w:ind w:firstLine="708"/>
        <w:jc w:val="both"/>
        <w:rPr>
          <w:rFonts w:ascii="Times New Roman" w:eastAsia="Times New Roman" w:hAnsi="Times New Roman" w:cs="Times New Roman"/>
          <w:color w:val="000000" w:themeColor="text1"/>
          <w:sz w:val="26"/>
          <w:szCs w:val="26"/>
        </w:rPr>
      </w:pPr>
      <w:r w:rsidRPr="00017B1D">
        <w:rPr>
          <w:rFonts w:ascii="Times New Roman" w:eastAsia="Times New Roman" w:hAnsi="Times New Roman" w:cs="Times New Roman"/>
          <w:color w:val="000000" w:themeColor="text1"/>
          <w:sz w:val="26"/>
          <w:szCs w:val="26"/>
        </w:rPr>
        <w:t>Одним из главных показателей эффективности работы администрации</w:t>
      </w:r>
    </w:p>
    <w:p w:rsidR="00F96FAE" w:rsidRPr="00017B1D" w:rsidRDefault="00A12F8D" w:rsidP="00017B1D">
      <w:pPr>
        <w:widowControl/>
        <w:jc w:val="both"/>
        <w:rPr>
          <w:rFonts w:ascii="Times New Roman" w:eastAsia="Times New Roman" w:hAnsi="Times New Roman" w:cs="Times New Roman"/>
          <w:color w:val="000000" w:themeColor="text1"/>
          <w:sz w:val="26"/>
          <w:szCs w:val="26"/>
        </w:rPr>
      </w:pPr>
      <w:r w:rsidRPr="00017B1D">
        <w:rPr>
          <w:rFonts w:ascii="Times New Roman" w:eastAsia="Times New Roman" w:hAnsi="Times New Roman" w:cs="Times New Roman"/>
          <w:color w:val="000000" w:themeColor="text1"/>
          <w:sz w:val="26"/>
          <w:szCs w:val="26"/>
        </w:rPr>
        <w:t xml:space="preserve">Юргинского муниципального района </w:t>
      </w:r>
      <w:r w:rsidR="00F96FAE" w:rsidRPr="00017B1D">
        <w:rPr>
          <w:rFonts w:ascii="Times New Roman" w:eastAsia="Times New Roman" w:hAnsi="Times New Roman" w:cs="Times New Roman"/>
          <w:color w:val="000000" w:themeColor="text1"/>
          <w:sz w:val="26"/>
          <w:szCs w:val="26"/>
        </w:rPr>
        <w:t>является</w:t>
      </w:r>
      <w:r w:rsidRPr="00017B1D">
        <w:rPr>
          <w:rFonts w:ascii="Times New Roman" w:eastAsia="Times New Roman" w:hAnsi="Times New Roman" w:cs="Times New Roman"/>
          <w:color w:val="000000" w:themeColor="text1"/>
          <w:sz w:val="26"/>
          <w:szCs w:val="26"/>
        </w:rPr>
        <w:t xml:space="preserve"> </w:t>
      </w:r>
      <w:r w:rsidR="00F96FAE" w:rsidRPr="00017B1D">
        <w:rPr>
          <w:rFonts w:ascii="Times New Roman" w:eastAsia="Times New Roman" w:hAnsi="Times New Roman" w:cs="Times New Roman"/>
          <w:color w:val="000000" w:themeColor="text1"/>
          <w:sz w:val="26"/>
          <w:szCs w:val="26"/>
        </w:rPr>
        <w:t>обеспечение</w:t>
      </w:r>
      <w:r w:rsidRPr="00017B1D">
        <w:rPr>
          <w:rFonts w:ascii="Times New Roman" w:eastAsia="Times New Roman" w:hAnsi="Times New Roman" w:cs="Times New Roman"/>
          <w:color w:val="000000" w:themeColor="text1"/>
          <w:sz w:val="26"/>
          <w:szCs w:val="26"/>
        </w:rPr>
        <w:t xml:space="preserve"> </w:t>
      </w:r>
      <w:r w:rsidR="00F96FAE" w:rsidRPr="00017B1D">
        <w:rPr>
          <w:rFonts w:ascii="Times New Roman" w:eastAsia="Times New Roman" w:hAnsi="Times New Roman" w:cs="Times New Roman"/>
          <w:color w:val="000000" w:themeColor="text1"/>
          <w:sz w:val="26"/>
          <w:szCs w:val="26"/>
        </w:rPr>
        <w:t>бюджетного</w:t>
      </w:r>
      <w:r w:rsidRPr="00017B1D">
        <w:rPr>
          <w:rFonts w:ascii="Times New Roman" w:eastAsia="Times New Roman" w:hAnsi="Times New Roman" w:cs="Times New Roman"/>
          <w:color w:val="000000" w:themeColor="text1"/>
          <w:sz w:val="26"/>
          <w:szCs w:val="26"/>
        </w:rPr>
        <w:t xml:space="preserve"> </w:t>
      </w:r>
      <w:r w:rsidR="00F96FAE" w:rsidRPr="00017B1D">
        <w:rPr>
          <w:rFonts w:ascii="Times New Roman" w:eastAsia="Times New Roman" w:hAnsi="Times New Roman" w:cs="Times New Roman"/>
          <w:color w:val="000000" w:themeColor="text1"/>
          <w:sz w:val="26"/>
          <w:szCs w:val="26"/>
        </w:rPr>
        <w:t>процесса.</w:t>
      </w:r>
    </w:p>
    <w:p w:rsidR="00F96FAE" w:rsidRPr="00017B1D" w:rsidRDefault="00F96FAE" w:rsidP="00A12F8D">
      <w:pPr>
        <w:widowControl/>
        <w:ind w:firstLine="708"/>
        <w:jc w:val="both"/>
        <w:rPr>
          <w:rFonts w:ascii="Times New Roman" w:eastAsia="Times New Roman" w:hAnsi="Times New Roman" w:cs="Times New Roman"/>
          <w:color w:val="000000" w:themeColor="text1"/>
          <w:sz w:val="26"/>
          <w:szCs w:val="26"/>
        </w:rPr>
      </w:pPr>
      <w:r w:rsidRPr="00017B1D">
        <w:rPr>
          <w:rFonts w:ascii="Times New Roman" w:eastAsia="Times New Roman" w:hAnsi="Times New Roman" w:cs="Times New Roman"/>
          <w:color w:val="000000" w:themeColor="text1"/>
          <w:sz w:val="26"/>
          <w:szCs w:val="26"/>
        </w:rPr>
        <w:t>Бюджетная политика направлена на укрепление доходной базы местного бюджета и</w:t>
      </w:r>
      <w:r w:rsidR="00A12F8D" w:rsidRPr="00017B1D">
        <w:rPr>
          <w:rFonts w:ascii="Times New Roman" w:eastAsia="Times New Roman" w:hAnsi="Times New Roman" w:cs="Times New Roman"/>
          <w:color w:val="000000" w:themeColor="text1"/>
          <w:sz w:val="26"/>
          <w:szCs w:val="26"/>
        </w:rPr>
        <w:t xml:space="preserve"> </w:t>
      </w:r>
      <w:r w:rsidRPr="00017B1D">
        <w:rPr>
          <w:rFonts w:ascii="Times New Roman" w:eastAsia="Times New Roman" w:hAnsi="Times New Roman" w:cs="Times New Roman"/>
          <w:color w:val="000000" w:themeColor="text1"/>
          <w:sz w:val="26"/>
          <w:szCs w:val="26"/>
        </w:rPr>
        <w:t>повышение</w:t>
      </w:r>
      <w:r w:rsidR="00A12F8D" w:rsidRPr="00017B1D">
        <w:rPr>
          <w:rFonts w:ascii="Times New Roman" w:eastAsia="Times New Roman" w:hAnsi="Times New Roman" w:cs="Times New Roman"/>
          <w:color w:val="000000" w:themeColor="text1"/>
          <w:sz w:val="26"/>
          <w:szCs w:val="26"/>
        </w:rPr>
        <w:t xml:space="preserve"> </w:t>
      </w:r>
      <w:r w:rsidRPr="00017B1D">
        <w:rPr>
          <w:rFonts w:ascii="Times New Roman" w:eastAsia="Times New Roman" w:hAnsi="Times New Roman" w:cs="Times New Roman"/>
          <w:color w:val="000000" w:themeColor="text1"/>
          <w:sz w:val="26"/>
          <w:szCs w:val="26"/>
        </w:rPr>
        <w:t>качества</w:t>
      </w:r>
      <w:r w:rsidR="00A12F8D" w:rsidRPr="00017B1D">
        <w:rPr>
          <w:rFonts w:ascii="Times New Roman" w:eastAsia="Times New Roman" w:hAnsi="Times New Roman" w:cs="Times New Roman"/>
          <w:color w:val="000000" w:themeColor="text1"/>
          <w:sz w:val="26"/>
          <w:szCs w:val="26"/>
        </w:rPr>
        <w:t xml:space="preserve"> </w:t>
      </w:r>
      <w:r w:rsidRPr="00017B1D">
        <w:rPr>
          <w:rFonts w:ascii="Times New Roman" w:eastAsia="Times New Roman" w:hAnsi="Times New Roman" w:cs="Times New Roman"/>
          <w:color w:val="000000" w:themeColor="text1"/>
          <w:sz w:val="26"/>
          <w:szCs w:val="26"/>
        </w:rPr>
        <w:t>управления</w:t>
      </w:r>
      <w:r w:rsidR="00A12F8D" w:rsidRPr="00017B1D">
        <w:rPr>
          <w:rFonts w:ascii="Times New Roman" w:eastAsia="Times New Roman" w:hAnsi="Times New Roman" w:cs="Times New Roman"/>
          <w:color w:val="000000" w:themeColor="text1"/>
          <w:sz w:val="26"/>
          <w:szCs w:val="26"/>
        </w:rPr>
        <w:t xml:space="preserve"> </w:t>
      </w:r>
      <w:r w:rsidRPr="00017B1D">
        <w:rPr>
          <w:rFonts w:ascii="Times New Roman" w:eastAsia="Times New Roman" w:hAnsi="Times New Roman" w:cs="Times New Roman"/>
          <w:color w:val="000000" w:themeColor="text1"/>
          <w:sz w:val="26"/>
          <w:szCs w:val="26"/>
        </w:rPr>
        <w:t>муниципальными</w:t>
      </w:r>
      <w:r w:rsidR="00A12F8D" w:rsidRPr="00017B1D">
        <w:rPr>
          <w:rFonts w:ascii="Times New Roman" w:eastAsia="Times New Roman" w:hAnsi="Times New Roman" w:cs="Times New Roman"/>
          <w:color w:val="000000" w:themeColor="text1"/>
          <w:sz w:val="26"/>
          <w:szCs w:val="26"/>
        </w:rPr>
        <w:t xml:space="preserve"> </w:t>
      </w:r>
      <w:r w:rsidRPr="00017B1D">
        <w:rPr>
          <w:rFonts w:ascii="Times New Roman" w:eastAsia="Times New Roman" w:hAnsi="Times New Roman" w:cs="Times New Roman"/>
          <w:color w:val="000000" w:themeColor="text1"/>
          <w:sz w:val="26"/>
          <w:szCs w:val="26"/>
        </w:rPr>
        <w:t>финансами.</w:t>
      </w:r>
      <w:r w:rsidR="00A12F8D" w:rsidRPr="00017B1D">
        <w:rPr>
          <w:rFonts w:ascii="Times New Roman" w:eastAsia="Times New Roman" w:hAnsi="Times New Roman" w:cs="Times New Roman"/>
          <w:color w:val="000000" w:themeColor="text1"/>
          <w:sz w:val="26"/>
          <w:szCs w:val="26"/>
        </w:rPr>
        <w:t xml:space="preserve"> Для этого п</w:t>
      </w:r>
      <w:r w:rsidRPr="00017B1D">
        <w:rPr>
          <w:rFonts w:ascii="Times New Roman" w:eastAsia="Times New Roman" w:hAnsi="Times New Roman" w:cs="Times New Roman"/>
          <w:color w:val="000000" w:themeColor="text1"/>
          <w:sz w:val="26"/>
          <w:szCs w:val="26"/>
        </w:rPr>
        <w:t>роводится</w:t>
      </w:r>
      <w:r w:rsidR="00A12F8D" w:rsidRPr="00017B1D">
        <w:rPr>
          <w:rFonts w:ascii="Times New Roman" w:eastAsia="Times New Roman" w:hAnsi="Times New Roman" w:cs="Times New Roman"/>
          <w:color w:val="000000" w:themeColor="text1"/>
          <w:sz w:val="26"/>
          <w:szCs w:val="26"/>
        </w:rPr>
        <w:t xml:space="preserve"> </w:t>
      </w:r>
      <w:r w:rsidRPr="00017B1D">
        <w:rPr>
          <w:rFonts w:ascii="Times New Roman" w:eastAsia="Times New Roman" w:hAnsi="Times New Roman" w:cs="Times New Roman"/>
          <w:color w:val="000000" w:themeColor="text1"/>
          <w:sz w:val="26"/>
          <w:szCs w:val="26"/>
        </w:rPr>
        <w:t>целенаправленная работа по оптимизации расходов бюджета и исполнению принятых</w:t>
      </w:r>
      <w:r w:rsidR="00A12F8D" w:rsidRPr="00017B1D">
        <w:rPr>
          <w:rFonts w:ascii="Times New Roman" w:eastAsia="Times New Roman" w:hAnsi="Times New Roman" w:cs="Times New Roman"/>
          <w:color w:val="000000" w:themeColor="text1"/>
          <w:sz w:val="26"/>
          <w:szCs w:val="26"/>
        </w:rPr>
        <w:t xml:space="preserve"> </w:t>
      </w:r>
      <w:r w:rsidRPr="00017B1D">
        <w:rPr>
          <w:rFonts w:ascii="Times New Roman" w:eastAsia="Times New Roman" w:hAnsi="Times New Roman" w:cs="Times New Roman"/>
          <w:color w:val="000000" w:themeColor="text1"/>
          <w:sz w:val="26"/>
          <w:szCs w:val="26"/>
        </w:rPr>
        <w:t>обязательств, в первую очередь, по социально значимым и первоочередным расходам.</w:t>
      </w:r>
    </w:p>
    <w:p w:rsidR="006C209A" w:rsidRDefault="00934277" w:rsidP="006C209A">
      <w:pPr>
        <w:widowControl/>
        <w:ind w:firstLine="708"/>
        <w:jc w:val="both"/>
        <w:rPr>
          <w:rFonts w:ascii="Times New Roman" w:eastAsia="Times New Roman" w:hAnsi="Times New Roman" w:cs="Times New Roman"/>
          <w:color w:val="auto"/>
          <w:sz w:val="26"/>
          <w:szCs w:val="26"/>
        </w:rPr>
      </w:pPr>
      <w:r w:rsidRPr="0069165E">
        <w:rPr>
          <w:rFonts w:ascii="Times New Roman" w:eastAsia="Times New Roman" w:hAnsi="Times New Roman" w:cs="Times New Roman"/>
          <w:color w:val="auto"/>
          <w:sz w:val="26"/>
          <w:szCs w:val="26"/>
        </w:rPr>
        <w:t>Важным фактором в совершенствовании системы муниципального управления</w:t>
      </w:r>
      <w:r w:rsidR="00D63941" w:rsidRPr="0069165E">
        <w:rPr>
          <w:rFonts w:ascii="Times New Roman" w:eastAsia="Times New Roman" w:hAnsi="Times New Roman" w:cs="Times New Roman"/>
          <w:color w:val="auto"/>
          <w:sz w:val="26"/>
          <w:szCs w:val="26"/>
        </w:rPr>
        <w:t xml:space="preserve"> </w:t>
      </w:r>
      <w:r w:rsidRPr="0069165E">
        <w:rPr>
          <w:rFonts w:ascii="Times New Roman" w:eastAsia="Times New Roman" w:hAnsi="Times New Roman" w:cs="Times New Roman"/>
          <w:color w:val="auto"/>
          <w:sz w:val="26"/>
          <w:szCs w:val="26"/>
        </w:rPr>
        <w:t xml:space="preserve">является наличие современного программного обеспечения и оборудования, поэтому нужно планомерно производить его замену и модернизацию. </w:t>
      </w:r>
    </w:p>
    <w:p w:rsidR="00E831E7" w:rsidRPr="0069165E" w:rsidRDefault="00E831E7" w:rsidP="00E831E7">
      <w:pPr>
        <w:ind w:firstLine="708"/>
        <w:jc w:val="both"/>
        <w:rPr>
          <w:rFonts w:ascii="Times New Roman" w:eastAsia="Times New Roman" w:hAnsi="Times New Roman" w:cs="Times New Roman"/>
          <w:color w:val="auto"/>
          <w:sz w:val="26"/>
          <w:szCs w:val="26"/>
        </w:rPr>
      </w:pPr>
      <w:r w:rsidRPr="0069165E">
        <w:rPr>
          <w:rFonts w:ascii="Times New Roman" w:eastAsia="Times New Roman" w:hAnsi="Times New Roman" w:cs="Times New Roman"/>
          <w:color w:val="auto"/>
          <w:sz w:val="26"/>
          <w:szCs w:val="26"/>
        </w:rPr>
        <w:t>За последнее время увеличился объём информации, которую необходимо использовать в работе, в связи с чем, администрации района  необходимо наличие информационной системы, с регулярно обновляющимся ресурсом, а также специальных программ, используемых в разных сферах работы администрации.</w:t>
      </w:r>
    </w:p>
    <w:p w:rsidR="00CC61B6" w:rsidRPr="0069165E" w:rsidRDefault="00031A14" w:rsidP="00017B1D">
      <w:pPr>
        <w:widowControl/>
        <w:ind w:firstLine="708"/>
        <w:jc w:val="both"/>
        <w:rPr>
          <w:rFonts w:ascii="Times New Roman" w:hAnsi="Times New Roman" w:cs="Times New Roman"/>
          <w:color w:val="auto"/>
          <w:sz w:val="26"/>
          <w:szCs w:val="26"/>
        </w:rPr>
      </w:pPr>
      <w:r w:rsidRPr="0069165E">
        <w:rPr>
          <w:rFonts w:ascii="Times New Roman" w:hAnsi="Times New Roman" w:cs="Times New Roman"/>
          <w:color w:val="auto"/>
          <w:sz w:val="26"/>
          <w:szCs w:val="26"/>
        </w:rPr>
        <w:t xml:space="preserve">Согласно государственной программе Кемеровской области </w:t>
      </w:r>
      <w:r w:rsidR="00CC61B6" w:rsidRPr="0069165E">
        <w:rPr>
          <w:rFonts w:ascii="Times New Roman" w:hAnsi="Times New Roman" w:cs="Times New Roman"/>
          <w:color w:val="auto"/>
          <w:sz w:val="26"/>
          <w:szCs w:val="26"/>
        </w:rPr>
        <w:t>«Информационное общество Кузбасса» на 2014-2024 годы о</w:t>
      </w:r>
      <w:r w:rsidRPr="0069165E">
        <w:rPr>
          <w:rFonts w:ascii="Times New Roman" w:hAnsi="Times New Roman" w:cs="Times New Roman"/>
          <w:color w:val="auto"/>
          <w:sz w:val="26"/>
          <w:szCs w:val="26"/>
        </w:rPr>
        <w:t xml:space="preserve">беспеченность органов местного самоуправления Кемеровской области персональными компьютерами составляет 78 процентов. Доля органов местного самоуправления, имеющих </w:t>
      </w:r>
      <w:r w:rsidR="00CC61B6" w:rsidRPr="0069165E">
        <w:rPr>
          <w:rFonts w:ascii="Times New Roman" w:hAnsi="Times New Roman" w:cs="Times New Roman"/>
          <w:color w:val="auto"/>
          <w:sz w:val="26"/>
          <w:szCs w:val="26"/>
        </w:rPr>
        <w:t>локальные вычислительные сети (</w:t>
      </w:r>
      <w:r w:rsidRPr="0069165E">
        <w:rPr>
          <w:rFonts w:ascii="Times New Roman" w:hAnsi="Times New Roman" w:cs="Times New Roman"/>
          <w:color w:val="auto"/>
          <w:sz w:val="26"/>
          <w:szCs w:val="26"/>
        </w:rPr>
        <w:t>ЛВС</w:t>
      </w:r>
      <w:r w:rsidR="00CC61B6" w:rsidRPr="0069165E">
        <w:rPr>
          <w:rFonts w:ascii="Times New Roman" w:hAnsi="Times New Roman" w:cs="Times New Roman"/>
          <w:color w:val="auto"/>
          <w:sz w:val="26"/>
          <w:szCs w:val="26"/>
        </w:rPr>
        <w:t>)</w:t>
      </w:r>
      <w:r w:rsidRPr="0069165E">
        <w:rPr>
          <w:rFonts w:ascii="Times New Roman" w:hAnsi="Times New Roman" w:cs="Times New Roman"/>
          <w:color w:val="auto"/>
          <w:sz w:val="26"/>
          <w:szCs w:val="26"/>
        </w:rPr>
        <w:t>, составляет 89,6 процента. Доля органов местного самоуправления, имеющих доступ в сеть "Интернет", составляет 99 процентов.</w:t>
      </w:r>
      <w:r w:rsidR="00CC61B6" w:rsidRPr="0069165E">
        <w:rPr>
          <w:rFonts w:ascii="Times New Roman" w:hAnsi="Times New Roman" w:cs="Times New Roman"/>
          <w:color w:val="auto"/>
          <w:sz w:val="26"/>
          <w:szCs w:val="26"/>
        </w:rPr>
        <w:t xml:space="preserve"> Доля органов местного самоуправления, имеющих свои сайты, составляет 50 процентов, при этом администрации городских округов и муниципальных районов - 100 процентов.</w:t>
      </w:r>
      <w:r w:rsidR="00272F48" w:rsidRPr="0069165E">
        <w:rPr>
          <w:rFonts w:ascii="Times New Roman" w:hAnsi="Times New Roman" w:cs="Times New Roman"/>
          <w:color w:val="auto"/>
          <w:sz w:val="26"/>
          <w:szCs w:val="26"/>
        </w:rPr>
        <w:t xml:space="preserve"> В 100 процентах администраций городских округов и муниципальных районов внедрен удаленный доступ региональной автоматизированной информационной системы "Система автоматизированного документооборота". В рамках перехода на межведомственное электронное взаимодействие при оказании государственных и муниципальных услуг в Кемеровской области внедрена система исполнения регламентов (</w:t>
      </w:r>
      <w:proofErr w:type="gramStart"/>
      <w:r w:rsidR="00272F48" w:rsidRPr="0069165E">
        <w:rPr>
          <w:rFonts w:ascii="Times New Roman" w:hAnsi="Times New Roman" w:cs="Times New Roman"/>
          <w:color w:val="auto"/>
          <w:sz w:val="26"/>
          <w:szCs w:val="26"/>
        </w:rPr>
        <w:t>СИР</w:t>
      </w:r>
      <w:proofErr w:type="gramEnd"/>
      <w:r w:rsidR="00272F48" w:rsidRPr="0069165E">
        <w:rPr>
          <w:rFonts w:ascii="Times New Roman" w:hAnsi="Times New Roman" w:cs="Times New Roman"/>
          <w:color w:val="auto"/>
          <w:sz w:val="26"/>
          <w:szCs w:val="26"/>
        </w:rPr>
        <w:t>). В системе участвуют 17 исполнительных органов государственной власти Кемеровской области, 360 органов местного самоуправления и подведомственных учреждений. Переведено на межведомственное взаимодействие 77 государственных и типовых муниципальных услуг.</w:t>
      </w:r>
    </w:p>
    <w:p w:rsidR="00125132" w:rsidRPr="0069165E" w:rsidRDefault="00125132" w:rsidP="00125132">
      <w:pPr>
        <w:spacing w:line="276" w:lineRule="auto"/>
        <w:ind w:firstLine="709"/>
        <w:jc w:val="both"/>
        <w:rPr>
          <w:rFonts w:ascii="Times New Roman" w:hAnsi="Times New Roman" w:cs="Times New Roman"/>
          <w:color w:val="auto"/>
          <w:sz w:val="26"/>
          <w:szCs w:val="26"/>
        </w:rPr>
      </w:pPr>
      <w:proofErr w:type="gramStart"/>
      <w:r w:rsidRPr="0069165E">
        <w:rPr>
          <w:rFonts w:ascii="Times New Roman" w:hAnsi="Times New Roman" w:cs="Times New Roman"/>
          <w:color w:val="auto"/>
          <w:sz w:val="26"/>
          <w:szCs w:val="26"/>
        </w:rPr>
        <w:t>В соответствии с Федеральным законом от 27.07.2010 № 210-ФЗ «Об организации предоставления государственных и муниципальных услуг» и в целях</w:t>
      </w:r>
      <w:r w:rsidRPr="00125132">
        <w:rPr>
          <w:rFonts w:ascii="Times New Roman" w:hAnsi="Times New Roman" w:cs="Times New Roman"/>
          <w:color w:val="0070C0"/>
          <w:sz w:val="26"/>
          <w:szCs w:val="26"/>
        </w:rPr>
        <w:t xml:space="preserve"> </w:t>
      </w:r>
      <w:r w:rsidRPr="0069165E">
        <w:rPr>
          <w:rFonts w:ascii="Times New Roman" w:hAnsi="Times New Roman" w:cs="Times New Roman"/>
          <w:color w:val="auto"/>
          <w:sz w:val="26"/>
          <w:szCs w:val="26"/>
        </w:rPr>
        <w:t xml:space="preserve">исполнения Указа Президента Российской Федерации от 07.05.2012 № 601 «Об </w:t>
      </w:r>
      <w:r w:rsidRPr="0069165E">
        <w:rPr>
          <w:rFonts w:ascii="Times New Roman" w:hAnsi="Times New Roman" w:cs="Times New Roman"/>
          <w:color w:val="auto"/>
          <w:sz w:val="26"/>
          <w:szCs w:val="26"/>
        </w:rPr>
        <w:lastRenderedPageBreak/>
        <w:t>основных направлениях государственного управления» в Юргинском муниципальном районе осуществляется модернизация системы информационного обеспечения органов местного самоуправления, с 2010 года проводится работа по предоставлению муниципальных услуг в электронной форме.</w:t>
      </w:r>
      <w:proofErr w:type="gramEnd"/>
    </w:p>
    <w:p w:rsidR="007F20F2" w:rsidRPr="0069165E" w:rsidRDefault="00544C6B" w:rsidP="007F20F2">
      <w:pPr>
        <w:ind w:firstLine="708"/>
        <w:jc w:val="both"/>
        <w:rPr>
          <w:rFonts w:ascii="Times New Roman" w:hAnsi="Times New Roman" w:cs="Times New Roman"/>
          <w:color w:val="auto"/>
          <w:sz w:val="26"/>
          <w:szCs w:val="26"/>
        </w:rPr>
      </w:pPr>
      <w:r w:rsidRPr="0069165E">
        <w:rPr>
          <w:rFonts w:ascii="Times New Roman" w:hAnsi="Times New Roman" w:cs="Times New Roman"/>
          <w:color w:val="auto"/>
          <w:sz w:val="26"/>
          <w:szCs w:val="26"/>
        </w:rPr>
        <w:t>В июле 2019 года в администрации Юргинского муниципального района в Единой дежурной диспетчерской службе (ЕДДС) была установлена «</w:t>
      </w:r>
      <w:r w:rsidRPr="0069165E">
        <w:rPr>
          <w:rStyle w:val="ab"/>
          <w:rFonts w:ascii="Times New Roman" w:hAnsi="Times New Roman" w:cs="Times New Roman"/>
          <w:b w:val="0"/>
          <w:color w:val="auto"/>
          <w:sz w:val="26"/>
          <w:szCs w:val="26"/>
        </w:rPr>
        <w:t>Система-112»</w:t>
      </w:r>
      <w:r w:rsidR="007F20F2" w:rsidRPr="0069165E">
        <w:rPr>
          <w:rStyle w:val="ab"/>
          <w:rFonts w:ascii="Times New Roman" w:hAnsi="Times New Roman" w:cs="Times New Roman"/>
          <w:b w:val="0"/>
          <w:color w:val="auto"/>
          <w:sz w:val="26"/>
          <w:szCs w:val="26"/>
        </w:rPr>
        <w:t xml:space="preserve">, которая </w:t>
      </w:r>
      <w:r w:rsidRPr="0069165E">
        <w:rPr>
          <w:rStyle w:val="ab"/>
          <w:rFonts w:ascii="Times New Roman" w:hAnsi="Times New Roman" w:cs="Times New Roman"/>
          <w:b w:val="0"/>
          <w:color w:val="auto"/>
          <w:sz w:val="26"/>
          <w:szCs w:val="26"/>
        </w:rPr>
        <w:t xml:space="preserve">предназначена для </w:t>
      </w:r>
      <w:r w:rsidR="007F20F2" w:rsidRPr="0069165E">
        <w:rPr>
          <w:rFonts w:ascii="Times New Roman" w:hAnsi="Times New Roman" w:cs="Times New Roman"/>
          <w:color w:val="auto"/>
          <w:sz w:val="26"/>
          <w:szCs w:val="26"/>
        </w:rPr>
        <w:t xml:space="preserve">организации вызова экстренных оперативных служб по принципу «одного окна». Данная система должна заработать с 1 января 2020 года. Для ее бесперебойной работы и обслуживания с 2020 года необходима ежемесячная оплата, </w:t>
      </w:r>
      <w:r w:rsidR="00D70B74" w:rsidRPr="0069165E">
        <w:rPr>
          <w:rFonts w:ascii="Times New Roman" w:hAnsi="Times New Roman" w:cs="Times New Roman"/>
          <w:color w:val="auto"/>
          <w:sz w:val="26"/>
          <w:szCs w:val="26"/>
        </w:rPr>
        <w:t>расходы</w:t>
      </w:r>
      <w:r w:rsidR="007F20F2" w:rsidRPr="0069165E">
        <w:rPr>
          <w:rFonts w:ascii="Times New Roman" w:hAnsi="Times New Roman" w:cs="Times New Roman"/>
          <w:color w:val="auto"/>
          <w:sz w:val="26"/>
          <w:szCs w:val="26"/>
        </w:rPr>
        <w:t xml:space="preserve"> в целом за год составят 260 тыс</w:t>
      </w:r>
      <w:proofErr w:type="gramStart"/>
      <w:r w:rsidR="007F20F2" w:rsidRPr="0069165E">
        <w:rPr>
          <w:rFonts w:ascii="Times New Roman" w:hAnsi="Times New Roman" w:cs="Times New Roman"/>
          <w:color w:val="auto"/>
          <w:sz w:val="26"/>
          <w:szCs w:val="26"/>
        </w:rPr>
        <w:t>.р</w:t>
      </w:r>
      <w:proofErr w:type="gramEnd"/>
      <w:r w:rsidR="007F20F2" w:rsidRPr="0069165E">
        <w:rPr>
          <w:rFonts w:ascii="Times New Roman" w:hAnsi="Times New Roman" w:cs="Times New Roman"/>
          <w:color w:val="auto"/>
          <w:sz w:val="26"/>
          <w:szCs w:val="26"/>
        </w:rPr>
        <w:t xml:space="preserve">ублей. </w:t>
      </w:r>
    </w:p>
    <w:p w:rsidR="00272F48" w:rsidRPr="0069165E" w:rsidRDefault="00272F48" w:rsidP="00017B1D">
      <w:pPr>
        <w:widowControl/>
        <w:ind w:firstLine="708"/>
        <w:jc w:val="both"/>
        <w:rPr>
          <w:rFonts w:ascii="Times New Roman" w:hAnsi="Times New Roman" w:cs="Times New Roman"/>
          <w:color w:val="auto"/>
          <w:sz w:val="26"/>
          <w:szCs w:val="26"/>
        </w:rPr>
      </w:pPr>
      <w:r w:rsidRPr="0069165E">
        <w:rPr>
          <w:rFonts w:ascii="Times New Roman" w:hAnsi="Times New Roman" w:cs="Times New Roman"/>
          <w:color w:val="auto"/>
          <w:sz w:val="26"/>
          <w:szCs w:val="26"/>
        </w:rPr>
        <w:t>Для информатизации администрации Юргинского района еще характерны следующие проблемы:</w:t>
      </w:r>
    </w:p>
    <w:p w:rsidR="006C209A" w:rsidRPr="0069165E" w:rsidRDefault="00272F48" w:rsidP="00017B1D">
      <w:pPr>
        <w:widowControl/>
        <w:ind w:firstLine="708"/>
        <w:jc w:val="both"/>
        <w:rPr>
          <w:rFonts w:ascii="Times New Roman" w:eastAsia="Times New Roman" w:hAnsi="Times New Roman" w:cs="Times New Roman"/>
          <w:color w:val="auto"/>
          <w:sz w:val="26"/>
          <w:szCs w:val="26"/>
        </w:rPr>
      </w:pPr>
      <w:r w:rsidRPr="0069165E">
        <w:rPr>
          <w:rFonts w:ascii="Times New Roman" w:eastAsia="Times New Roman" w:hAnsi="Times New Roman" w:cs="Times New Roman"/>
          <w:color w:val="auto"/>
          <w:sz w:val="26"/>
          <w:szCs w:val="26"/>
        </w:rPr>
        <w:t>- н</w:t>
      </w:r>
      <w:r w:rsidR="006C209A" w:rsidRPr="0069165E">
        <w:rPr>
          <w:rFonts w:ascii="Times New Roman" w:eastAsia="Times New Roman" w:hAnsi="Times New Roman" w:cs="Times New Roman"/>
          <w:color w:val="auto"/>
          <w:sz w:val="26"/>
          <w:szCs w:val="26"/>
        </w:rPr>
        <w:t>а сегодняшний день доля модернизированных средств вычислительной и офисно</w:t>
      </w:r>
      <w:r w:rsidR="00E831E7">
        <w:rPr>
          <w:rFonts w:ascii="Times New Roman" w:eastAsia="Times New Roman" w:hAnsi="Times New Roman" w:cs="Times New Roman"/>
          <w:color w:val="auto"/>
          <w:sz w:val="26"/>
          <w:szCs w:val="26"/>
        </w:rPr>
        <w:t>й техники составляет всего 20%;</w:t>
      </w:r>
    </w:p>
    <w:p w:rsidR="00EC6A79" w:rsidRPr="0069165E" w:rsidRDefault="00272F48" w:rsidP="00017B1D">
      <w:pPr>
        <w:widowControl/>
        <w:ind w:firstLine="708"/>
        <w:jc w:val="both"/>
        <w:rPr>
          <w:rFonts w:ascii="Times New Roman" w:hAnsi="Times New Roman" w:cs="Times New Roman"/>
          <w:color w:val="auto"/>
          <w:sz w:val="26"/>
          <w:szCs w:val="26"/>
        </w:rPr>
      </w:pPr>
      <w:r w:rsidRPr="0069165E">
        <w:rPr>
          <w:rFonts w:ascii="Times New Roman" w:hAnsi="Times New Roman" w:cs="Times New Roman"/>
          <w:color w:val="auto"/>
          <w:sz w:val="26"/>
          <w:szCs w:val="26"/>
        </w:rPr>
        <w:t xml:space="preserve">- </w:t>
      </w:r>
      <w:r w:rsidR="00EC6A79" w:rsidRPr="0069165E">
        <w:rPr>
          <w:rFonts w:ascii="Times New Roman" w:hAnsi="Times New Roman" w:cs="Times New Roman"/>
          <w:color w:val="auto"/>
          <w:sz w:val="26"/>
          <w:szCs w:val="26"/>
        </w:rPr>
        <w:t>ограничение финансов</w:t>
      </w:r>
      <w:r w:rsidRPr="0069165E">
        <w:rPr>
          <w:rFonts w:ascii="Times New Roman" w:hAnsi="Times New Roman" w:cs="Times New Roman"/>
          <w:color w:val="auto"/>
          <w:sz w:val="26"/>
          <w:szCs w:val="26"/>
        </w:rPr>
        <w:t xml:space="preserve">ых ресурсов </w:t>
      </w:r>
      <w:r w:rsidR="0024555D" w:rsidRPr="0069165E">
        <w:rPr>
          <w:rFonts w:ascii="Times New Roman" w:hAnsi="Times New Roman" w:cs="Times New Roman"/>
          <w:color w:val="auto"/>
          <w:sz w:val="26"/>
          <w:szCs w:val="26"/>
        </w:rPr>
        <w:t xml:space="preserve">в местном бюджете </w:t>
      </w:r>
      <w:r w:rsidR="00EC6A79" w:rsidRPr="0069165E">
        <w:rPr>
          <w:rFonts w:ascii="Times New Roman" w:hAnsi="Times New Roman" w:cs="Times New Roman"/>
          <w:color w:val="auto"/>
          <w:sz w:val="26"/>
          <w:szCs w:val="26"/>
        </w:rPr>
        <w:t xml:space="preserve">для замены и </w:t>
      </w:r>
      <w:r w:rsidR="00D70B74" w:rsidRPr="0069165E">
        <w:rPr>
          <w:rFonts w:ascii="Times New Roman" w:hAnsi="Times New Roman" w:cs="Times New Roman"/>
          <w:color w:val="auto"/>
          <w:sz w:val="26"/>
          <w:szCs w:val="26"/>
        </w:rPr>
        <w:t>модернизации</w:t>
      </w:r>
      <w:r w:rsidR="00EC6A79" w:rsidRPr="0069165E">
        <w:rPr>
          <w:rFonts w:ascii="Times New Roman" w:hAnsi="Times New Roman" w:cs="Times New Roman"/>
          <w:color w:val="auto"/>
          <w:sz w:val="26"/>
          <w:szCs w:val="26"/>
        </w:rPr>
        <w:t xml:space="preserve"> офисной оргтехники</w:t>
      </w:r>
      <w:r w:rsidR="00E73197" w:rsidRPr="0069165E">
        <w:rPr>
          <w:rFonts w:ascii="Times New Roman" w:hAnsi="Times New Roman" w:cs="Times New Roman"/>
          <w:color w:val="auto"/>
          <w:sz w:val="26"/>
          <w:szCs w:val="26"/>
        </w:rPr>
        <w:t xml:space="preserve"> (в основном финансирование направляется на текущие расходы)</w:t>
      </w:r>
      <w:r w:rsidR="0024555D" w:rsidRPr="0069165E">
        <w:rPr>
          <w:rFonts w:ascii="Times New Roman" w:hAnsi="Times New Roman" w:cs="Times New Roman"/>
          <w:color w:val="auto"/>
          <w:sz w:val="26"/>
          <w:szCs w:val="26"/>
        </w:rPr>
        <w:t>.</w:t>
      </w:r>
      <w:r w:rsidR="00EC6A79" w:rsidRPr="0069165E">
        <w:rPr>
          <w:rFonts w:ascii="Times New Roman" w:hAnsi="Times New Roman" w:cs="Times New Roman"/>
          <w:color w:val="auto"/>
          <w:sz w:val="26"/>
          <w:szCs w:val="26"/>
        </w:rPr>
        <w:t xml:space="preserve"> </w:t>
      </w:r>
    </w:p>
    <w:p w:rsidR="0077015A" w:rsidRPr="0069165E" w:rsidRDefault="0077015A" w:rsidP="0077015A">
      <w:pPr>
        <w:spacing w:line="276" w:lineRule="auto"/>
        <w:ind w:firstLine="709"/>
        <w:jc w:val="both"/>
        <w:rPr>
          <w:rFonts w:ascii="Times New Roman" w:hAnsi="Times New Roman" w:cs="Times New Roman"/>
          <w:color w:val="auto"/>
          <w:sz w:val="26"/>
          <w:szCs w:val="26"/>
        </w:rPr>
      </w:pPr>
      <w:r w:rsidRPr="0069165E">
        <w:rPr>
          <w:rFonts w:ascii="Times New Roman" w:hAnsi="Times New Roman" w:cs="Times New Roman"/>
          <w:color w:val="auto"/>
          <w:sz w:val="26"/>
          <w:szCs w:val="26"/>
        </w:rPr>
        <w:t xml:space="preserve">На протяжении последних в районе реализуется комплекс мероприятий, направленных на совершенствование и практическую реализацию правовых, организационных, финансовых основ муниципальной службы, формирование профессионального кадрового состава муниципальных служащих. </w:t>
      </w:r>
    </w:p>
    <w:p w:rsidR="0077015A" w:rsidRPr="0069165E" w:rsidRDefault="0077015A" w:rsidP="0077015A">
      <w:pPr>
        <w:spacing w:line="276" w:lineRule="auto"/>
        <w:ind w:firstLine="709"/>
        <w:jc w:val="both"/>
        <w:rPr>
          <w:rFonts w:ascii="Times New Roman" w:hAnsi="Times New Roman" w:cs="Times New Roman"/>
          <w:color w:val="auto"/>
          <w:sz w:val="26"/>
          <w:szCs w:val="26"/>
        </w:rPr>
      </w:pPr>
      <w:r w:rsidRPr="0069165E">
        <w:rPr>
          <w:rFonts w:ascii="Times New Roman" w:hAnsi="Times New Roman" w:cs="Times New Roman"/>
          <w:color w:val="auto"/>
          <w:sz w:val="26"/>
          <w:szCs w:val="26"/>
        </w:rPr>
        <w:t>Необходимый уровень профессионализма и компетентности муниципальных служащих обеспечивается за счет реализации различных видов обучения (</w:t>
      </w:r>
      <w:r w:rsidR="00E17EF1" w:rsidRPr="0069165E">
        <w:rPr>
          <w:rFonts w:ascii="Times New Roman" w:hAnsi="Times New Roman" w:cs="Times New Roman"/>
          <w:color w:val="auto"/>
          <w:sz w:val="26"/>
          <w:szCs w:val="26"/>
        </w:rPr>
        <w:t>курсы повышения квалификации и профессиональной переподготовки, стажировка, участие в конференциях, семинарах, тренингах</w:t>
      </w:r>
      <w:r w:rsidRPr="0069165E">
        <w:rPr>
          <w:rFonts w:ascii="Times New Roman" w:hAnsi="Times New Roman" w:cs="Times New Roman"/>
          <w:color w:val="auto"/>
          <w:sz w:val="26"/>
          <w:szCs w:val="26"/>
        </w:rPr>
        <w:t>). Ежегодно муниципальные служащие обучаются на курсах повышения квалификации для специалистов органов местного самоуправления</w:t>
      </w:r>
      <w:r w:rsidR="00E17EF1" w:rsidRPr="0069165E">
        <w:rPr>
          <w:rFonts w:ascii="Times New Roman" w:hAnsi="Times New Roman" w:cs="Times New Roman"/>
          <w:color w:val="auto"/>
          <w:sz w:val="26"/>
          <w:szCs w:val="26"/>
        </w:rPr>
        <w:t xml:space="preserve"> и принимают участие в других видах обучения</w:t>
      </w:r>
      <w:r w:rsidRPr="0069165E">
        <w:rPr>
          <w:rFonts w:ascii="Times New Roman" w:hAnsi="Times New Roman" w:cs="Times New Roman"/>
          <w:color w:val="auto"/>
          <w:sz w:val="26"/>
          <w:szCs w:val="26"/>
        </w:rPr>
        <w:t xml:space="preserve">. За 2018 год </w:t>
      </w:r>
      <w:r w:rsidR="00E17EF1" w:rsidRPr="0069165E">
        <w:rPr>
          <w:rFonts w:ascii="Times New Roman" w:hAnsi="Times New Roman" w:cs="Times New Roman"/>
          <w:color w:val="auto"/>
          <w:sz w:val="26"/>
          <w:szCs w:val="26"/>
        </w:rPr>
        <w:t xml:space="preserve">прошли обучение </w:t>
      </w:r>
      <w:r w:rsidRPr="0069165E">
        <w:rPr>
          <w:rFonts w:ascii="Times New Roman" w:hAnsi="Times New Roman" w:cs="Times New Roman"/>
          <w:color w:val="auto"/>
          <w:sz w:val="26"/>
          <w:szCs w:val="26"/>
        </w:rPr>
        <w:t xml:space="preserve">8 человек, </w:t>
      </w:r>
      <w:r w:rsidR="00017B1D" w:rsidRPr="0069165E">
        <w:rPr>
          <w:rFonts w:ascii="Times New Roman" w:hAnsi="Times New Roman" w:cs="Times New Roman"/>
          <w:color w:val="auto"/>
          <w:sz w:val="26"/>
          <w:szCs w:val="26"/>
        </w:rPr>
        <w:t xml:space="preserve">оценочно </w:t>
      </w:r>
      <w:r w:rsidRPr="0069165E">
        <w:rPr>
          <w:rFonts w:ascii="Times New Roman" w:hAnsi="Times New Roman" w:cs="Times New Roman"/>
          <w:color w:val="auto"/>
          <w:sz w:val="26"/>
          <w:szCs w:val="26"/>
        </w:rPr>
        <w:t xml:space="preserve">за 2019 год  – </w:t>
      </w:r>
      <w:r w:rsidR="00242AAE" w:rsidRPr="0069165E">
        <w:rPr>
          <w:rFonts w:ascii="Times New Roman" w:hAnsi="Times New Roman" w:cs="Times New Roman"/>
          <w:color w:val="auto"/>
          <w:sz w:val="26"/>
          <w:szCs w:val="26"/>
        </w:rPr>
        <w:t>1</w:t>
      </w:r>
      <w:r w:rsidR="00E7736C" w:rsidRPr="0069165E">
        <w:rPr>
          <w:rFonts w:ascii="Times New Roman" w:hAnsi="Times New Roman" w:cs="Times New Roman"/>
          <w:color w:val="auto"/>
          <w:sz w:val="26"/>
          <w:szCs w:val="26"/>
        </w:rPr>
        <w:t>7</w:t>
      </w:r>
      <w:r w:rsidRPr="0069165E">
        <w:rPr>
          <w:rFonts w:ascii="Times New Roman" w:hAnsi="Times New Roman" w:cs="Times New Roman"/>
          <w:color w:val="auto"/>
          <w:sz w:val="26"/>
          <w:szCs w:val="26"/>
        </w:rPr>
        <w:t xml:space="preserve"> человек.</w:t>
      </w:r>
    </w:p>
    <w:p w:rsidR="00D634C4" w:rsidRPr="0069165E" w:rsidRDefault="00D634C4" w:rsidP="0077015A">
      <w:pPr>
        <w:spacing w:line="276" w:lineRule="auto"/>
        <w:ind w:firstLine="709"/>
        <w:jc w:val="both"/>
        <w:rPr>
          <w:rFonts w:ascii="Times New Roman" w:hAnsi="Times New Roman" w:cs="Times New Roman"/>
          <w:color w:val="auto"/>
          <w:sz w:val="26"/>
          <w:szCs w:val="26"/>
        </w:rPr>
      </w:pPr>
      <w:r w:rsidRPr="0069165E">
        <w:rPr>
          <w:rFonts w:ascii="Times New Roman" w:hAnsi="Times New Roman" w:cs="Times New Roman"/>
          <w:color w:val="auto"/>
          <w:sz w:val="26"/>
          <w:szCs w:val="26"/>
        </w:rPr>
        <w:t>Согласно Указу Президента Российской Федерации от 07.05.2018 № 204 «О национальных целях и стратегических задачах развития Российской Федерации на период до 2024 года» Правительством Р</w:t>
      </w:r>
      <w:r w:rsidR="00FB431B" w:rsidRPr="0069165E">
        <w:rPr>
          <w:rFonts w:ascii="Times New Roman" w:hAnsi="Times New Roman" w:cs="Times New Roman"/>
          <w:color w:val="auto"/>
          <w:sz w:val="26"/>
          <w:szCs w:val="26"/>
        </w:rPr>
        <w:t>Ф были разработаны специальные Н</w:t>
      </w:r>
      <w:r w:rsidRPr="0069165E">
        <w:rPr>
          <w:rFonts w:ascii="Times New Roman" w:hAnsi="Times New Roman" w:cs="Times New Roman"/>
          <w:color w:val="auto"/>
          <w:sz w:val="26"/>
          <w:szCs w:val="26"/>
        </w:rPr>
        <w:t>ац</w:t>
      </w:r>
      <w:r w:rsidR="00FB431B" w:rsidRPr="0069165E">
        <w:rPr>
          <w:rFonts w:ascii="Times New Roman" w:hAnsi="Times New Roman" w:cs="Times New Roman"/>
          <w:color w:val="auto"/>
          <w:sz w:val="26"/>
          <w:szCs w:val="26"/>
        </w:rPr>
        <w:t xml:space="preserve">иональные </w:t>
      </w:r>
      <w:r w:rsidRPr="0069165E">
        <w:rPr>
          <w:rFonts w:ascii="Times New Roman" w:hAnsi="Times New Roman" w:cs="Times New Roman"/>
          <w:color w:val="auto"/>
          <w:sz w:val="26"/>
          <w:szCs w:val="26"/>
        </w:rPr>
        <w:t xml:space="preserve">проекты по </w:t>
      </w:r>
      <w:r w:rsidRPr="0069165E">
        <w:rPr>
          <w:rStyle w:val="ab"/>
          <w:rFonts w:ascii="Times New Roman" w:hAnsi="Times New Roman" w:cs="Times New Roman"/>
          <w:b w:val="0"/>
          <w:color w:val="auto"/>
          <w:sz w:val="26"/>
          <w:szCs w:val="26"/>
        </w:rPr>
        <w:t>двенадцати основным направления</w:t>
      </w:r>
      <w:r w:rsidRPr="0069165E">
        <w:rPr>
          <w:rFonts w:ascii="Times New Roman" w:hAnsi="Times New Roman" w:cs="Times New Roman"/>
          <w:color w:val="auto"/>
          <w:sz w:val="26"/>
          <w:szCs w:val="26"/>
        </w:rPr>
        <w:t xml:space="preserve"> развития нашей страны до 2024 года.</w:t>
      </w:r>
      <w:r w:rsidR="00FF22FD" w:rsidRPr="0069165E">
        <w:rPr>
          <w:rFonts w:ascii="Times New Roman" w:hAnsi="Times New Roman" w:cs="Times New Roman"/>
          <w:color w:val="auto"/>
          <w:sz w:val="26"/>
          <w:szCs w:val="26"/>
        </w:rPr>
        <w:t xml:space="preserve"> Для выполнения задач, предусмотренных национальными проектами,</w:t>
      </w:r>
      <w:r w:rsidR="000803CE" w:rsidRPr="0069165E">
        <w:rPr>
          <w:rFonts w:ascii="Times New Roman" w:hAnsi="Times New Roman" w:cs="Times New Roman"/>
          <w:color w:val="auto"/>
          <w:sz w:val="26"/>
          <w:szCs w:val="26"/>
        </w:rPr>
        <w:t xml:space="preserve"> </w:t>
      </w:r>
      <w:r w:rsidR="00FF22FD" w:rsidRPr="0069165E">
        <w:rPr>
          <w:rFonts w:ascii="Times New Roman" w:hAnsi="Times New Roman" w:cs="Times New Roman"/>
          <w:color w:val="auto"/>
          <w:sz w:val="26"/>
          <w:szCs w:val="26"/>
        </w:rPr>
        <w:t>со второго полугодия 2019 года на базе Центров обучения в г</w:t>
      </w:r>
      <w:proofErr w:type="gramStart"/>
      <w:r w:rsidR="00FF22FD" w:rsidRPr="0069165E">
        <w:rPr>
          <w:rFonts w:ascii="Times New Roman" w:hAnsi="Times New Roman" w:cs="Times New Roman"/>
          <w:color w:val="auto"/>
          <w:sz w:val="26"/>
          <w:szCs w:val="26"/>
        </w:rPr>
        <w:t>.К</w:t>
      </w:r>
      <w:proofErr w:type="gramEnd"/>
      <w:r w:rsidR="00FF22FD" w:rsidRPr="0069165E">
        <w:rPr>
          <w:rFonts w:ascii="Times New Roman" w:hAnsi="Times New Roman" w:cs="Times New Roman"/>
          <w:color w:val="auto"/>
          <w:sz w:val="26"/>
          <w:szCs w:val="26"/>
        </w:rPr>
        <w:t xml:space="preserve">емерово </w:t>
      </w:r>
      <w:r w:rsidR="00E831E7">
        <w:rPr>
          <w:rFonts w:ascii="Times New Roman" w:hAnsi="Times New Roman" w:cs="Times New Roman"/>
          <w:color w:val="auto"/>
          <w:sz w:val="26"/>
          <w:szCs w:val="26"/>
        </w:rPr>
        <w:t xml:space="preserve"> прово</w:t>
      </w:r>
      <w:r w:rsidR="00FF22FD" w:rsidRPr="0069165E">
        <w:rPr>
          <w:rFonts w:ascii="Times New Roman" w:hAnsi="Times New Roman" w:cs="Times New Roman"/>
          <w:color w:val="auto"/>
          <w:sz w:val="26"/>
          <w:szCs w:val="26"/>
        </w:rPr>
        <w:t>д</w:t>
      </w:r>
      <w:r w:rsidR="00E831E7">
        <w:rPr>
          <w:rFonts w:ascii="Times New Roman" w:hAnsi="Times New Roman" w:cs="Times New Roman"/>
          <w:color w:val="auto"/>
          <w:sz w:val="26"/>
          <w:szCs w:val="26"/>
        </w:rPr>
        <w:t>ятся</w:t>
      </w:r>
      <w:r w:rsidR="00FF22FD" w:rsidRPr="0069165E">
        <w:rPr>
          <w:rFonts w:ascii="Times New Roman" w:hAnsi="Times New Roman" w:cs="Times New Roman"/>
          <w:color w:val="auto"/>
          <w:sz w:val="26"/>
          <w:szCs w:val="26"/>
        </w:rPr>
        <w:t xml:space="preserve"> различны</w:t>
      </w:r>
      <w:r w:rsidR="00E831E7">
        <w:rPr>
          <w:rFonts w:ascii="Times New Roman" w:hAnsi="Times New Roman" w:cs="Times New Roman"/>
          <w:color w:val="auto"/>
          <w:sz w:val="26"/>
          <w:szCs w:val="26"/>
        </w:rPr>
        <w:t>е</w:t>
      </w:r>
      <w:r w:rsidR="00FF22FD" w:rsidRPr="0069165E">
        <w:rPr>
          <w:rFonts w:ascii="Times New Roman" w:hAnsi="Times New Roman" w:cs="Times New Roman"/>
          <w:color w:val="auto"/>
          <w:sz w:val="26"/>
          <w:szCs w:val="26"/>
        </w:rPr>
        <w:t xml:space="preserve"> курс</w:t>
      </w:r>
      <w:r w:rsidR="00E831E7">
        <w:rPr>
          <w:rFonts w:ascii="Times New Roman" w:hAnsi="Times New Roman" w:cs="Times New Roman"/>
          <w:color w:val="auto"/>
          <w:sz w:val="26"/>
          <w:szCs w:val="26"/>
        </w:rPr>
        <w:t>ы</w:t>
      </w:r>
      <w:r w:rsidR="00FF22FD" w:rsidRPr="0069165E">
        <w:rPr>
          <w:rFonts w:ascii="Times New Roman" w:hAnsi="Times New Roman" w:cs="Times New Roman"/>
          <w:color w:val="auto"/>
          <w:sz w:val="26"/>
          <w:szCs w:val="26"/>
        </w:rPr>
        <w:t xml:space="preserve"> по повышению квалификации муниципальных служащих </w:t>
      </w:r>
      <w:r w:rsidR="000803CE" w:rsidRPr="0069165E">
        <w:rPr>
          <w:rFonts w:ascii="Times New Roman" w:hAnsi="Times New Roman" w:cs="Times New Roman"/>
          <w:color w:val="auto"/>
          <w:sz w:val="26"/>
          <w:szCs w:val="26"/>
        </w:rPr>
        <w:t>(обучени</w:t>
      </w:r>
      <w:r w:rsidR="00D70B74" w:rsidRPr="0069165E">
        <w:rPr>
          <w:rFonts w:ascii="Times New Roman" w:hAnsi="Times New Roman" w:cs="Times New Roman"/>
          <w:color w:val="auto"/>
          <w:sz w:val="26"/>
          <w:szCs w:val="26"/>
        </w:rPr>
        <w:t>е</w:t>
      </w:r>
      <w:r w:rsidR="000803CE" w:rsidRPr="0069165E">
        <w:rPr>
          <w:rFonts w:ascii="Times New Roman" w:hAnsi="Times New Roman" w:cs="Times New Roman"/>
          <w:color w:val="auto"/>
          <w:sz w:val="26"/>
          <w:szCs w:val="26"/>
        </w:rPr>
        <w:t xml:space="preserve"> по образовательным программам) </w:t>
      </w:r>
      <w:r w:rsidR="00004D83" w:rsidRPr="0069165E">
        <w:rPr>
          <w:rFonts w:ascii="Times New Roman" w:hAnsi="Times New Roman" w:cs="Times New Roman"/>
          <w:color w:val="auto"/>
          <w:sz w:val="26"/>
          <w:szCs w:val="26"/>
        </w:rPr>
        <w:t>в зависимости от направления и сферы деятельности.</w:t>
      </w:r>
      <w:r w:rsidR="00004D83" w:rsidRPr="0069165E">
        <w:rPr>
          <w:color w:val="auto"/>
          <w:sz w:val="26"/>
          <w:szCs w:val="26"/>
        </w:rPr>
        <w:t xml:space="preserve"> </w:t>
      </w:r>
      <w:r w:rsidR="00004D83" w:rsidRPr="0069165E">
        <w:rPr>
          <w:rFonts w:ascii="Times New Roman" w:hAnsi="Times New Roman" w:cs="Times New Roman"/>
          <w:color w:val="auto"/>
          <w:sz w:val="26"/>
          <w:szCs w:val="26"/>
        </w:rPr>
        <w:t>Так, например, в рамках реализации</w:t>
      </w:r>
      <w:r w:rsidR="00004D83" w:rsidRPr="00125132">
        <w:rPr>
          <w:rFonts w:ascii="Times New Roman" w:hAnsi="Times New Roman" w:cs="Times New Roman"/>
          <w:color w:val="00B050"/>
          <w:sz w:val="26"/>
          <w:szCs w:val="26"/>
        </w:rPr>
        <w:t xml:space="preserve"> </w:t>
      </w:r>
      <w:r w:rsidR="00004D83" w:rsidRPr="0069165E">
        <w:rPr>
          <w:rFonts w:ascii="Times New Roman" w:hAnsi="Times New Roman" w:cs="Times New Roman"/>
          <w:color w:val="auto"/>
          <w:sz w:val="26"/>
          <w:szCs w:val="26"/>
        </w:rPr>
        <w:t>федерального проекта «Акселерация субъектов малого и среднего предпринимательства», начиная с августа и до конца 2019 года, на базе НОЧУВО «Московский финансово-промышленный университет «Синергия» организ</w:t>
      </w:r>
      <w:r w:rsidR="000803CE" w:rsidRPr="0069165E">
        <w:rPr>
          <w:rFonts w:ascii="Times New Roman" w:hAnsi="Times New Roman" w:cs="Times New Roman"/>
          <w:color w:val="auto"/>
          <w:sz w:val="26"/>
          <w:szCs w:val="26"/>
        </w:rPr>
        <w:t>овано</w:t>
      </w:r>
      <w:r w:rsidR="00004D83" w:rsidRPr="0069165E">
        <w:rPr>
          <w:rFonts w:ascii="Times New Roman" w:hAnsi="Times New Roman" w:cs="Times New Roman"/>
          <w:color w:val="auto"/>
          <w:sz w:val="26"/>
          <w:szCs w:val="26"/>
        </w:rPr>
        <w:t xml:space="preserve"> обучение муниципальных команд. Целью обучения </w:t>
      </w:r>
      <w:r w:rsidR="00DB481D" w:rsidRPr="0069165E">
        <w:rPr>
          <w:rFonts w:ascii="Times New Roman" w:hAnsi="Times New Roman" w:cs="Times New Roman"/>
          <w:color w:val="auto"/>
          <w:sz w:val="26"/>
          <w:szCs w:val="26"/>
        </w:rPr>
        <w:t xml:space="preserve">является повышение качества предоставляемых субъектами </w:t>
      </w:r>
      <w:r w:rsidR="000803CE" w:rsidRPr="0069165E">
        <w:rPr>
          <w:rFonts w:ascii="Times New Roman" w:hAnsi="Times New Roman" w:cs="Times New Roman"/>
          <w:color w:val="auto"/>
          <w:sz w:val="26"/>
          <w:szCs w:val="26"/>
        </w:rPr>
        <w:t>малого и среднего предпринимательства</w:t>
      </w:r>
      <w:r w:rsidR="00DB481D" w:rsidRPr="0069165E">
        <w:rPr>
          <w:rFonts w:ascii="Times New Roman" w:hAnsi="Times New Roman" w:cs="Times New Roman"/>
          <w:color w:val="auto"/>
          <w:sz w:val="26"/>
          <w:szCs w:val="26"/>
        </w:rPr>
        <w:t xml:space="preserve"> </w:t>
      </w:r>
      <w:r w:rsidR="001A79E2" w:rsidRPr="0069165E">
        <w:rPr>
          <w:rFonts w:ascii="Times New Roman" w:hAnsi="Times New Roman" w:cs="Times New Roman"/>
          <w:color w:val="auto"/>
          <w:sz w:val="26"/>
          <w:szCs w:val="26"/>
        </w:rPr>
        <w:t xml:space="preserve">государственных (муниципальных) услуг и мер поддержки. Участие в различных </w:t>
      </w:r>
      <w:r w:rsidR="000803CE" w:rsidRPr="0069165E">
        <w:rPr>
          <w:rFonts w:ascii="Times New Roman" w:hAnsi="Times New Roman" w:cs="Times New Roman"/>
          <w:color w:val="auto"/>
          <w:sz w:val="26"/>
          <w:szCs w:val="26"/>
        </w:rPr>
        <w:t xml:space="preserve">лекций, тренингах, мастер-классах будут принимать </w:t>
      </w:r>
      <w:r w:rsidR="00547E40" w:rsidRPr="0069165E">
        <w:rPr>
          <w:rFonts w:ascii="Times New Roman" w:hAnsi="Times New Roman" w:cs="Times New Roman"/>
          <w:color w:val="auto"/>
          <w:sz w:val="26"/>
          <w:szCs w:val="26"/>
        </w:rPr>
        <w:t>сотрудники</w:t>
      </w:r>
      <w:r w:rsidR="000803CE" w:rsidRPr="0069165E">
        <w:rPr>
          <w:rFonts w:ascii="Times New Roman" w:hAnsi="Times New Roman" w:cs="Times New Roman"/>
          <w:color w:val="auto"/>
          <w:sz w:val="26"/>
          <w:szCs w:val="26"/>
        </w:rPr>
        <w:t xml:space="preserve"> администрации района.</w:t>
      </w:r>
    </w:p>
    <w:p w:rsidR="008A1094" w:rsidRPr="003A4496" w:rsidRDefault="008A1094" w:rsidP="008A1094">
      <w:pPr>
        <w:widowControl/>
        <w:ind w:firstLine="708"/>
        <w:jc w:val="both"/>
        <w:rPr>
          <w:rFonts w:ascii="Times New Roman" w:eastAsia="Times New Roman" w:hAnsi="Times New Roman" w:cs="Times New Roman"/>
          <w:color w:val="auto"/>
          <w:sz w:val="26"/>
          <w:szCs w:val="26"/>
        </w:rPr>
      </w:pPr>
      <w:r w:rsidRPr="003A4496">
        <w:rPr>
          <w:rFonts w:ascii="Times New Roman" w:eastAsia="Times New Roman" w:hAnsi="Times New Roman" w:cs="Times New Roman"/>
          <w:color w:val="auto"/>
          <w:sz w:val="26"/>
          <w:szCs w:val="26"/>
        </w:rPr>
        <w:lastRenderedPageBreak/>
        <w:t xml:space="preserve">С целью </w:t>
      </w:r>
      <w:r w:rsidRPr="008A1094">
        <w:rPr>
          <w:rFonts w:ascii="Times New Roman" w:eastAsia="Times New Roman" w:hAnsi="Times New Roman" w:cs="Times New Roman"/>
          <w:color w:val="auto"/>
          <w:sz w:val="26"/>
          <w:szCs w:val="26"/>
        </w:rPr>
        <w:t xml:space="preserve">реализации </w:t>
      </w:r>
      <w:r w:rsidRPr="003A4496">
        <w:rPr>
          <w:rFonts w:ascii="Times New Roman" w:eastAsia="Times New Roman" w:hAnsi="Times New Roman" w:cs="Times New Roman"/>
          <w:color w:val="auto"/>
          <w:sz w:val="26"/>
          <w:szCs w:val="26"/>
        </w:rPr>
        <w:t>и</w:t>
      </w:r>
      <w:r w:rsidRPr="008A1094">
        <w:rPr>
          <w:rFonts w:ascii="Times New Roman" w:eastAsia="Times New Roman" w:hAnsi="Times New Roman" w:cs="Times New Roman"/>
          <w:color w:val="auto"/>
          <w:sz w:val="26"/>
          <w:szCs w:val="26"/>
        </w:rPr>
        <w:t xml:space="preserve"> </w:t>
      </w:r>
      <w:r w:rsidRPr="003A4496">
        <w:rPr>
          <w:rFonts w:ascii="Times New Roman" w:eastAsia="Times New Roman" w:hAnsi="Times New Roman" w:cs="Times New Roman"/>
          <w:color w:val="auto"/>
          <w:sz w:val="26"/>
          <w:szCs w:val="26"/>
        </w:rPr>
        <w:t>мер по противодействию коррупции в муниципальной службе:</w:t>
      </w:r>
    </w:p>
    <w:p w:rsidR="008A1094" w:rsidRPr="008A1094" w:rsidRDefault="008A1094" w:rsidP="008A1094">
      <w:pPr>
        <w:ind w:firstLine="709"/>
        <w:jc w:val="both"/>
        <w:rPr>
          <w:rFonts w:ascii="Times New Roman" w:hAnsi="Times New Roman" w:cs="Times New Roman"/>
          <w:color w:val="auto"/>
          <w:sz w:val="26"/>
          <w:szCs w:val="26"/>
        </w:rPr>
      </w:pPr>
      <w:r w:rsidRPr="003A4496">
        <w:rPr>
          <w:rFonts w:ascii="Times New Roman" w:eastAsia="Times New Roman" w:hAnsi="Times New Roman" w:cs="Times New Roman"/>
          <w:color w:val="auto"/>
          <w:sz w:val="26"/>
          <w:szCs w:val="26"/>
        </w:rPr>
        <w:t>-</w:t>
      </w:r>
      <w:r w:rsidRPr="008A1094">
        <w:rPr>
          <w:rFonts w:ascii="Times New Roman" w:hAnsi="Times New Roman" w:cs="Times New Roman"/>
          <w:color w:val="auto"/>
          <w:sz w:val="26"/>
          <w:szCs w:val="26"/>
        </w:rPr>
        <w:t xml:space="preserve"> осуществляется обязательная </w:t>
      </w:r>
      <w:proofErr w:type="spellStart"/>
      <w:r w:rsidRPr="008A1094">
        <w:rPr>
          <w:rFonts w:ascii="Times New Roman" w:hAnsi="Times New Roman" w:cs="Times New Roman"/>
          <w:color w:val="auto"/>
          <w:sz w:val="26"/>
          <w:szCs w:val="26"/>
        </w:rPr>
        <w:t>антикоррупционная</w:t>
      </w:r>
      <w:proofErr w:type="spellEnd"/>
      <w:r w:rsidRPr="008A1094">
        <w:rPr>
          <w:rFonts w:ascii="Times New Roman" w:hAnsi="Times New Roman" w:cs="Times New Roman"/>
          <w:color w:val="auto"/>
          <w:sz w:val="26"/>
          <w:szCs w:val="26"/>
        </w:rPr>
        <w:t xml:space="preserve"> экспертиза нормативных правовых актов и проектов нормативных правовых актов, а также анализируются действующие нормативные акты на предмет выявления коррупционных факторов и соответствия действующему законодательству;</w:t>
      </w:r>
    </w:p>
    <w:p w:rsidR="008A1094" w:rsidRPr="008A1094" w:rsidRDefault="008A1094" w:rsidP="008A1094">
      <w:pPr>
        <w:widowControl/>
        <w:ind w:firstLine="708"/>
        <w:jc w:val="both"/>
        <w:rPr>
          <w:rFonts w:ascii="Times New Roman" w:eastAsia="Times New Roman" w:hAnsi="Times New Roman" w:cs="Times New Roman"/>
          <w:color w:val="auto"/>
          <w:sz w:val="26"/>
          <w:szCs w:val="26"/>
        </w:rPr>
      </w:pPr>
      <w:r w:rsidRPr="003A4496">
        <w:rPr>
          <w:rFonts w:ascii="Times New Roman" w:eastAsia="Times New Roman" w:hAnsi="Times New Roman" w:cs="Times New Roman"/>
          <w:color w:val="auto"/>
          <w:sz w:val="26"/>
          <w:szCs w:val="26"/>
        </w:rPr>
        <w:t>-обеспеч</w:t>
      </w:r>
      <w:r w:rsidRPr="008A1094">
        <w:rPr>
          <w:rFonts w:ascii="Times New Roman" w:eastAsia="Times New Roman" w:hAnsi="Times New Roman" w:cs="Times New Roman"/>
          <w:color w:val="auto"/>
          <w:sz w:val="26"/>
          <w:szCs w:val="26"/>
        </w:rPr>
        <w:t xml:space="preserve">ивается </w:t>
      </w:r>
      <w:r w:rsidRPr="003A4496">
        <w:rPr>
          <w:rFonts w:ascii="Times New Roman" w:eastAsia="Times New Roman" w:hAnsi="Times New Roman" w:cs="Times New Roman"/>
          <w:color w:val="auto"/>
          <w:sz w:val="26"/>
          <w:szCs w:val="26"/>
        </w:rPr>
        <w:t xml:space="preserve">предоставление муниципальными служащими сведений о доходах, имуществе и обязательствах имущественного характера; </w:t>
      </w:r>
    </w:p>
    <w:p w:rsidR="008A1094" w:rsidRPr="008A1094" w:rsidRDefault="008A1094" w:rsidP="008A1094">
      <w:pPr>
        <w:widowControl/>
        <w:ind w:firstLine="708"/>
        <w:jc w:val="both"/>
        <w:rPr>
          <w:rFonts w:ascii="Times New Roman" w:eastAsia="Times New Roman" w:hAnsi="Times New Roman" w:cs="Times New Roman"/>
          <w:color w:val="auto"/>
          <w:sz w:val="26"/>
          <w:szCs w:val="26"/>
        </w:rPr>
      </w:pPr>
      <w:r w:rsidRPr="008A1094">
        <w:rPr>
          <w:rFonts w:ascii="Times New Roman" w:eastAsia="Times New Roman" w:hAnsi="Times New Roman" w:cs="Times New Roman"/>
          <w:color w:val="auto"/>
          <w:sz w:val="26"/>
          <w:szCs w:val="26"/>
        </w:rPr>
        <w:t>-</w:t>
      </w:r>
      <w:r w:rsidRPr="003A4496">
        <w:rPr>
          <w:rFonts w:ascii="Times New Roman" w:eastAsia="Times New Roman" w:hAnsi="Times New Roman" w:cs="Times New Roman"/>
          <w:color w:val="auto"/>
          <w:sz w:val="26"/>
          <w:szCs w:val="26"/>
        </w:rPr>
        <w:t>осуществл</w:t>
      </w:r>
      <w:r w:rsidRPr="008A1094">
        <w:rPr>
          <w:rFonts w:ascii="Times New Roman" w:eastAsia="Times New Roman" w:hAnsi="Times New Roman" w:cs="Times New Roman"/>
          <w:color w:val="auto"/>
          <w:sz w:val="26"/>
          <w:szCs w:val="26"/>
        </w:rPr>
        <w:t xml:space="preserve">яется </w:t>
      </w:r>
      <w:r w:rsidRPr="003A4496">
        <w:rPr>
          <w:rFonts w:ascii="Times New Roman" w:eastAsia="Times New Roman" w:hAnsi="Times New Roman" w:cs="Times New Roman"/>
          <w:color w:val="auto"/>
          <w:sz w:val="26"/>
          <w:szCs w:val="26"/>
        </w:rPr>
        <w:t>проверка</w:t>
      </w:r>
      <w:r w:rsidRPr="008A1094">
        <w:rPr>
          <w:rFonts w:ascii="Times New Roman" w:eastAsia="Times New Roman" w:hAnsi="Times New Roman" w:cs="Times New Roman"/>
          <w:color w:val="auto"/>
          <w:sz w:val="26"/>
          <w:szCs w:val="26"/>
        </w:rPr>
        <w:t xml:space="preserve"> </w:t>
      </w:r>
      <w:r w:rsidRPr="003A4496">
        <w:rPr>
          <w:rFonts w:ascii="Times New Roman" w:eastAsia="Times New Roman" w:hAnsi="Times New Roman" w:cs="Times New Roman"/>
          <w:color w:val="auto"/>
          <w:sz w:val="26"/>
          <w:szCs w:val="26"/>
        </w:rPr>
        <w:t>достоверности и полноты указанных сведений;</w:t>
      </w:r>
    </w:p>
    <w:p w:rsidR="008A1094" w:rsidRDefault="008A1094" w:rsidP="008A1094">
      <w:pPr>
        <w:widowControl/>
        <w:ind w:firstLine="708"/>
        <w:jc w:val="both"/>
        <w:rPr>
          <w:rFonts w:ascii="Times New Roman" w:eastAsia="Times New Roman" w:hAnsi="Times New Roman" w:cs="Times New Roman"/>
          <w:color w:val="auto"/>
          <w:sz w:val="26"/>
          <w:szCs w:val="26"/>
        </w:rPr>
      </w:pPr>
      <w:r w:rsidRPr="003A4496">
        <w:rPr>
          <w:rFonts w:ascii="Times New Roman" w:eastAsia="Times New Roman" w:hAnsi="Times New Roman" w:cs="Times New Roman"/>
          <w:color w:val="auto"/>
          <w:sz w:val="26"/>
          <w:szCs w:val="26"/>
        </w:rPr>
        <w:t xml:space="preserve">-с вновь принимаемыми муниципальными служащими </w:t>
      </w:r>
      <w:r w:rsidRPr="008A1094">
        <w:rPr>
          <w:rFonts w:ascii="Times New Roman" w:eastAsia="Times New Roman" w:hAnsi="Times New Roman" w:cs="Times New Roman"/>
          <w:color w:val="auto"/>
          <w:sz w:val="26"/>
          <w:szCs w:val="26"/>
        </w:rPr>
        <w:t>п</w:t>
      </w:r>
      <w:r w:rsidRPr="003A4496">
        <w:rPr>
          <w:rFonts w:ascii="Times New Roman" w:eastAsia="Times New Roman" w:hAnsi="Times New Roman" w:cs="Times New Roman"/>
          <w:color w:val="auto"/>
          <w:sz w:val="26"/>
          <w:szCs w:val="26"/>
        </w:rPr>
        <w:t>ров</w:t>
      </w:r>
      <w:r w:rsidRPr="008A1094">
        <w:rPr>
          <w:rFonts w:ascii="Times New Roman" w:eastAsia="Times New Roman" w:hAnsi="Times New Roman" w:cs="Times New Roman"/>
          <w:color w:val="auto"/>
          <w:sz w:val="26"/>
          <w:szCs w:val="26"/>
        </w:rPr>
        <w:t xml:space="preserve">одятся </w:t>
      </w:r>
      <w:r w:rsidRPr="003A4496">
        <w:rPr>
          <w:rFonts w:ascii="Times New Roman" w:eastAsia="Times New Roman" w:hAnsi="Times New Roman" w:cs="Times New Roman"/>
          <w:color w:val="auto"/>
          <w:sz w:val="26"/>
          <w:szCs w:val="26"/>
        </w:rPr>
        <w:t>профилактические</w:t>
      </w:r>
      <w:r w:rsidRPr="008A1094">
        <w:rPr>
          <w:rFonts w:ascii="Times New Roman" w:eastAsia="Times New Roman" w:hAnsi="Times New Roman" w:cs="Times New Roman"/>
          <w:color w:val="auto"/>
          <w:sz w:val="26"/>
          <w:szCs w:val="26"/>
        </w:rPr>
        <w:t xml:space="preserve"> </w:t>
      </w:r>
      <w:r w:rsidRPr="003A4496">
        <w:rPr>
          <w:rFonts w:ascii="Times New Roman" w:eastAsia="Times New Roman" w:hAnsi="Times New Roman" w:cs="Times New Roman"/>
          <w:color w:val="auto"/>
          <w:sz w:val="26"/>
          <w:szCs w:val="26"/>
        </w:rPr>
        <w:t>беседы</w:t>
      </w:r>
      <w:r w:rsidRPr="008A1094">
        <w:rPr>
          <w:rFonts w:ascii="Times New Roman" w:eastAsia="Times New Roman" w:hAnsi="Times New Roman" w:cs="Times New Roman"/>
          <w:color w:val="auto"/>
          <w:sz w:val="26"/>
          <w:szCs w:val="26"/>
        </w:rPr>
        <w:t xml:space="preserve"> </w:t>
      </w:r>
      <w:r w:rsidRPr="003A4496">
        <w:rPr>
          <w:rFonts w:ascii="Times New Roman" w:eastAsia="Times New Roman" w:hAnsi="Times New Roman" w:cs="Times New Roman"/>
          <w:color w:val="auto"/>
          <w:sz w:val="26"/>
          <w:szCs w:val="26"/>
        </w:rPr>
        <w:t xml:space="preserve">о необходимости соблюдения запретов и ограничений, предусмотренных законодательством о муниципальной службе, существующих механизмов </w:t>
      </w:r>
      <w:proofErr w:type="spellStart"/>
      <w:r w:rsidRPr="003A4496">
        <w:rPr>
          <w:rFonts w:ascii="Times New Roman" w:eastAsia="Times New Roman" w:hAnsi="Times New Roman" w:cs="Times New Roman"/>
          <w:color w:val="auto"/>
          <w:sz w:val="26"/>
          <w:szCs w:val="26"/>
        </w:rPr>
        <w:t>антикоррупционного</w:t>
      </w:r>
      <w:proofErr w:type="spellEnd"/>
      <w:r w:rsidRPr="003A4496">
        <w:rPr>
          <w:rFonts w:ascii="Times New Roman" w:eastAsia="Times New Roman" w:hAnsi="Times New Roman" w:cs="Times New Roman"/>
          <w:color w:val="auto"/>
          <w:sz w:val="26"/>
          <w:szCs w:val="26"/>
        </w:rPr>
        <w:t xml:space="preserve"> контроля и ответственности за коррупционные правонарушения</w:t>
      </w:r>
      <w:r>
        <w:rPr>
          <w:rFonts w:ascii="Times New Roman" w:eastAsia="Times New Roman" w:hAnsi="Times New Roman" w:cs="Times New Roman"/>
          <w:color w:val="auto"/>
          <w:sz w:val="26"/>
          <w:szCs w:val="26"/>
        </w:rPr>
        <w:t>.</w:t>
      </w:r>
    </w:p>
    <w:p w:rsidR="00E831E7" w:rsidRPr="0069165E" w:rsidRDefault="00E831E7" w:rsidP="00E831E7">
      <w:pPr>
        <w:widowControl/>
        <w:ind w:firstLine="708"/>
        <w:jc w:val="both"/>
        <w:rPr>
          <w:rFonts w:ascii="Times New Roman" w:eastAsia="Times New Roman" w:hAnsi="Times New Roman" w:cs="Times New Roman"/>
          <w:color w:val="auto"/>
          <w:sz w:val="26"/>
          <w:szCs w:val="26"/>
        </w:rPr>
      </w:pPr>
      <w:r w:rsidRPr="0069165E">
        <w:rPr>
          <w:rFonts w:ascii="Times New Roman" w:eastAsia="Times New Roman" w:hAnsi="Times New Roman" w:cs="Times New Roman"/>
          <w:color w:val="auto"/>
          <w:sz w:val="26"/>
          <w:szCs w:val="26"/>
        </w:rPr>
        <w:t>Одним из направлений деятельности администрации Юргинского муниципального района по реализации государственной политики в области охраны труда является улучшение условий и охраны труда работников органов местного самоуправления, профилактика и снижение производственного травматизма и профессиональных заболеваний муниципальных служащих.</w:t>
      </w:r>
    </w:p>
    <w:p w:rsidR="00E831E7" w:rsidRPr="003A4496" w:rsidRDefault="00E831E7" w:rsidP="00E831E7">
      <w:pPr>
        <w:widowControl/>
        <w:ind w:firstLine="708"/>
        <w:jc w:val="both"/>
        <w:rPr>
          <w:rFonts w:ascii="Times New Roman" w:eastAsia="Times New Roman" w:hAnsi="Times New Roman" w:cs="Times New Roman"/>
          <w:color w:val="auto"/>
          <w:sz w:val="26"/>
          <w:szCs w:val="26"/>
        </w:rPr>
      </w:pPr>
      <w:r w:rsidRPr="002E18D8">
        <w:rPr>
          <w:rFonts w:ascii="Times New Roman" w:hAnsi="Times New Roman" w:cs="Times New Roman"/>
          <w:color w:val="auto"/>
          <w:sz w:val="26"/>
          <w:szCs w:val="26"/>
        </w:rPr>
        <w:t xml:space="preserve">С целью определения рисков развития заболеваний, раннего выявления имеющихся заболеваний, </w:t>
      </w:r>
      <w:r w:rsidRPr="003A4496">
        <w:rPr>
          <w:rFonts w:ascii="Times New Roman" w:eastAsia="Times New Roman" w:hAnsi="Times New Roman" w:cs="Times New Roman"/>
          <w:color w:val="auto"/>
          <w:sz w:val="26"/>
          <w:szCs w:val="26"/>
        </w:rPr>
        <w:t>в т.ч. препятствующих прохождению муниципальной службы,</w:t>
      </w:r>
      <w:r w:rsidRPr="002E18D8">
        <w:rPr>
          <w:rFonts w:ascii="Times New Roman" w:eastAsia="Times New Roman" w:hAnsi="Times New Roman" w:cs="Times New Roman"/>
          <w:color w:val="auto"/>
          <w:sz w:val="26"/>
          <w:szCs w:val="26"/>
        </w:rPr>
        <w:t xml:space="preserve"> </w:t>
      </w:r>
      <w:r w:rsidRPr="002E18D8">
        <w:rPr>
          <w:rFonts w:ascii="Times New Roman" w:hAnsi="Times New Roman" w:cs="Times New Roman"/>
          <w:color w:val="auto"/>
          <w:sz w:val="26"/>
          <w:szCs w:val="26"/>
        </w:rPr>
        <w:t xml:space="preserve">сохранения и укрепления физического и психического здоровья муниципального служащего в администрации района ежегодно проводится диспансеризация (медицинские осмотры) муниципальных служащих </w:t>
      </w:r>
      <w:r w:rsidRPr="003A4496">
        <w:rPr>
          <w:rFonts w:ascii="Times New Roman" w:eastAsia="Times New Roman" w:hAnsi="Times New Roman" w:cs="Times New Roman"/>
          <w:color w:val="auto"/>
          <w:sz w:val="26"/>
          <w:szCs w:val="26"/>
        </w:rPr>
        <w:t xml:space="preserve">и </w:t>
      </w:r>
      <w:r w:rsidRPr="002E18D8">
        <w:rPr>
          <w:rFonts w:ascii="Times New Roman" w:eastAsia="Times New Roman" w:hAnsi="Times New Roman" w:cs="Times New Roman"/>
          <w:color w:val="auto"/>
          <w:sz w:val="26"/>
          <w:szCs w:val="26"/>
        </w:rPr>
        <w:t>р</w:t>
      </w:r>
      <w:r w:rsidRPr="003A4496">
        <w:rPr>
          <w:rFonts w:ascii="Times New Roman" w:eastAsia="Times New Roman" w:hAnsi="Times New Roman" w:cs="Times New Roman"/>
          <w:color w:val="auto"/>
          <w:sz w:val="26"/>
          <w:szCs w:val="26"/>
        </w:rPr>
        <w:t>аботников</w:t>
      </w:r>
      <w:r w:rsidRPr="002E18D8">
        <w:rPr>
          <w:rFonts w:ascii="Times New Roman" w:eastAsia="Times New Roman" w:hAnsi="Times New Roman" w:cs="Times New Roman"/>
          <w:color w:val="auto"/>
          <w:sz w:val="26"/>
          <w:szCs w:val="26"/>
        </w:rPr>
        <w:t>.</w:t>
      </w:r>
      <w:r w:rsidRPr="003A4496">
        <w:rPr>
          <w:rFonts w:ascii="Times New Roman" w:eastAsia="Times New Roman" w:hAnsi="Times New Roman" w:cs="Times New Roman"/>
          <w:color w:val="auto"/>
          <w:sz w:val="26"/>
          <w:szCs w:val="26"/>
        </w:rPr>
        <w:t xml:space="preserve"> </w:t>
      </w:r>
      <w:r w:rsidRPr="002E18D8">
        <w:rPr>
          <w:rFonts w:ascii="Times New Roman" w:hAnsi="Times New Roman" w:cs="Times New Roman"/>
          <w:color w:val="auto"/>
          <w:sz w:val="26"/>
          <w:szCs w:val="26"/>
        </w:rPr>
        <w:t xml:space="preserve">Одной из основных проблем является </w:t>
      </w:r>
      <w:r w:rsidRPr="002E18D8">
        <w:rPr>
          <w:rFonts w:ascii="Times New Roman" w:eastAsia="Times New Roman" w:hAnsi="Times New Roman" w:cs="Times New Roman"/>
          <w:color w:val="auto"/>
          <w:sz w:val="26"/>
          <w:szCs w:val="26"/>
        </w:rPr>
        <w:t xml:space="preserve">недостаточное финансирование мероприятий по улучшению условий и охраны труда. </w:t>
      </w:r>
    </w:p>
    <w:p w:rsidR="00E831E7" w:rsidRPr="0069165E" w:rsidRDefault="00E831E7" w:rsidP="00E831E7">
      <w:pPr>
        <w:widowControl/>
        <w:ind w:firstLine="708"/>
        <w:jc w:val="both"/>
        <w:rPr>
          <w:rFonts w:ascii="Times New Roman" w:eastAsia="Times New Roman" w:hAnsi="Times New Roman" w:cs="Times New Roman"/>
          <w:color w:val="auto"/>
          <w:sz w:val="26"/>
          <w:szCs w:val="26"/>
        </w:rPr>
      </w:pPr>
      <w:r w:rsidRPr="0069165E">
        <w:rPr>
          <w:rFonts w:ascii="Times New Roman" w:eastAsia="Times New Roman" w:hAnsi="Times New Roman" w:cs="Times New Roman"/>
          <w:color w:val="auto"/>
          <w:sz w:val="26"/>
          <w:szCs w:val="26"/>
        </w:rPr>
        <w:t>Программа, являясь  важным инструментом государственной политики в области охраны труда, позволит планомерно проводить работу по обеспечению</w:t>
      </w:r>
      <w:r w:rsidRPr="00125132">
        <w:rPr>
          <w:rFonts w:ascii="Times New Roman" w:eastAsia="Times New Roman" w:hAnsi="Times New Roman" w:cs="Times New Roman"/>
          <w:color w:val="0070C0"/>
          <w:sz w:val="26"/>
          <w:szCs w:val="26"/>
        </w:rPr>
        <w:t xml:space="preserve"> </w:t>
      </w:r>
      <w:r w:rsidRPr="0069165E">
        <w:rPr>
          <w:rFonts w:ascii="Times New Roman" w:eastAsia="Times New Roman" w:hAnsi="Times New Roman" w:cs="Times New Roman"/>
          <w:color w:val="auto"/>
          <w:sz w:val="26"/>
          <w:szCs w:val="26"/>
        </w:rPr>
        <w:t>здоровых и безопасных условий труда работников, предусмотреть необходимые финансовые и организационные ресурсы для реализации главной цели.</w:t>
      </w:r>
    </w:p>
    <w:p w:rsidR="005B03F4" w:rsidRPr="0069165E" w:rsidRDefault="005B03F4" w:rsidP="008A1094">
      <w:pPr>
        <w:ind w:firstLine="709"/>
        <w:jc w:val="both"/>
        <w:rPr>
          <w:rFonts w:ascii="Times New Roman" w:hAnsi="Times New Roman" w:cs="Times New Roman"/>
          <w:color w:val="auto"/>
          <w:sz w:val="26"/>
          <w:szCs w:val="26"/>
        </w:rPr>
      </w:pPr>
      <w:r w:rsidRPr="0069165E">
        <w:rPr>
          <w:rFonts w:ascii="Times New Roman" w:hAnsi="Times New Roman" w:cs="Times New Roman"/>
          <w:color w:val="auto"/>
          <w:sz w:val="26"/>
          <w:szCs w:val="26"/>
        </w:rPr>
        <w:t xml:space="preserve">Комитет по управлению муниципальным имуществом администрации Юргинского муниципального района является структурным подразделением администрации Юргинского муниципального района, обеспечивающим управление и распоряжение в пределах своей компетенции имуществом, в том числе земельными участками, находящимся в государственной собственности до разграничения государственной собственности на землю на территории района. </w:t>
      </w:r>
    </w:p>
    <w:p w:rsidR="005B03F4" w:rsidRPr="0069165E" w:rsidRDefault="005B03F4" w:rsidP="005B03F4">
      <w:pPr>
        <w:spacing w:line="276" w:lineRule="auto"/>
        <w:ind w:firstLine="709"/>
        <w:jc w:val="both"/>
        <w:rPr>
          <w:rFonts w:ascii="Times New Roman" w:hAnsi="Times New Roman" w:cs="Times New Roman"/>
          <w:color w:val="auto"/>
          <w:sz w:val="26"/>
          <w:szCs w:val="26"/>
        </w:rPr>
      </w:pPr>
      <w:r w:rsidRPr="0069165E">
        <w:rPr>
          <w:rFonts w:ascii="Times New Roman" w:hAnsi="Times New Roman" w:cs="Times New Roman"/>
          <w:color w:val="auto"/>
          <w:sz w:val="26"/>
          <w:szCs w:val="26"/>
        </w:rPr>
        <w:t xml:space="preserve">Оценка эффективности использования муниципальной собственности основывается на анализе состояния и тенденций изменения ее вклада в формирование базы неналоговых доходов местного бюджета. </w:t>
      </w:r>
    </w:p>
    <w:p w:rsidR="005B03F4" w:rsidRPr="0069165E" w:rsidRDefault="005B03F4" w:rsidP="008A1094">
      <w:pPr>
        <w:ind w:firstLine="709"/>
        <w:jc w:val="both"/>
        <w:rPr>
          <w:rFonts w:ascii="Times New Roman" w:hAnsi="Times New Roman" w:cs="Times New Roman"/>
          <w:color w:val="auto"/>
          <w:sz w:val="26"/>
          <w:szCs w:val="26"/>
        </w:rPr>
      </w:pPr>
      <w:r w:rsidRPr="0069165E">
        <w:rPr>
          <w:rFonts w:ascii="Times New Roman" w:hAnsi="Times New Roman" w:cs="Times New Roman"/>
          <w:color w:val="auto"/>
          <w:sz w:val="26"/>
          <w:szCs w:val="26"/>
        </w:rPr>
        <w:t>Существуют следующие задачи обеспечения эффективного управления муниципальной собственностью:</w:t>
      </w:r>
    </w:p>
    <w:p w:rsidR="005B03F4" w:rsidRPr="0069165E" w:rsidRDefault="005B03F4" w:rsidP="008A1094">
      <w:pPr>
        <w:ind w:firstLine="709"/>
        <w:jc w:val="both"/>
        <w:rPr>
          <w:rFonts w:ascii="Times New Roman" w:hAnsi="Times New Roman" w:cs="Times New Roman"/>
          <w:color w:val="auto"/>
          <w:sz w:val="26"/>
          <w:szCs w:val="26"/>
        </w:rPr>
      </w:pPr>
      <w:r w:rsidRPr="0069165E">
        <w:rPr>
          <w:rFonts w:ascii="Times New Roman" w:hAnsi="Times New Roman" w:cs="Times New Roman"/>
          <w:color w:val="auto"/>
          <w:sz w:val="26"/>
          <w:szCs w:val="26"/>
        </w:rPr>
        <w:t xml:space="preserve">- обеспечение полного и своевременного учета муниципальной собственности и всех проводимых с ней операций; </w:t>
      </w:r>
    </w:p>
    <w:p w:rsidR="005B03F4" w:rsidRPr="0069165E" w:rsidRDefault="005B03F4" w:rsidP="008A1094">
      <w:pPr>
        <w:ind w:firstLine="709"/>
        <w:jc w:val="both"/>
        <w:rPr>
          <w:rFonts w:ascii="Times New Roman" w:hAnsi="Times New Roman" w:cs="Times New Roman"/>
          <w:color w:val="auto"/>
          <w:sz w:val="26"/>
          <w:szCs w:val="26"/>
        </w:rPr>
      </w:pPr>
      <w:r w:rsidRPr="0069165E">
        <w:rPr>
          <w:rFonts w:ascii="Times New Roman" w:hAnsi="Times New Roman" w:cs="Times New Roman"/>
          <w:color w:val="auto"/>
          <w:sz w:val="26"/>
          <w:szCs w:val="26"/>
        </w:rPr>
        <w:t xml:space="preserve">- создание единой системы контроля сохранности муниципальной собственности и использования ее по назначению; </w:t>
      </w:r>
    </w:p>
    <w:p w:rsidR="005B03F4" w:rsidRPr="0069165E" w:rsidRDefault="005B03F4" w:rsidP="008A1094">
      <w:pPr>
        <w:ind w:firstLine="709"/>
        <w:jc w:val="both"/>
        <w:rPr>
          <w:rFonts w:ascii="Times New Roman" w:hAnsi="Times New Roman" w:cs="Times New Roman"/>
          <w:color w:val="auto"/>
          <w:sz w:val="26"/>
          <w:szCs w:val="26"/>
        </w:rPr>
      </w:pPr>
      <w:r w:rsidRPr="0069165E">
        <w:rPr>
          <w:rFonts w:ascii="Times New Roman" w:hAnsi="Times New Roman" w:cs="Times New Roman"/>
          <w:color w:val="auto"/>
          <w:sz w:val="26"/>
          <w:szCs w:val="26"/>
        </w:rPr>
        <w:t>- выработку критериев оптимальных решений по распоряжению муниципальной собственностью.</w:t>
      </w:r>
    </w:p>
    <w:p w:rsidR="003168DC" w:rsidRPr="002E18D8" w:rsidRDefault="003168DC" w:rsidP="002E18D8">
      <w:pPr>
        <w:ind w:firstLine="709"/>
        <w:jc w:val="both"/>
        <w:rPr>
          <w:rFonts w:ascii="Times New Roman" w:hAnsi="Times New Roman" w:cs="Times New Roman"/>
          <w:color w:val="auto"/>
          <w:sz w:val="26"/>
          <w:szCs w:val="26"/>
        </w:rPr>
      </w:pPr>
      <w:proofErr w:type="gramStart"/>
      <w:r w:rsidRPr="002E18D8">
        <w:rPr>
          <w:rFonts w:ascii="Times New Roman" w:hAnsi="Times New Roman" w:cs="Times New Roman"/>
          <w:color w:val="auto"/>
          <w:sz w:val="26"/>
          <w:szCs w:val="26"/>
        </w:rPr>
        <w:t>По предметам ведения вопросов местного самоуправления в области градостроительства администрация Юргинского муниципального района в лице отдела архитектуры в соответствии с Уставом</w:t>
      </w:r>
      <w:proofErr w:type="gramEnd"/>
      <w:r w:rsidRPr="002E18D8">
        <w:rPr>
          <w:rFonts w:ascii="Times New Roman" w:hAnsi="Times New Roman" w:cs="Times New Roman"/>
          <w:color w:val="auto"/>
          <w:sz w:val="26"/>
          <w:szCs w:val="26"/>
        </w:rPr>
        <w:t xml:space="preserve"> муниципального образования:</w:t>
      </w:r>
    </w:p>
    <w:p w:rsidR="003168DC" w:rsidRPr="002E18D8" w:rsidRDefault="003168DC" w:rsidP="002E18D8">
      <w:pPr>
        <w:ind w:firstLine="708"/>
        <w:jc w:val="both"/>
        <w:rPr>
          <w:rFonts w:ascii="Times New Roman" w:hAnsi="Times New Roman" w:cs="Times New Roman"/>
          <w:color w:val="auto"/>
          <w:sz w:val="26"/>
          <w:szCs w:val="26"/>
        </w:rPr>
      </w:pPr>
      <w:r w:rsidRPr="002E18D8">
        <w:rPr>
          <w:rFonts w:ascii="Times New Roman" w:hAnsi="Times New Roman" w:cs="Times New Roman"/>
          <w:color w:val="auto"/>
          <w:sz w:val="26"/>
          <w:szCs w:val="26"/>
        </w:rPr>
        <w:lastRenderedPageBreak/>
        <w:t xml:space="preserve">- обеспечивает разработку, экспертизу, рассмотрение, согласование и представление на утверждение в установленном порядке градостроительной документации (схемы территориального планирования Юргинского муниципального района, генеральный План МО), </w:t>
      </w:r>
      <w:r w:rsidRPr="002E18D8">
        <w:rPr>
          <w:rFonts w:ascii="Times New Roman" w:eastAsia="Times New Roman" w:hAnsi="Times New Roman" w:cs="Times New Roman"/>
          <w:color w:val="auto"/>
          <w:sz w:val="26"/>
          <w:szCs w:val="26"/>
        </w:rPr>
        <w:t xml:space="preserve">правил землепользования и застройки, проектов планировки и межевания территорий для жилищного строительства и строительства нежилых объектов, </w:t>
      </w:r>
      <w:r w:rsidRPr="002E18D8">
        <w:rPr>
          <w:rFonts w:ascii="Times New Roman" w:hAnsi="Times New Roman" w:cs="Times New Roman"/>
          <w:color w:val="auto"/>
          <w:sz w:val="26"/>
          <w:szCs w:val="26"/>
        </w:rPr>
        <w:t>документации по планировке территории, ведет сопровождение информационной системы обеспечения градостроительной деятельности.</w:t>
      </w:r>
    </w:p>
    <w:p w:rsidR="003168DC" w:rsidRPr="002E18D8" w:rsidRDefault="003168DC" w:rsidP="002E18D8">
      <w:pPr>
        <w:ind w:firstLine="709"/>
        <w:jc w:val="both"/>
        <w:rPr>
          <w:rFonts w:ascii="Times New Roman" w:hAnsi="Times New Roman" w:cs="Times New Roman"/>
          <w:color w:val="auto"/>
          <w:sz w:val="26"/>
          <w:szCs w:val="26"/>
        </w:rPr>
      </w:pPr>
      <w:r w:rsidRPr="002E18D8">
        <w:rPr>
          <w:rStyle w:val="ab"/>
          <w:rFonts w:ascii="Times New Roman" w:hAnsi="Times New Roman" w:cs="Times New Roman"/>
          <w:b w:val="0"/>
          <w:color w:val="auto"/>
          <w:sz w:val="26"/>
          <w:szCs w:val="26"/>
        </w:rPr>
        <w:t>Схема территориального планирования муниципального образования «Юргинский район Кемеровской области» в соответствии со ст.19 Градостроительного кодекса Российской Федерации была разработана и</w:t>
      </w:r>
      <w:r w:rsidRPr="002E18D8">
        <w:rPr>
          <w:rStyle w:val="ab"/>
          <w:rFonts w:ascii="Times New Roman" w:hAnsi="Times New Roman" w:cs="Times New Roman"/>
          <w:color w:val="auto"/>
          <w:sz w:val="26"/>
          <w:szCs w:val="26"/>
        </w:rPr>
        <w:t xml:space="preserve"> </w:t>
      </w:r>
      <w:r w:rsidRPr="002E18D8">
        <w:rPr>
          <w:rFonts w:ascii="Times New Roman" w:hAnsi="Times New Roman" w:cs="Times New Roman"/>
          <w:color w:val="auto"/>
          <w:sz w:val="26"/>
          <w:szCs w:val="26"/>
        </w:rPr>
        <w:t>утверждена решением Юргинского районного Совета народных депутатов от 29.06.2010 № 17-НПА. В 2020-2021 годах необходимо внесение изменений в схему территориального планирования, для этого нужны финансовые ресурсы на подготовку проектов планировки территории и проектов межевания территории.</w:t>
      </w:r>
    </w:p>
    <w:p w:rsidR="003168DC" w:rsidRPr="002E18D8" w:rsidRDefault="003168DC" w:rsidP="002E18D8">
      <w:pPr>
        <w:ind w:firstLine="708"/>
        <w:jc w:val="both"/>
        <w:rPr>
          <w:rFonts w:ascii="Times New Roman" w:hAnsi="Times New Roman" w:cs="Times New Roman"/>
          <w:sz w:val="26"/>
          <w:szCs w:val="26"/>
        </w:rPr>
      </w:pPr>
      <w:r w:rsidRPr="002E18D8">
        <w:rPr>
          <w:rFonts w:ascii="Times New Roman" w:hAnsi="Times New Roman" w:cs="Times New Roman"/>
          <w:sz w:val="26"/>
          <w:szCs w:val="26"/>
        </w:rPr>
        <w:t>В связи с преобразовани</w:t>
      </w:r>
      <w:r w:rsidR="00E831E7">
        <w:rPr>
          <w:rFonts w:ascii="Times New Roman" w:hAnsi="Times New Roman" w:cs="Times New Roman"/>
          <w:sz w:val="26"/>
          <w:szCs w:val="26"/>
        </w:rPr>
        <w:t>ем</w:t>
      </w:r>
      <w:r w:rsidRPr="002E18D8">
        <w:rPr>
          <w:rFonts w:ascii="Times New Roman" w:hAnsi="Times New Roman" w:cs="Times New Roman"/>
          <w:sz w:val="26"/>
          <w:szCs w:val="26"/>
        </w:rPr>
        <w:t xml:space="preserve"> муниципальных образований Кемеровской области, входящих в состав муниципальных районов, в муниципальные округа (Закон Кемеровской области от 31 июля 2019г. №</w:t>
      </w:r>
      <w:r w:rsidR="00E831E7">
        <w:rPr>
          <w:rFonts w:ascii="Times New Roman" w:hAnsi="Times New Roman" w:cs="Times New Roman"/>
          <w:sz w:val="26"/>
          <w:szCs w:val="26"/>
        </w:rPr>
        <w:t xml:space="preserve"> </w:t>
      </w:r>
      <w:r w:rsidRPr="002E18D8">
        <w:rPr>
          <w:rFonts w:ascii="Times New Roman" w:hAnsi="Times New Roman" w:cs="Times New Roman"/>
          <w:sz w:val="26"/>
          <w:szCs w:val="26"/>
        </w:rPr>
        <w:t>68-ОЗ «О преобразовании муниципальных образований») с 01 января 2020 года возникает необходимость разработки новой градостроительной документации Юргинского муниципального округа в 2020 году. Также в 2020 году под строительство трех многоквартирных домов в п.ст</w:t>
      </w:r>
      <w:proofErr w:type="gramStart"/>
      <w:r w:rsidRPr="002E18D8">
        <w:rPr>
          <w:rFonts w:ascii="Times New Roman" w:hAnsi="Times New Roman" w:cs="Times New Roman"/>
          <w:sz w:val="26"/>
          <w:szCs w:val="26"/>
        </w:rPr>
        <w:t>.Ю</w:t>
      </w:r>
      <w:proofErr w:type="gramEnd"/>
      <w:r w:rsidRPr="002E18D8">
        <w:rPr>
          <w:rFonts w:ascii="Times New Roman" w:hAnsi="Times New Roman" w:cs="Times New Roman"/>
          <w:sz w:val="26"/>
          <w:szCs w:val="26"/>
        </w:rPr>
        <w:t xml:space="preserve">рга-2 необходимо разработать проект планировки и проект межевания сельской территории, затраты на подготовку документации составят порядка 318 тыс.рублей. </w:t>
      </w:r>
    </w:p>
    <w:p w:rsidR="003168DC" w:rsidRPr="002E18D8" w:rsidRDefault="003168DC" w:rsidP="002E18D8">
      <w:pPr>
        <w:ind w:firstLine="708"/>
        <w:jc w:val="both"/>
        <w:rPr>
          <w:rFonts w:ascii="Times New Roman" w:eastAsia="Times New Roman" w:hAnsi="Times New Roman" w:cs="Times New Roman"/>
          <w:color w:val="auto"/>
          <w:sz w:val="26"/>
          <w:szCs w:val="26"/>
        </w:rPr>
      </w:pPr>
      <w:r w:rsidRPr="002E18D8">
        <w:rPr>
          <w:rFonts w:ascii="Times New Roman" w:eastAsia="Times New Roman" w:hAnsi="Times New Roman" w:cs="Times New Roman"/>
          <w:color w:val="auto"/>
          <w:sz w:val="26"/>
          <w:szCs w:val="26"/>
        </w:rPr>
        <w:t>В 2021 году планируется разработка генерального плана Юргинского муниципального округа. Без разработки нового генерального плана практически нельзя осуществлять градостроительную деятельность по наращиванию темпов жилищного строительства, по отводу, изъятию, купле, продаже земельных участков, что становится тормозом развития рыночных отношений.</w:t>
      </w:r>
      <w:r w:rsidRPr="002E18D8">
        <w:rPr>
          <w:rFonts w:ascii="Times New Roman" w:hAnsi="Times New Roman" w:cs="Times New Roman"/>
          <w:sz w:val="26"/>
          <w:szCs w:val="26"/>
        </w:rPr>
        <w:t xml:space="preserve"> </w:t>
      </w:r>
      <w:r w:rsidRPr="002E18D8">
        <w:rPr>
          <w:rFonts w:ascii="Times New Roman" w:eastAsia="Times New Roman" w:hAnsi="Times New Roman" w:cs="Times New Roman"/>
          <w:color w:val="auto"/>
          <w:sz w:val="26"/>
          <w:szCs w:val="26"/>
        </w:rPr>
        <w:t>Разработка генерального плана Юргинского муниципального округа должна обеспечить возможность:</w:t>
      </w:r>
    </w:p>
    <w:p w:rsidR="003168DC" w:rsidRPr="002E18D8" w:rsidRDefault="003168DC" w:rsidP="002E18D8">
      <w:pPr>
        <w:widowControl/>
        <w:ind w:firstLine="708"/>
        <w:jc w:val="both"/>
        <w:rPr>
          <w:rFonts w:ascii="Times New Roman" w:eastAsia="Times New Roman" w:hAnsi="Times New Roman" w:cs="Times New Roman"/>
          <w:color w:val="auto"/>
          <w:sz w:val="26"/>
          <w:szCs w:val="26"/>
        </w:rPr>
      </w:pPr>
      <w:r w:rsidRPr="002E18D8">
        <w:rPr>
          <w:rFonts w:ascii="Times New Roman" w:eastAsia="Times New Roman" w:hAnsi="Times New Roman" w:cs="Times New Roman"/>
          <w:color w:val="auto"/>
          <w:sz w:val="26"/>
          <w:szCs w:val="26"/>
        </w:rPr>
        <w:t>-установления территориальных потребностей для уточнения границ населенных</w:t>
      </w:r>
      <w:r w:rsidR="00145BBC" w:rsidRPr="002E18D8">
        <w:rPr>
          <w:rFonts w:ascii="Times New Roman" w:eastAsia="Times New Roman" w:hAnsi="Times New Roman" w:cs="Times New Roman"/>
          <w:color w:val="auto"/>
          <w:sz w:val="26"/>
          <w:szCs w:val="26"/>
        </w:rPr>
        <w:t xml:space="preserve"> </w:t>
      </w:r>
      <w:r w:rsidRPr="002E18D8">
        <w:rPr>
          <w:rFonts w:ascii="Times New Roman" w:eastAsia="Times New Roman" w:hAnsi="Times New Roman" w:cs="Times New Roman"/>
          <w:color w:val="auto"/>
          <w:sz w:val="26"/>
          <w:szCs w:val="26"/>
        </w:rPr>
        <w:t>пунктов;</w:t>
      </w:r>
    </w:p>
    <w:p w:rsidR="003168DC" w:rsidRPr="002E18D8" w:rsidRDefault="003168DC" w:rsidP="002E18D8">
      <w:pPr>
        <w:widowControl/>
        <w:ind w:left="708"/>
        <w:jc w:val="both"/>
        <w:rPr>
          <w:rFonts w:ascii="Times New Roman" w:eastAsia="Times New Roman" w:hAnsi="Times New Roman" w:cs="Times New Roman"/>
          <w:color w:val="auto"/>
          <w:sz w:val="26"/>
          <w:szCs w:val="26"/>
        </w:rPr>
      </w:pPr>
      <w:r w:rsidRPr="002E18D8">
        <w:rPr>
          <w:rFonts w:ascii="Times New Roman" w:eastAsia="Times New Roman" w:hAnsi="Times New Roman" w:cs="Times New Roman"/>
          <w:color w:val="auto"/>
          <w:sz w:val="26"/>
          <w:szCs w:val="26"/>
        </w:rPr>
        <w:t xml:space="preserve">-создания юридической базы для осуществления строительной деятельности </w:t>
      </w:r>
      <w:proofErr w:type="gramStart"/>
      <w:r w:rsidRPr="002E18D8">
        <w:rPr>
          <w:rFonts w:ascii="Times New Roman" w:eastAsia="Times New Roman" w:hAnsi="Times New Roman" w:cs="Times New Roman"/>
          <w:color w:val="auto"/>
          <w:sz w:val="26"/>
          <w:szCs w:val="26"/>
        </w:rPr>
        <w:t>-п</w:t>
      </w:r>
      <w:proofErr w:type="gramEnd"/>
      <w:r w:rsidRPr="002E18D8">
        <w:rPr>
          <w:rFonts w:ascii="Times New Roman" w:eastAsia="Times New Roman" w:hAnsi="Times New Roman" w:cs="Times New Roman"/>
          <w:color w:val="auto"/>
          <w:sz w:val="26"/>
          <w:szCs w:val="26"/>
        </w:rPr>
        <w:t>равил землепользования и застройки населенных пунктов;</w:t>
      </w:r>
    </w:p>
    <w:p w:rsidR="003168DC" w:rsidRPr="002E18D8" w:rsidRDefault="003168DC" w:rsidP="002E18D8">
      <w:pPr>
        <w:widowControl/>
        <w:ind w:firstLine="708"/>
        <w:jc w:val="both"/>
        <w:rPr>
          <w:rFonts w:ascii="Times New Roman" w:eastAsia="Times New Roman" w:hAnsi="Times New Roman" w:cs="Times New Roman"/>
          <w:color w:val="auto"/>
          <w:sz w:val="26"/>
          <w:szCs w:val="26"/>
        </w:rPr>
      </w:pPr>
      <w:r w:rsidRPr="002E18D8">
        <w:rPr>
          <w:rFonts w:ascii="Times New Roman" w:eastAsia="Times New Roman" w:hAnsi="Times New Roman" w:cs="Times New Roman"/>
          <w:color w:val="auto"/>
          <w:sz w:val="26"/>
          <w:szCs w:val="26"/>
        </w:rPr>
        <w:t xml:space="preserve">- определения направлений развития и совершенствования </w:t>
      </w:r>
      <w:proofErr w:type="gramStart"/>
      <w:r w:rsidRPr="002E18D8">
        <w:rPr>
          <w:rFonts w:ascii="Times New Roman" w:eastAsia="Times New Roman" w:hAnsi="Times New Roman" w:cs="Times New Roman"/>
          <w:color w:val="auto"/>
          <w:sz w:val="26"/>
          <w:szCs w:val="26"/>
        </w:rPr>
        <w:t>планировочной</w:t>
      </w:r>
      <w:proofErr w:type="gramEnd"/>
    </w:p>
    <w:p w:rsidR="003168DC" w:rsidRPr="002E18D8" w:rsidRDefault="003168DC" w:rsidP="002E18D8">
      <w:pPr>
        <w:widowControl/>
        <w:jc w:val="both"/>
        <w:rPr>
          <w:rFonts w:ascii="Times New Roman" w:eastAsia="Times New Roman" w:hAnsi="Times New Roman" w:cs="Times New Roman"/>
          <w:color w:val="auto"/>
          <w:sz w:val="26"/>
          <w:szCs w:val="26"/>
        </w:rPr>
      </w:pPr>
      <w:r w:rsidRPr="002E18D8">
        <w:rPr>
          <w:rFonts w:ascii="Times New Roman" w:eastAsia="Times New Roman" w:hAnsi="Times New Roman" w:cs="Times New Roman"/>
          <w:color w:val="auto"/>
          <w:sz w:val="26"/>
          <w:szCs w:val="26"/>
        </w:rPr>
        <w:t>структуры, социальной,  инженерной и транспортной инфраструктур населенных</w:t>
      </w:r>
    </w:p>
    <w:p w:rsidR="003168DC" w:rsidRPr="002E18D8" w:rsidRDefault="003168DC" w:rsidP="002E18D8">
      <w:pPr>
        <w:widowControl/>
        <w:jc w:val="both"/>
        <w:rPr>
          <w:rFonts w:ascii="Times New Roman" w:eastAsia="Times New Roman" w:hAnsi="Times New Roman" w:cs="Times New Roman"/>
          <w:color w:val="auto"/>
          <w:sz w:val="26"/>
          <w:szCs w:val="26"/>
        </w:rPr>
      </w:pPr>
      <w:r w:rsidRPr="002E18D8">
        <w:rPr>
          <w:rFonts w:ascii="Times New Roman" w:eastAsia="Times New Roman" w:hAnsi="Times New Roman" w:cs="Times New Roman"/>
          <w:color w:val="auto"/>
          <w:sz w:val="26"/>
          <w:szCs w:val="26"/>
        </w:rPr>
        <w:t>пунктов;</w:t>
      </w:r>
    </w:p>
    <w:p w:rsidR="003168DC" w:rsidRPr="002E18D8" w:rsidRDefault="003168DC" w:rsidP="002E18D8">
      <w:pPr>
        <w:widowControl/>
        <w:ind w:firstLine="708"/>
        <w:jc w:val="both"/>
        <w:rPr>
          <w:rFonts w:ascii="Times New Roman" w:eastAsia="Times New Roman" w:hAnsi="Times New Roman" w:cs="Times New Roman"/>
          <w:color w:val="auto"/>
          <w:sz w:val="26"/>
          <w:szCs w:val="26"/>
        </w:rPr>
      </w:pPr>
      <w:r w:rsidRPr="002E18D8">
        <w:rPr>
          <w:rFonts w:ascii="Times New Roman" w:eastAsia="Times New Roman" w:hAnsi="Times New Roman" w:cs="Times New Roman"/>
          <w:color w:val="auto"/>
          <w:sz w:val="26"/>
          <w:szCs w:val="26"/>
        </w:rPr>
        <w:t>-подготовки рекомендаций по очередности и режиму освоения новых районов, участков, а также реконструкции существующей застройки;</w:t>
      </w:r>
    </w:p>
    <w:p w:rsidR="003168DC" w:rsidRPr="002E18D8" w:rsidRDefault="003168DC" w:rsidP="002E18D8">
      <w:pPr>
        <w:widowControl/>
        <w:ind w:firstLine="708"/>
        <w:jc w:val="both"/>
        <w:rPr>
          <w:rFonts w:ascii="Times New Roman" w:eastAsia="Times New Roman" w:hAnsi="Times New Roman" w:cs="Times New Roman"/>
          <w:color w:val="auto"/>
          <w:sz w:val="26"/>
          <w:szCs w:val="26"/>
        </w:rPr>
      </w:pPr>
      <w:r w:rsidRPr="002E18D8">
        <w:rPr>
          <w:rFonts w:ascii="Times New Roman" w:eastAsia="Times New Roman" w:hAnsi="Times New Roman" w:cs="Times New Roman"/>
          <w:color w:val="auto"/>
          <w:sz w:val="26"/>
          <w:szCs w:val="26"/>
        </w:rPr>
        <w:t>- регулирования процесса отвода земельных участков и продажи (сдачи в аренду) объектов недвижимости с учетом функционального зонирования территорий населенных пунктов.</w:t>
      </w:r>
    </w:p>
    <w:p w:rsidR="0046424E" w:rsidRPr="002E18D8" w:rsidRDefault="0046424E" w:rsidP="002E18D8">
      <w:pPr>
        <w:ind w:firstLine="709"/>
        <w:jc w:val="both"/>
        <w:rPr>
          <w:rFonts w:ascii="Times New Roman" w:hAnsi="Times New Roman" w:cs="Times New Roman"/>
          <w:color w:val="auto"/>
          <w:sz w:val="26"/>
          <w:szCs w:val="26"/>
        </w:rPr>
      </w:pPr>
      <w:r w:rsidRPr="002E18D8">
        <w:rPr>
          <w:rFonts w:ascii="Times New Roman" w:hAnsi="Times New Roman" w:cs="Times New Roman"/>
          <w:color w:val="auto"/>
          <w:sz w:val="26"/>
          <w:szCs w:val="26"/>
        </w:rPr>
        <w:t>Для повышения эффективности деятельности органов местного самоуправления и более качественного решения вопросов местного значения необходимо обеспечить органы местного самоуправления необходимыми и достаточными условиями для исполнения их полномочий.</w:t>
      </w:r>
    </w:p>
    <w:p w:rsidR="0046424E" w:rsidRPr="002E18D8" w:rsidRDefault="0046424E" w:rsidP="002E18D8">
      <w:pPr>
        <w:ind w:firstLine="709"/>
        <w:jc w:val="both"/>
        <w:rPr>
          <w:rFonts w:ascii="Times New Roman" w:hAnsi="Times New Roman" w:cs="Times New Roman"/>
          <w:color w:val="auto"/>
          <w:sz w:val="26"/>
          <w:szCs w:val="26"/>
        </w:rPr>
      </w:pPr>
      <w:r w:rsidRPr="002E18D8">
        <w:rPr>
          <w:rFonts w:ascii="Times New Roman" w:hAnsi="Times New Roman" w:cs="Times New Roman"/>
          <w:color w:val="auto"/>
          <w:sz w:val="26"/>
          <w:szCs w:val="26"/>
        </w:rPr>
        <w:t xml:space="preserve">Возникающие проблемы при реализации поставленных задач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w:t>
      </w:r>
      <w:r w:rsidRPr="002E18D8">
        <w:rPr>
          <w:rFonts w:ascii="Times New Roman" w:hAnsi="Times New Roman" w:cs="Times New Roman"/>
          <w:color w:val="auto"/>
          <w:sz w:val="26"/>
          <w:szCs w:val="26"/>
        </w:rPr>
        <w:lastRenderedPageBreak/>
        <w:t>материальных и трудовых ресурсов.</w:t>
      </w:r>
    </w:p>
    <w:p w:rsidR="003A1F09" w:rsidRPr="003A1F09" w:rsidRDefault="003A1F09" w:rsidP="0046424E">
      <w:pPr>
        <w:spacing w:line="276" w:lineRule="auto"/>
        <w:ind w:firstLine="709"/>
        <w:jc w:val="both"/>
        <w:rPr>
          <w:rFonts w:ascii="Times New Roman" w:hAnsi="Times New Roman" w:cs="Times New Roman"/>
          <w:color w:val="auto"/>
          <w:sz w:val="26"/>
          <w:szCs w:val="26"/>
        </w:rPr>
      </w:pPr>
    </w:p>
    <w:p w:rsidR="0033533B" w:rsidRPr="002E18D8" w:rsidRDefault="0033533B" w:rsidP="0033533B">
      <w:pPr>
        <w:shd w:val="clear" w:color="auto" w:fill="FFFFFF"/>
        <w:autoSpaceDE w:val="0"/>
        <w:autoSpaceDN w:val="0"/>
        <w:adjustRightInd w:val="0"/>
        <w:spacing w:line="276" w:lineRule="auto"/>
        <w:jc w:val="center"/>
        <w:rPr>
          <w:rFonts w:ascii="Times New Roman" w:hAnsi="Times New Roman" w:cs="Times New Roman"/>
          <w:b/>
          <w:color w:val="auto"/>
          <w:sz w:val="26"/>
          <w:szCs w:val="26"/>
        </w:rPr>
      </w:pPr>
      <w:r w:rsidRPr="002E18D8">
        <w:rPr>
          <w:rFonts w:ascii="Times New Roman" w:hAnsi="Times New Roman" w:cs="Times New Roman"/>
          <w:b/>
          <w:color w:val="auto"/>
          <w:sz w:val="26"/>
          <w:szCs w:val="26"/>
        </w:rPr>
        <w:t xml:space="preserve">Раздел 2. Цели и задачи </w:t>
      </w:r>
      <w:r w:rsidR="00633527" w:rsidRPr="002E18D8">
        <w:rPr>
          <w:rFonts w:ascii="Times New Roman" w:hAnsi="Times New Roman" w:cs="Times New Roman"/>
          <w:b/>
          <w:color w:val="auto"/>
          <w:sz w:val="26"/>
          <w:szCs w:val="26"/>
        </w:rPr>
        <w:t>реализации</w:t>
      </w:r>
      <w:r w:rsidRPr="002E18D8">
        <w:rPr>
          <w:rFonts w:ascii="Times New Roman" w:hAnsi="Times New Roman" w:cs="Times New Roman"/>
          <w:b/>
          <w:color w:val="auto"/>
          <w:sz w:val="26"/>
          <w:szCs w:val="26"/>
        </w:rPr>
        <w:t xml:space="preserve"> программы</w:t>
      </w:r>
    </w:p>
    <w:p w:rsidR="007A09E1" w:rsidRPr="00E831E7" w:rsidRDefault="0033533B" w:rsidP="00E831E7">
      <w:pPr>
        <w:widowControl/>
        <w:ind w:firstLine="708"/>
        <w:jc w:val="both"/>
        <w:rPr>
          <w:rFonts w:ascii="Times New Roman" w:eastAsia="Times New Roman" w:hAnsi="Times New Roman" w:cs="Times New Roman"/>
          <w:color w:val="auto"/>
          <w:sz w:val="26"/>
          <w:szCs w:val="26"/>
        </w:rPr>
      </w:pPr>
      <w:r w:rsidRPr="00E831E7">
        <w:rPr>
          <w:rFonts w:ascii="Times New Roman" w:hAnsi="Times New Roman" w:cs="Times New Roman"/>
          <w:color w:val="auto"/>
          <w:sz w:val="26"/>
          <w:szCs w:val="26"/>
        </w:rPr>
        <w:t xml:space="preserve">Основной целью </w:t>
      </w:r>
      <w:r w:rsidR="00145BBC" w:rsidRPr="00E831E7">
        <w:rPr>
          <w:rFonts w:ascii="Times New Roman" w:hAnsi="Times New Roman" w:cs="Times New Roman"/>
          <w:color w:val="auto"/>
          <w:sz w:val="26"/>
          <w:szCs w:val="26"/>
        </w:rPr>
        <w:t>П</w:t>
      </w:r>
      <w:r w:rsidRPr="00E831E7">
        <w:rPr>
          <w:rFonts w:ascii="Times New Roman" w:hAnsi="Times New Roman" w:cs="Times New Roman"/>
          <w:color w:val="auto"/>
          <w:sz w:val="26"/>
          <w:szCs w:val="26"/>
        </w:rPr>
        <w:t xml:space="preserve">рограммы является </w:t>
      </w:r>
      <w:r w:rsidR="00D20733" w:rsidRPr="00E831E7">
        <w:rPr>
          <w:rFonts w:ascii="Times New Roman" w:hAnsi="Times New Roman" w:cs="Times New Roman"/>
          <w:color w:val="auto"/>
          <w:sz w:val="26"/>
          <w:szCs w:val="26"/>
        </w:rPr>
        <w:t>с</w:t>
      </w:r>
      <w:r w:rsidR="00D20733" w:rsidRPr="00E831E7">
        <w:rPr>
          <w:rFonts w:ascii="Times New Roman" w:eastAsia="Times New Roman" w:hAnsi="Times New Roman" w:cs="Times New Roman"/>
          <w:color w:val="auto"/>
          <w:sz w:val="26"/>
          <w:szCs w:val="26"/>
        </w:rPr>
        <w:t>оздание необходимых условий для эффективной реализации органами местного самоуправления полномочий по решению вопросов местного значения, а также  повышение уровня удовлетворенности населения деятельностью органов местного самоуправления, в том числе их информационной открытостью.</w:t>
      </w:r>
    </w:p>
    <w:p w:rsidR="00760657" w:rsidRPr="00E831E7" w:rsidRDefault="000769F3" w:rsidP="00E831E7">
      <w:pPr>
        <w:widowControl/>
        <w:ind w:firstLine="708"/>
        <w:jc w:val="both"/>
        <w:rPr>
          <w:rFonts w:ascii="Times New Roman" w:hAnsi="Times New Roman" w:cs="Times New Roman"/>
          <w:color w:val="auto"/>
          <w:sz w:val="26"/>
          <w:szCs w:val="26"/>
        </w:rPr>
      </w:pPr>
      <w:r w:rsidRPr="00E831E7">
        <w:rPr>
          <w:rFonts w:ascii="Times New Roman" w:eastAsia="Times New Roman" w:hAnsi="Times New Roman" w:cs="Times New Roman"/>
          <w:color w:val="auto"/>
          <w:sz w:val="26"/>
          <w:szCs w:val="26"/>
        </w:rPr>
        <w:t>Данная цель должна обеспечить с</w:t>
      </w:r>
      <w:r w:rsidR="00A94ADE" w:rsidRPr="00E831E7">
        <w:rPr>
          <w:rFonts w:ascii="Times New Roman" w:eastAsia="Times New Roman" w:hAnsi="Times New Roman" w:cs="Times New Roman"/>
          <w:color w:val="auto"/>
          <w:sz w:val="26"/>
          <w:szCs w:val="26"/>
        </w:rPr>
        <w:t>воевременное и качественное выполнение функций, возложенных на администрацию Юргинского муниципального района и ее структурные подразделения</w:t>
      </w:r>
      <w:r w:rsidRPr="00E831E7">
        <w:rPr>
          <w:rFonts w:ascii="Times New Roman" w:eastAsia="Times New Roman" w:hAnsi="Times New Roman" w:cs="Times New Roman"/>
          <w:color w:val="auto"/>
          <w:sz w:val="26"/>
          <w:szCs w:val="26"/>
        </w:rPr>
        <w:t>, исполнител</w:t>
      </w:r>
      <w:r w:rsidR="00D20733" w:rsidRPr="00E831E7">
        <w:rPr>
          <w:rFonts w:ascii="Times New Roman" w:eastAsia="Times New Roman" w:hAnsi="Times New Roman" w:cs="Times New Roman"/>
          <w:color w:val="auto"/>
          <w:sz w:val="26"/>
          <w:szCs w:val="26"/>
        </w:rPr>
        <w:t>ей</w:t>
      </w:r>
      <w:r w:rsidRPr="00E831E7">
        <w:rPr>
          <w:rFonts w:ascii="Times New Roman" w:eastAsia="Times New Roman" w:hAnsi="Times New Roman" w:cs="Times New Roman"/>
          <w:color w:val="auto"/>
          <w:sz w:val="26"/>
          <w:szCs w:val="26"/>
        </w:rPr>
        <w:t xml:space="preserve"> </w:t>
      </w:r>
      <w:r w:rsidR="00145BBC" w:rsidRPr="00E831E7">
        <w:rPr>
          <w:rFonts w:ascii="Times New Roman" w:eastAsia="Times New Roman" w:hAnsi="Times New Roman" w:cs="Times New Roman"/>
          <w:color w:val="auto"/>
          <w:sz w:val="26"/>
          <w:szCs w:val="26"/>
        </w:rPr>
        <w:t>П</w:t>
      </w:r>
      <w:r w:rsidRPr="00E831E7">
        <w:rPr>
          <w:rFonts w:ascii="Times New Roman" w:eastAsia="Times New Roman" w:hAnsi="Times New Roman" w:cs="Times New Roman"/>
          <w:color w:val="auto"/>
          <w:sz w:val="26"/>
          <w:szCs w:val="26"/>
        </w:rPr>
        <w:t>рограммы</w:t>
      </w:r>
      <w:r w:rsidR="00A94ADE" w:rsidRPr="00E831E7">
        <w:rPr>
          <w:rFonts w:ascii="Times New Roman" w:eastAsia="Times New Roman" w:hAnsi="Times New Roman" w:cs="Times New Roman"/>
          <w:color w:val="auto"/>
          <w:sz w:val="26"/>
          <w:szCs w:val="26"/>
        </w:rPr>
        <w:t>.</w:t>
      </w:r>
      <w:r w:rsidR="00A94ADE" w:rsidRPr="00E831E7">
        <w:rPr>
          <w:rFonts w:ascii="Times New Roman" w:hAnsi="Times New Roman" w:cs="Times New Roman"/>
          <w:color w:val="auto"/>
          <w:sz w:val="26"/>
          <w:szCs w:val="26"/>
        </w:rPr>
        <w:t xml:space="preserve"> </w:t>
      </w:r>
    </w:p>
    <w:p w:rsidR="0033533B" w:rsidRPr="00E831E7" w:rsidRDefault="0033533B" w:rsidP="00E831E7">
      <w:pPr>
        <w:ind w:firstLine="709"/>
        <w:jc w:val="both"/>
        <w:rPr>
          <w:rFonts w:ascii="Times New Roman" w:hAnsi="Times New Roman" w:cs="Times New Roman"/>
          <w:color w:val="auto"/>
          <w:sz w:val="26"/>
          <w:szCs w:val="26"/>
        </w:rPr>
      </w:pPr>
      <w:r w:rsidRPr="00E831E7">
        <w:rPr>
          <w:rFonts w:ascii="Times New Roman" w:hAnsi="Times New Roman" w:cs="Times New Roman"/>
          <w:color w:val="auto"/>
          <w:sz w:val="26"/>
          <w:szCs w:val="26"/>
        </w:rPr>
        <w:t>На реализацию указанной цели направлен комплекс задач, таких как:</w:t>
      </w:r>
    </w:p>
    <w:p w:rsidR="007B78C9" w:rsidRPr="00E831E7" w:rsidRDefault="007B78C9" w:rsidP="00E831E7">
      <w:pPr>
        <w:ind w:firstLine="708"/>
        <w:jc w:val="both"/>
        <w:rPr>
          <w:rFonts w:ascii="Times New Roman" w:eastAsia="Times New Roman" w:hAnsi="Times New Roman" w:cs="Times New Roman"/>
          <w:color w:val="auto"/>
          <w:sz w:val="26"/>
          <w:szCs w:val="26"/>
        </w:rPr>
      </w:pPr>
      <w:r w:rsidRPr="00E831E7">
        <w:rPr>
          <w:rFonts w:ascii="Times New Roman" w:hAnsi="Times New Roman" w:cs="Times New Roman"/>
          <w:color w:val="auto"/>
          <w:sz w:val="26"/>
          <w:szCs w:val="26"/>
        </w:rPr>
        <w:t>-о</w:t>
      </w:r>
      <w:r w:rsidRPr="00E831E7">
        <w:rPr>
          <w:rFonts w:ascii="Times New Roman" w:eastAsia="Times New Roman" w:hAnsi="Times New Roman" w:cs="Times New Roman"/>
          <w:color w:val="auto"/>
          <w:sz w:val="26"/>
          <w:szCs w:val="26"/>
        </w:rPr>
        <w:t>беспечение эффективного расходования бюджетных сре</w:t>
      </w:r>
      <w:proofErr w:type="gramStart"/>
      <w:r w:rsidRPr="00E831E7">
        <w:rPr>
          <w:rFonts w:ascii="Times New Roman" w:eastAsia="Times New Roman" w:hAnsi="Times New Roman" w:cs="Times New Roman"/>
          <w:color w:val="auto"/>
          <w:sz w:val="26"/>
          <w:szCs w:val="26"/>
        </w:rPr>
        <w:t>дств пр</w:t>
      </w:r>
      <w:proofErr w:type="gramEnd"/>
      <w:r w:rsidRPr="00E831E7">
        <w:rPr>
          <w:rFonts w:ascii="Times New Roman" w:eastAsia="Times New Roman" w:hAnsi="Times New Roman" w:cs="Times New Roman"/>
          <w:color w:val="auto"/>
          <w:sz w:val="26"/>
          <w:szCs w:val="26"/>
        </w:rPr>
        <w:t>и осуществлении управленческих функций органов местного самоуправления;</w:t>
      </w:r>
    </w:p>
    <w:p w:rsidR="00D20733" w:rsidRPr="00E831E7" w:rsidRDefault="00D20733" w:rsidP="00E831E7">
      <w:pPr>
        <w:widowControl/>
        <w:ind w:firstLine="708"/>
        <w:jc w:val="both"/>
        <w:rPr>
          <w:rFonts w:ascii="Times New Roman" w:eastAsia="Times New Roman" w:hAnsi="Times New Roman" w:cs="Times New Roman"/>
          <w:color w:val="auto"/>
          <w:sz w:val="26"/>
          <w:szCs w:val="26"/>
        </w:rPr>
      </w:pPr>
      <w:r w:rsidRPr="00E831E7">
        <w:rPr>
          <w:rFonts w:ascii="Times New Roman" w:eastAsia="Times New Roman" w:hAnsi="Times New Roman" w:cs="Times New Roman"/>
          <w:color w:val="auto"/>
          <w:sz w:val="26"/>
          <w:szCs w:val="26"/>
        </w:rPr>
        <w:t>-организационное, методическое, аналитическое, информационное, финансовое, материально-техническое обеспечение деятельности администрации Юргинского муниципального района;</w:t>
      </w:r>
    </w:p>
    <w:p w:rsidR="00D20733" w:rsidRPr="00E831E7" w:rsidRDefault="00D20733" w:rsidP="00E831E7">
      <w:pPr>
        <w:widowControl/>
        <w:ind w:firstLine="708"/>
        <w:jc w:val="both"/>
        <w:rPr>
          <w:rFonts w:ascii="Times New Roman" w:eastAsia="Times New Roman" w:hAnsi="Times New Roman" w:cs="Times New Roman"/>
          <w:color w:val="auto"/>
          <w:sz w:val="26"/>
          <w:szCs w:val="26"/>
        </w:rPr>
      </w:pPr>
      <w:r w:rsidRPr="00E831E7">
        <w:rPr>
          <w:rFonts w:ascii="Times New Roman" w:eastAsia="Times New Roman" w:hAnsi="Times New Roman" w:cs="Times New Roman"/>
          <w:color w:val="auto"/>
          <w:sz w:val="26"/>
          <w:szCs w:val="26"/>
        </w:rPr>
        <w:t>-</w:t>
      </w:r>
      <w:r w:rsidR="004D53AA" w:rsidRPr="00E831E7">
        <w:rPr>
          <w:rFonts w:ascii="Times New Roman" w:hAnsi="Times New Roman" w:cs="Times New Roman"/>
          <w:color w:val="auto"/>
          <w:sz w:val="26"/>
          <w:szCs w:val="26"/>
        </w:rPr>
        <w:t>повышение уровня профессиональной подготовки муниципальных служащих</w:t>
      </w:r>
      <w:r w:rsidRPr="00E831E7">
        <w:rPr>
          <w:rFonts w:ascii="Times New Roman" w:eastAsia="Times New Roman" w:hAnsi="Times New Roman" w:cs="Times New Roman"/>
          <w:color w:val="auto"/>
          <w:sz w:val="26"/>
          <w:szCs w:val="26"/>
        </w:rPr>
        <w:t>;</w:t>
      </w:r>
    </w:p>
    <w:p w:rsidR="0033533B" w:rsidRPr="00E831E7" w:rsidRDefault="00227663" w:rsidP="00E831E7">
      <w:pPr>
        <w:pStyle w:val="aa"/>
        <w:tabs>
          <w:tab w:val="left" w:pos="851"/>
        </w:tabs>
        <w:ind w:left="0" w:firstLine="709"/>
        <w:jc w:val="both"/>
        <w:rPr>
          <w:sz w:val="26"/>
          <w:szCs w:val="26"/>
        </w:rPr>
      </w:pPr>
      <w:r w:rsidRPr="00E831E7">
        <w:rPr>
          <w:sz w:val="26"/>
          <w:szCs w:val="26"/>
        </w:rPr>
        <w:t>-</w:t>
      </w:r>
      <w:r w:rsidR="0033533B" w:rsidRPr="00E831E7">
        <w:rPr>
          <w:sz w:val="26"/>
          <w:szCs w:val="26"/>
        </w:rPr>
        <w:t>развитие правовых, организационно-управленческих механизмов противодействия коррупции на муниципальном уровне;</w:t>
      </w:r>
    </w:p>
    <w:p w:rsidR="0033533B" w:rsidRPr="00E831E7" w:rsidRDefault="00227663" w:rsidP="00E831E7">
      <w:pPr>
        <w:pStyle w:val="aa"/>
        <w:tabs>
          <w:tab w:val="left" w:pos="851"/>
        </w:tabs>
        <w:ind w:left="0" w:firstLine="709"/>
        <w:jc w:val="both"/>
        <w:rPr>
          <w:sz w:val="26"/>
          <w:szCs w:val="26"/>
        </w:rPr>
      </w:pPr>
      <w:r w:rsidRPr="00E831E7">
        <w:rPr>
          <w:sz w:val="26"/>
          <w:szCs w:val="26"/>
        </w:rPr>
        <w:t>-</w:t>
      </w:r>
      <w:r w:rsidR="00D70B74" w:rsidRPr="00E831E7">
        <w:rPr>
          <w:sz w:val="26"/>
          <w:szCs w:val="26"/>
        </w:rPr>
        <w:t xml:space="preserve">обеспечение </w:t>
      </w:r>
      <w:r w:rsidR="0033533B" w:rsidRPr="00E831E7">
        <w:rPr>
          <w:sz w:val="26"/>
          <w:szCs w:val="26"/>
        </w:rPr>
        <w:t>информированности населения о деятельности органов местного самоуправления;</w:t>
      </w:r>
    </w:p>
    <w:p w:rsidR="0033533B" w:rsidRPr="00E831E7" w:rsidRDefault="00227663" w:rsidP="00E831E7">
      <w:pPr>
        <w:pStyle w:val="aa"/>
        <w:tabs>
          <w:tab w:val="left" w:pos="851"/>
        </w:tabs>
        <w:ind w:left="709"/>
        <w:jc w:val="both"/>
        <w:rPr>
          <w:sz w:val="26"/>
          <w:szCs w:val="26"/>
        </w:rPr>
      </w:pPr>
      <w:r w:rsidRPr="00E831E7">
        <w:rPr>
          <w:sz w:val="26"/>
          <w:szCs w:val="26"/>
        </w:rPr>
        <w:t xml:space="preserve">- </w:t>
      </w:r>
      <w:r w:rsidR="0033533B" w:rsidRPr="00E831E7">
        <w:rPr>
          <w:sz w:val="26"/>
          <w:szCs w:val="26"/>
        </w:rPr>
        <w:t>реализация наградной системы;</w:t>
      </w:r>
    </w:p>
    <w:p w:rsidR="0033533B" w:rsidRPr="00E831E7" w:rsidRDefault="00227663" w:rsidP="00E831E7">
      <w:pPr>
        <w:pStyle w:val="aa"/>
        <w:tabs>
          <w:tab w:val="left" w:pos="851"/>
        </w:tabs>
        <w:ind w:left="709"/>
        <w:jc w:val="both"/>
        <w:rPr>
          <w:sz w:val="26"/>
          <w:szCs w:val="26"/>
        </w:rPr>
      </w:pPr>
      <w:r w:rsidRPr="00E831E7">
        <w:rPr>
          <w:sz w:val="26"/>
          <w:szCs w:val="26"/>
        </w:rPr>
        <w:t xml:space="preserve">- </w:t>
      </w:r>
      <w:r w:rsidR="0033533B" w:rsidRPr="00E831E7">
        <w:rPr>
          <w:sz w:val="26"/>
          <w:szCs w:val="26"/>
        </w:rPr>
        <w:t>создание единого информационного пространства;</w:t>
      </w:r>
    </w:p>
    <w:p w:rsidR="0033533B" w:rsidRPr="00E831E7" w:rsidRDefault="00227663" w:rsidP="00E831E7">
      <w:pPr>
        <w:pStyle w:val="aa"/>
        <w:tabs>
          <w:tab w:val="left" w:pos="851"/>
        </w:tabs>
        <w:ind w:left="709"/>
        <w:jc w:val="both"/>
        <w:rPr>
          <w:sz w:val="26"/>
          <w:szCs w:val="26"/>
        </w:rPr>
      </w:pPr>
      <w:r w:rsidRPr="00E831E7">
        <w:rPr>
          <w:sz w:val="26"/>
          <w:szCs w:val="26"/>
        </w:rPr>
        <w:t xml:space="preserve">- </w:t>
      </w:r>
      <w:r w:rsidR="0033533B" w:rsidRPr="00E831E7">
        <w:rPr>
          <w:sz w:val="26"/>
          <w:szCs w:val="26"/>
        </w:rPr>
        <w:t>развитие градостроительной деятельности;</w:t>
      </w:r>
    </w:p>
    <w:p w:rsidR="0033533B" w:rsidRPr="00E831E7" w:rsidRDefault="00E2295C" w:rsidP="00E831E7">
      <w:pPr>
        <w:pStyle w:val="aa"/>
        <w:tabs>
          <w:tab w:val="left" w:pos="851"/>
        </w:tabs>
        <w:ind w:left="0"/>
        <w:jc w:val="both"/>
        <w:rPr>
          <w:sz w:val="26"/>
          <w:szCs w:val="26"/>
        </w:rPr>
      </w:pPr>
      <w:r w:rsidRPr="00E831E7">
        <w:rPr>
          <w:sz w:val="26"/>
          <w:szCs w:val="26"/>
        </w:rPr>
        <w:t xml:space="preserve">           </w:t>
      </w:r>
      <w:r w:rsidR="00400CB5" w:rsidRPr="00E831E7">
        <w:rPr>
          <w:sz w:val="26"/>
          <w:szCs w:val="26"/>
        </w:rPr>
        <w:t>-</w:t>
      </w:r>
      <w:r w:rsidR="00227663" w:rsidRPr="00E831E7">
        <w:rPr>
          <w:sz w:val="26"/>
          <w:szCs w:val="26"/>
        </w:rPr>
        <w:t xml:space="preserve"> </w:t>
      </w:r>
      <w:r w:rsidR="0033533B" w:rsidRPr="00E831E7">
        <w:rPr>
          <w:sz w:val="26"/>
          <w:szCs w:val="26"/>
        </w:rPr>
        <w:t>обеспечение деятельности Комитета по управлению муниципальным имуществом;</w:t>
      </w:r>
    </w:p>
    <w:p w:rsidR="0033533B" w:rsidRPr="00E831E7" w:rsidRDefault="00227663" w:rsidP="00E831E7">
      <w:pPr>
        <w:pStyle w:val="aa"/>
        <w:tabs>
          <w:tab w:val="left" w:pos="851"/>
        </w:tabs>
        <w:ind w:left="0" w:firstLine="709"/>
        <w:jc w:val="both"/>
        <w:rPr>
          <w:sz w:val="26"/>
          <w:szCs w:val="26"/>
        </w:rPr>
      </w:pPr>
      <w:r w:rsidRPr="00E831E7">
        <w:rPr>
          <w:sz w:val="26"/>
          <w:szCs w:val="26"/>
        </w:rPr>
        <w:t xml:space="preserve">- </w:t>
      </w:r>
      <w:r w:rsidR="0033533B" w:rsidRPr="00E831E7">
        <w:rPr>
          <w:sz w:val="26"/>
          <w:szCs w:val="26"/>
        </w:rPr>
        <w:t>обеспечение необходимых условий для предоставления качественных госуда</w:t>
      </w:r>
      <w:r w:rsidR="0068402E" w:rsidRPr="00E831E7">
        <w:rPr>
          <w:sz w:val="26"/>
          <w:szCs w:val="26"/>
        </w:rPr>
        <w:t>рственных и муниципальных услуг;</w:t>
      </w:r>
    </w:p>
    <w:p w:rsidR="0068402E" w:rsidRPr="00E831E7" w:rsidRDefault="0068402E" w:rsidP="00E831E7">
      <w:pPr>
        <w:pStyle w:val="aa"/>
        <w:tabs>
          <w:tab w:val="left" w:pos="851"/>
        </w:tabs>
        <w:ind w:left="0" w:firstLine="709"/>
        <w:jc w:val="both"/>
        <w:rPr>
          <w:sz w:val="26"/>
          <w:szCs w:val="26"/>
        </w:rPr>
      </w:pPr>
      <w:r w:rsidRPr="00E831E7">
        <w:rPr>
          <w:sz w:val="26"/>
          <w:szCs w:val="26"/>
        </w:rPr>
        <w:t>- профилактика  производственного травматизма и профзаболеваний.</w:t>
      </w:r>
    </w:p>
    <w:p w:rsidR="00875889" w:rsidRPr="00E831E7" w:rsidRDefault="00F7546B" w:rsidP="00E831E7">
      <w:pPr>
        <w:jc w:val="both"/>
        <w:rPr>
          <w:rFonts w:ascii="Times New Roman" w:hAnsi="Times New Roman" w:cs="Times New Roman"/>
          <w:color w:val="auto"/>
          <w:sz w:val="26"/>
          <w:szCs w:val="26"/>
        </w:rPr>
      </w:pPr>
      <w:r w:rsidRPr="00E831E7">
        <w:rPr>
          <w:rFonts w:ascii="Times New Roman" w:hAnsi="Times New Roman" w:cs="Times New Roman"/>
          <w:sz w:val="26"/>
          <w:szCs w:val="26"/>
        </w:rPr>
        <w:t xml:space="preserve"> </w:t>
      </w:r>
      <w:r w:rsidR="00C07464" w:rsidRPr="00E831E7">
        <w:rPr>
          <w:rFonts w:ascii="Times New Roman" w:hAnsi="Times New Roman" w:cs="Times New Roman"/>
          <w:sz w:val="26"/>
          <w:szCs w:val="26"/>
        </w:rPr>
        <w:tab/>
      </w:r>
      <w:r w:rsidR="00875889" w:rsidRPr="00E831E7">
        <w:rPr>
          <w:rFonts w:ascii="Times New Roman" w:hAnsi="Times New Roman" w:cs="Times New Roman"/>
          <w:color w:val="auto"/>
          <w:sz w:val="26"/>
          <w:szCs w:val="26"/>
        </w:rPr>
        <w:t xml:space="preserve">Достижение цели и решение задач </w:t>
      </w:r>
      <w:r w:rsidR="00145BBC" w:rsidRPr="00E831E7">
        <w:rPr>
          <w:rFonts w:ascii="Times New Roman" w:hAnsi="Times New Roman" w:cs="Times New Roman"/>
          <w:color w:val="auto"/>
          <w:sz w:val="26"/>
          <w:szCs w:val="26"/>
        </w:rPr>
        <w:t>П</w:t>
      </w:r>
      <w:r w:rsidR="00875889" w:rsidRPr="00E831E7">
        <w:rPr>
          <w:rFonts w:ascii="Times New Roman" w:hAnsi="Times New Roman" w:cs="Times New Roman"/>
          <w:color w:val="auto"/>
          <w:sz w:val="26"/>
          <w:szCs w:val="26"/>
        </w:rPr>
        <w:t xml:space="preserve">рограммы осуществляется за счет скоординированного выполнения взаимоувязанных по срокам, ресурсам и организационным мероприятиям. </w:t>
      </w:r>
    </w:p>
    <w:p w:rsidR="005C6D13" w:rsidRPr="00E831E7" w:rsidRDefault="0043103E" w:rsidP="00E831E7">
      <w:pPr>
        <w:widowControl/>
        <w:ind w:firstLine="708"/>
        <w:jc w:val="both"/>
        <w:rPr>
          <w:rFonts w:ascii="Times New Roman" w:eastAsia="Times New Roman" w:hAnsi="Times New Roman" w:cs="Times New Roman"/>
          <w:color w:val="auto"/>
          <w:sz w:val="26"/>
          <w:szCs w:val="26"/>
        </w:rPr>
      </w:pPr>
      <w:r w:rsidRPr="00E831E7">
        <w:rPr>
          <w:rFonts w:ascii="Times New Roman" w:eastAsia="Times New Roman" w:hAnsi="Times New Roman" w:cs="Times New Roman"/>
          <w:color w:val="auto"/>
          <w:sz w:val="26"/>
          <w:szCs w:val="26"/>
        </w:rPr>
        <w:t xml:space="preserve">При своевременном и полном объеме выделяемых финансовых ресурсов </w:t>
      </w:r>
      <w:r w:rsidR="00145BBC" w:rsidRPr="00E831E7">
        <w:rPr>
          <w:rFonts w:ascii="Times New Roman" w:eastAsia="Times New Roman" w:hAnsi="Times New Roman" w:cs="Times New Roman"/>
          <w:color w:val="auto"/>
          <w:sz w:val="26"/>
          <w:szCs w:val="26"/>
        </w:rPr>
        <w:t>П</w:t>
      </w:r>
      <w:r w:rsidR="005C6D13" w:rsidRPr="00E831E7">
        <w:rPr>
          <w:rFonts w:ascii="Times New Roman" w:eastAsia="Times New Roman" w:hAnsi="Times New Roman" w:cs="Times New Roman"/>
          <w:color w:val="auto"/>
          <w:sz w:val="26"/>
          <w:szCs w:val="26"/>
        </w:rPr>
        <w:t>рограмма позволит эффективно</w:t>
      </w:r>
      <w:r w:rsidR="00875889" w:rsidRPr="00E831E7">
        <w:rPr>
          <w:rFonts w:ascii="Times New Roman" w:eastAsia="Times New Roman" w:hAnsi="Times New Roman" w:cs="Times New Roman"/>
          <w:color w:val="auto"/>
          <w:sz w:val="26"/>
          <w:szCs w:val="26"/>
        </w:rPr>
        <w:t xml:space="preserve"> </w:t>
      </w:r>
      <w:r w:rsidR="005C6D13" w:rsidRPr="00E831E7">
        <w:rPr>
          <w:rFonts w:ascii="Times New Roman" w:eastAsia="Times New Roman" w:hAnsi="Times New Roman" w:cs="Times New Roman"/>
          <w:color w:val="auto"/>
          <w:sz w:val="26"/>
          <w:szCs w:val="26"/>
        </w:rPr>
        <w:t>реализ</w:t>
      </w:r>
      <w:r w:rsidRPr="00E831E7">
        <w:rPr>
          <w:rFonts w:ascii="Times New Roman" w:eastAsia="Times New Roman" w:hAnsi="Times New Roman" w:cs="Times New Roman"/>
          <w:color w:val="auto"/>
          <w:sz w:val="26"/>
          <w:szCs w:val="26"/>
        </w:rPr>
        <w:t>овать</w:t>
      </w:r>
      <w:r w:rsidR="00875889" w:rsidRPr="00E831E7">
        <w:rPr>
          <w:rFonts w:ascii="Times New Roman" w:eastAsia="Times New Roman" w:hAnsi="Times New Roman" w:cs="Times New Roman"/>
          <w:color w:val="auto"/>
          <w:sz w:val="26"/>
          <w:szCs w:val="26"/>
        </w:rPr>
        <w:t xml:space="preserve"> </w:t>
      </w:r>
      <w:r w:rsidRPr="00E831E7">
        <w:rPr>
          <w:rFonts w:ascii="Times New Roman" w:eastAsia="Times New Roman" w:hAnsi="Times New Roman" w:cs="Times New Roman"/>
          <w:color w:val="auto"/>
          <w:sz w:val="26"/>
          <w:szCs w:val="26"/>
        </w:rPr>
        <w:t>полномочия</w:t>
      </w:r>
      <w:r w:rsidR="00875889" w:rsidRPr="00E831E7">
        <w:rPr>
          <w:rFonts w:ascii="Times New Roman" w:eastAsia="Times New Roman" w:hAnsi="Times New Roman" w:cs="Times New Roman"/>
          <w:color w:val="auto"/>
          <w:sz w:val="26"/>
          <w:szCs w:val="26"/>
        </w:rPr>
        <w:t xml:space="preserve"> а</w:t>
      </w:r>
      <w:r w:rsidR="005C6D13" w:rsidRPr="00E831E7">
        <w:rPr>
          <w:rFonts w:ascii="Times New Roman" w:eastAsia="Times New Roman" w:hAnsi="Times New Roman" w:cs="Times New Roman"/>
          <w:color w:val="auto"/>
          <w:sz w:val="26"/>
          <w:szCs w:val="26"/>
        </w:rPr>
        <w:t>дминистрации</w:t>
      </w:r>
      <w:r w:rsidR="00875889" w:rsidRPr="00E831E7">
        <w:rPr>
          <w:rFonts w:ascii="Times New Roman" w:eastAsia="Times New Roman" w:hAnsi="Times New Roman" w:cs="Times New Roman"/>
          <w:color w:val="auto"/>
          <w:sz w:val="26"/>
          <w:szCs w:val="26"/>
        </w:rPr>
        <w:t xml:space="preserve"> Юргинского муниципального района</w:t>
      </w:r>
      <w:r w:rsidR="005C6D13" w:rsidRPr="00E831E7">
        <w:rPr>
          <w:rFonts w:ascii="Times New Roman" w:eastAsia="Times New Roman" w:hAnsi="Times New Roman" w:cs="Times New Roman"/>
          <w:color w:val="auto"/>
          <w:sz w:val="26"/>
          <w:szCs w:val="26"/>
        </w:rPr>
        <w:t>,</w:t>
      </w:r>
      <w:r w:rsidR="00875889" w:rsidRPr="00E831E7">
        <w:rPr>
          <w:rFonts w:ascii="Times New Roman" w:eastAsia="Times New Roman" w:hAnsi="Times New Roman" w:cs="Times New Roman"/>
          <w:color w:val="auto"/>
          <w:sz w:val="26"/>
          <w:szCs w:val="26"/>
        </w:rPr>
        <w:t xml:space="preserve"> </w:t>
      </w:r>
      <w:r w:rsidR="005C6D13" w:rsidRPr="00E831E7">
        <w:rPr>
          <w:rFonts w:ascii="Times New Roman" w:eastAsia="Times New Roman" w:hAnsi="Times New Roman" w:cs="Times New Roman"/>
          <w:color w:val="auto"/>
          <w:sz w:val="26"/>
          <w:szCs w:val="26"/>
        </w:rPr>
        <w:t>разви</w:t>
      </w:r>
      <w:r w:rsidRPr="00E831E7">
        <w:rPr>
          <w:rFonts w:ascii="Times New Roman" w:eastAsia="Times New Roman" w:hAnsi="Times New Roman" w:cs="Times New Roman"/>
          <w:color w:val="auto"/>
          <w:sz w:val="26"/>
          <w:szCs w:val="26"/>
        </w:rPr>
        <w:t>вать</w:t>
      </w:r>
      <w:r w:rsidR="00875889" w:rsidRPr="00E831E7">
        <w:rPr>
          <w:rFonts w:ascii="Times New Roman" w:eastAsia="Times New Roman" w:hAnsi="Times New Roman" w:cs="Times New Roman"/>
          <w:color w:val="auto"/>
          <w:sz w:val="26"/>
          <w:szCs w:val="26"/>
        </w:rPr>
        <w:t xml:space="preserve"> </w:t>
      </w:r>
      <w:r w:rsidR="005C6D13" w:rsidRPr="00E831E7">
        <w:rPr>
          <w:rFonts w:ascii="Times New Roman" w:eastAsia="Times New Roman" w:hAnsi="Times New Roman" w:cs="Times New Roman"/>
          <w:color w:val="auto"/>
          <w:sz w:val="26"/>
          <w:szCs w:val="26"/>
        </w:rPr>
        <w:t>и</w:t>
      </w:r>
      <w:r w:rsidRPr="00E831E7">
        <w:rPr>
          <w:rFonts w:ascii="Times New Roman" w:eastAsia="Times New Roman" w:hAnsi="Times New Roman" w:cs="Times New Roman"/>
          <w:color w:val="auto"/>
          <w:sz w:val="26"/>
          <w:szCs w:val="26"/>
        </w:rPr>
        <w:t xml:space="preserve"> </w:t>
      </w:r>
      <w:r w:rsidR="005C6D13" w:rsidRPr="00E831E7">
        <w:rPr>
          <w:rFonts w:ascii="Times New Roman" w:eastAsia="Times New Roman" w:hAnsi="Times New Roman" w:cs="Times New Roman"/>
          <w:color w:val="auto"/>
          <w:sz w:val="26"/>
          <w:szCs w:val="26"/>
        </w:rPr>
        <w:t>совершенство</w:t>
      </w:r>
      <w:r w:rsidRPr="00E831E7">
        <w:rPr>
          <w:rFonts w:ascii="Times New Roman" w:eastAsia="Times New Roman" w:hAnsi="Times New Roman" w:cs="Times New Roman"/>
          <w:color w:val="auto"/>
          <w:sz w:val="26"/>
          <w:szCs w:val="26"/>
        </w:rPr>
        <w:t>вать</w:t>
      </w:r>
      <w:r w:rsidR="005C6D13" w:rsidRPr="00E831E7">
        <w:rPr>
          <w:rFonts w:ascii="Times New Roman" w:eastAsia="Times New Roman" w:hAnsi="Times New Roman" w:cs="Times New Roman"/>
          <w:color w:val="auto"/>
          <w:sz w:val="26"/>
          <w:szCs w:val="26"/>
        </w:rPr>
        <w:t xml:space="preserve"> систем</w:t>
      </w:r>
      <w:r w:rsidRPr="00E831E7">
        <w:rPr>
          <w:rFonts w:ascii="Times New Roman" w:eastAsia="Times New Roman" w:hAnsi="Times New Roman" w:cs="Times New Roman"/>
          <w:color w:val="auto"/>
          <w:sz w:val="26"/>
          <w:szCs w:val="26"/>
        </w:rPr>
        <w:t>у</w:t>
      </w:r>
      <w:r w:rsidR="005C6D13" w:rsidRPr="00E831E7">
        <w:rPr>
          <w:rFonts w:ascii="Times New Roman" w:eastAsia="Times New Roman" w:hAnsi="Times New Roman" w:cs="Times New Roman"/>
          <w:color w:val="auto"/>
          <w:sz w:val="26"/>
          <w:szCs w:val="26"/>
        </w:rPr>
        <w:t xml:space="preserve"> муниципальной службы в администрации </w:t>
      </w:r>
      <w:r w:rsidR="00875889" w:rsidRPr="00E831E7">
        <w:rPr>
          <w:rFonts w:ascii="Times New Roman" w:eastAsia="Times New Roman" w:hAnsi="Times New Roman" w:cs="Times New Roman"/>
          <w:color w:val="auto"/>
          <w:sz w:val="26"/>
          <w:szCs w:val="26"/>
        </w:rPr>
        <w:t>Юргинского муниципального района</w:t>
      </w:r>
      <w:r w:rsidRPr="00E831E7">
        <w:rPr>
          <w:rFonts w:ascii="Times New Roman" w:eastAsia="Times New Roman" w:hAnsi="Times New Roman" w:cs="Times New Roman"/>
          <w:color w:val="auto"/>
          <w:sz w:val="26"/>
          <w:szCs w:val="26"/>
        </w:rPr>
        <w:t>.</w:t>
      </w:r>
    </w:p>
    <w:p w:rsidR="003168DC" w:rsidRDefault="003168DC" w:rsidP="00B93BE7">
      <w:pPr>
        <w:shd w:val="clear" w:color="auto" w:fill="FFFFFF"/>
        <w:autoSpaceDE w:val="0"/>
        <w:autoSpaceDN w:val="0"/>
        <w:adjustRightInd w:val="0"/>
        <w:spacing w:line="276" w:lineRule="auto"/>
        <w:jc w:val="center"/>
        <w:rPr>
          <w:rFonts w:ascii="Times New Roman" w:hAnsi="Times New Roman" w:cs="Times New Roman"/>
          <w:b/>
          <w:color w:val="auto"/>
          <w:sz w:val="28"/>
          <w:szCs w:val="28"/>
        </w:rPr>
      </w:pPr>
    </w:p>
    <w:p w:rsidR="00B93BE7" w:rsidRPr="00C737A7" w:rsidRDefault="00B93BE7" w:rsidP="00B93BE7">
      <w:pPr>
        <w:shd w:val="clear" w:color="auto" w:fill="FFFFFF"/>
        <w:autoSpaceDE w:val="0"/>
        <w:autoSpaceDN w:val="0"/>
        <w:adjustRightInd w:val="0"/>
        <w:spacing w:line="276" w:lineRule="auto"/>
        <w:jc w:val="center"/>
        <w:rPr>
          <w:rFonts w:ascii="Times New Roman" w:hAnsi="Times New Roman" w:cs="Times New Roman"/>
          <w:b/>
          <w:color w:val="auto"/>
          <w:sz w:val="26"/>
          <w:szCs w:val="26"/>
        </w:rPr>
      </w:pPr>
      <w:r w:rsidRPr="00C737A7">
        <w:rPr>
          <w:rFonts w:ascii="Times New Roman" w:hAnsi="Times New Roman" w:cs="Times New Roman"/>
          <w:b/>
          <w:color w:val="auto"/>
          <w:sz w:val="26"/>
          <w:szCs w:val="26"/>
        </w:rPr>
        <w:t>Раздел 3. Перечень мероприятий программы</w:t>
      </w:r>
    </w:p>
    <w:p w:rsidR="00FD02E3" w:rsidRPr="0043103E" w:rsidRDefault="00935BA0" w:rsidP="003A5707">
      <w:pPr>
        <w:spacing w:line="276" w:lineRule="auto"/>
        <w:ind w:firstLine="708"/>
        <w:jc w:val="both"/>
        <w:rPr>
          <w:rFonts w:ascii="Times New Roman" w:hAnsi="Times New Roman" w:cs="Times New Roman"/>
          <w:color w:val="auto"/>
          <w:sz w:val="26"/>
          <w:szCs w:val="26"/>
        </w:rPr>
      </w:pPr>
      <w:r w:rsidRPr="0043103E">
        <w:rPr>
          <w:rFonts w:ascii="Times New Roman" w:eastAsia="Times New Roman" w:hAnsi="Times New Roman" w:cs="Times New Roman"/>
          <w:color w:val="auto"/>
          <w:sz w:val="26"/>
          <w:szCs w:val="26"/>
        </w:rPr>
        <w:t>Программу предполагается реализовать в течение 20</w:t>
      </w:r>
      <w:r w:rsidR="00BD4DAE" w:rsidRPr="0043103E">
        <w:rPr>
          <w:rFonts w:ascii="Times New Roman" w:eastAsia="Times New Roman" w:hAnsi="Times New Roman" w:cs="Times New Roman"/>
          <w:color w:val="auto"/>
          <w:sz w:val="26"/>
          <w:szCs w:val="26"/>
        </w:rPr>
        <w:t>20</w:t>
      </w:r>
      <w:r w:rsidRPr="0043103E">
        <w:rPr>
          <w:rFonts w:ascii="Times New Roman" w:eastAsia="Times New Roman" w:hAnsi="Times New Roman" w:cs="Times New Roman"/>
          <w:color w:val="auto"/>
          <w:sz w:val="26"/>
          <w:szCs w:val="26"/>
        </w:rPr>
        <w:t>-202</w:t>
      </w:r>
      <w:r w:rsidR="00BD4DAE" w:rsidRPr="0043103E">
        <w:rPr>
          <w:rFonts w:ascii="Times New Roman" w:eastAsia="Times New Roman" w:hAnsi="Times New Roman" w:cs="Times New Roman"/>
          <w:color w:val="auto"/>
          <w:sz w:val="26"/>
          <w:szCs w:val="26"/>
        </w:rPr>
        <w:t>2</w:t>
      </w:r>
      <w:r w:rsidRPr="0043103E">
        <w:rPr>
          <w:rFonts w:ascii="Times New Roman" w:eastAsia="Times New Roman" w:hAnsi="Times New Roman" w:cs="Times New Roman"/>
          <w:color w:val="auto"/>
          <w:sz w:val="26"/>
          <w:szCs w:val="26"/>
        </w:rPr>
        <w:t xml:space="preserve"> </w:t>
      </w:r>
      <w:r w:rsidR="0043103E" w:rsidRPr="0043103E">
        <w:rPr>
          <w:rFonts w:ascii="Times New Roman" w:eastAsia="Times New Roman" w:hAnsi="Times New Roman" w:cs="Times New Roman"/>
          <w:color w:val="auto"/>
          <w:sz w:val="26"/>
          <w:szCs w:val="26"/>
        </w:rPr>
        <w:t>год</w:t>
      </w:r>
      <w:r w:rsidR="005F7E7C">
        <w:rPr>
          <w:rFonts w:ascii="Times New Roman" w:eastAsia="Times New Roman" w:hAnsi="Times New Roman" w:cs="Times New Roman"/>
          <w:color w:val="auto"/>
          <w:sz w:val="26"/>
          <w:szCs w:val="26"/>
        </w:rPr>
        <w:t>ов</w:t>
      </w:r>
      <w:r w:rsidRPr="0043103E">
        <w:rPr>
          <w:rFonts w:ascii="Times New Roman" w:eastAsia="Times New Roman" w:hAnsi="Times New Roman" w:cs="Times New Roman"/>
          <w:color w:val="auto"/>
          <w:sz w:val="26"/>
          <w:szCs w:val="26"/>
        </w:rPr>
        <w:t xml:space="preserve"> в рамках запланированных мероприятий.</w:t>
      </w:r>
      <w:r w:rsidR="00477B22" w:rsidRPr="0043103E">
        <w:rPr>
          <w:rFonts w:ascii="Times New Roman" w:hAnsi="Times New Roman" w:cs="Times New Roman"/>
          <w:color w:val="auto"/>
          <w:sz w:val="26"/>
          <w:szCs w:val="26"/>
        </w:rPr>
        <w:t xml:space="preserve"> </w:t>
      </w:r>
    </w:p>
    <w:p w:rsidR="00FD02E3" w:rsidRPr="0043103E" w:rsidRDefault="00FD02E3" w:rsidP="003A5707">
      <w:pPr>
        <w:spacing w:line="276" w:lineRule="auto"/>
        <w:ind w:firstLine="708"/>
        <w:jc w:val="both"/>
        <w:rPr>
          <w:rFonts w:ascii="Times New Roman" w:eastAsia="Times New Roman" w:hAnsi="Times New Roman" w:cs="Times New Roman"/>
          <w:color w:val="auto"/>
          <w:sz w:val="26"/>
          <w:szCs w:val="26"/>
        </w:rPr>
      </w:pPr>
      <w:r w:rsidRPr="0043103E">
        <w:rPr>
          <w:rFonts w:ascii="Times New Roman" w:hAnsi="Times New Roman" w:cs="Times New Roman"/>
          <w:color w:val="auto"/>
          <w:sz w:val="26"/>
          <w:szCs w:val="26"/>
        </w:rPr>
        <w:t xml:space="preserve">Перечень мероприятий </w:t>
      </w:r>
      <w:r w:rsidR="00145BBC">
        <w:rPr>
          <w:rFonts w:ascii="Times New Roman" w:hAnsi="Times New Roman" w:cs="Times New Roman"/>
          <w:color w:val="auto"/>
          <w:sz w:val="26"/>
          <w:szCs w:val="26"/>
        </w:rPr>
        <w:t>П</w:t>
      </w:r>
      <w:r w:rsidRPr="0043103E">
        <w:rPr>
          <w:rFonts w:ascii="Times New Roman" w:hAnsi="Times New Roman" w:cs="Times New Roman"/>
          <w:color w:val="auto"/>
          <w:sz w:val="26"/>
          <w:szCs w:val="26"/>
        </w:rPr>
        <w:t>рограммы составлен в соответствии со</w:t>
      </w:r>
      <w:r w:rsidR="00477B22" w:rsidRPr="0043103E">
        <w:rPr>
          <w:rFonts w:ascii="Times New Roman" w:eastAsia="Times New Roman" w:hAnsi="Times New Roman" w:cs="Times New Roman"/>
          <w:color w:val="auto"/>
          <w:sz w:val="26"/>
          <w:szCs w:val="26"/>
        </w:rPr>
        <w:t xml:space="preserve"> структур</w:t>
      </w:r>
      <w:r w:rsidRPr="0043103E">
        <w:rPr>
          <w:rFonts w:ascii="Times New Roman" w:eastAsia="Times New Roman" w:hAnsi="Times New Roman" w:cs="Times New Roman"/>
          <w:color w:val="auto"/>
          <w:sz w:val="26"/>
          <w:szCs w:val="26"/>
        </w:rPr>
        <w:t>ой</w:t>
      </w:r>
      <w:r w:rsidR="00477B22" w:rsidRPr="0043103E">
        <w:rPr>
          <w:rFonts w:ascii="Times New Roman" w:eastAsia="Times New Roman" w:hAnsi="Times New Roman" w:cs="Times New Roman"/>
          <w:color w:val="auto"/>
          <w:sz w:val="26"/>
          <w:szCs w:val="26"/>
        </w:rPr>
        <w:t xml:space="preserve"> расходов </w:t>
      </w:r>
      <w:r w:rsidRPr="0043103E">
        <w:rPr>
          <w:rFonts w:ascii="Times New Roman" w:eastAsia="Times New Roman" w:hAnsi="Times New Roman" w:cs="Times New Roman"/>
          <w:color w:val="auto"/>
          <w:sz w:val="26"/>
          <w:szCs w:val="26"/>
        </w:rPr>
        <w:t xml:space="preserve">районного </w:t>
      </w:r>
      <w:r w:rsidR="00477B22" w:rsidRPr="0043103E">
        <w:rPr>
          <w:rFonts w:ascii="Times New Roman" w:eastAsia="Times New Roman" w:hAnsi="Times New Roman" w:cs="Times New Roman"/>
          <w:color w:val="auto"/>
          <w:sz w:val="26"/>
          <w:szCs w:val="26"/>
        </w:rPr>
        <w:t>бюджета</w:t>
      </w:r>
      <w:r w:rsidRPr="0043103E">
        <w:rPr>
          <w:rFonts w:ascii="Times New Roman" w:eastAsia="Times New Roman" w:hAnsi="Times New Roman" w:cs="Times New Roman"/>
          <w:color w:val="auto"/>
          <w:sz w:val="26"/>
          <w:szCs w:val="26"/>
        </w:rPr>
        <w:t xml:space="preserve"> Юргинского муниципального района</w:t>
      </w:r>
      <w:r w:rsidR="001A75D6" w:rsidRPr="0043103E">
        <w:rPr>
          <w:rFonts w:ascii="Times New Roman" w:eastAsia="Times New Roman" w:hAnsi="Times New Roman" w:cs="Times New Roman"/>
          <w:color w:val="auto"/>
          <w:sz w:val="26"/>
          <w:szCs w:val="26"/>
        </w:rPr>
        <w:t xml:space="preserve">. </w:t>
      </w:r>
    </w:p>
    <w:p w:rsidR="00935BA0" w:rsidRDefault="00935BA0" w:rsidP="003A5707">
      <w:pPr>
        <w:shd w:val="clear" w:color="auto" w:fill="FFFFFF"/>
        <w:autoSpaceDE w:val="0"/>
        <w:autoSpaceDN w:val="0"/>
        <w:adjustRightInd w:val="0"/>
        <w:spacing w:line="276" w:lineRule="auto"/>
        <w:ind w:firstLine="708"/>
        <w:jc w:val="both"/>
        <w:rPr>
          <w:rFonts w:ascii="Times New Roman" w:eastAsia="Times New Roman" w:hAnsi="Times New Roman" w:cs="Times New Roman"/>
          <w:color w:val="auto"/>
          <w:sz w:val="26"/>
          <w:szCs w:val="26"/>
        </w:rPr>
      </w:pPr>
      <w:r w:rsidRPr="0043103E">
        <w:rPr>
          <w:rFonts w:ascii="Times New Roman" w:eastAsia="Times New Roman" w:hAnsi="Times New Roman" w:cs="Times New Roman"/>
          <w:color w:val="auto"/>
          <w:sz w:val="26"/>
          <w:szCs w:val="26"/>
        </w:rPr>
        <w:t xml:space="preserve">Для реализации поставленных задач необходимо реализовать </w:t>
      </w:r>
      <w:r w:rsidR="0043103E" w:rsidRPr="0043103E">
        <w:rPr>
          <w:rFonts w:ascii="Times New Roman" w:eastAsia="Times New Roman" w:hAnsi="Times New Roman" w:cs="Times New Roman"/>
          <w:color w:val="auto"/>
          <w:sz w:val="26"/>
          <w:szCs w:val="26"/>
        </w:rPr>
        <w:t xml:space="preserve">следующие </w:t>
      </w:r>
      <w:r w:rsidR="00024C86">
        <w:rPr>
          <w:rFonts w:ascii="Times New Roman" w:eastAsia="Times New Roman" w:hAnsi="Times New Roman" w:cs="Times New Roman"/>
          <w:color w:val="auto"/>
          <w:sz w:val="26"/>
          <w:szCs w:val="26"/>
        </w:rPr>
        <w:t xml:space="preserve">мероприятия, сгруппированные в </w:t>
      </w:r>
      <w:r w:rsidR="00E831E7">
        <w:rPr>
          <w:rFonts w:ascii="Times New Roman" w:eastAsia="Times New Roman" w:hAnsi="Times New Roman" w:cs="Times New Roman"/>
          <w:color w:val="auto"/>
          <w:sz w:val="26"/>
          <w:szCs w:val="26"/>
        </w:rPr>
        <w:t xml:space="preserve">4 </w:t>
      </w:r>
      <w:r w:rsidRPr="0043103E">
        <w:rPr>
          <w:rFonts w:ascii="Times New Roman" w:eastAsia="Times New Roman" w:hAnsi="Times New Roman" w:cs="Times New Roman"/>
          <w:color w:val="auto"/>
          <w:sz w:val="26"/>
          <w:szCs w:val="26"/>
        </w:rPr>
        <w:t>подпрограмм</w:t>
      </w:r>
      <w:r w:rsidR="0043103E" w:rsidRPr="0043103E">
        <w:rPr>
          <w:rFonts w:ascii="Times New Roman" w:eastAsia="Times New Roman" w:hAnsi="Times New Roman" w:cs="Times New Roman"/>
          <w:color w:val="auto"/>
          <w:sz w:val="26"/>
          <w:szCs w:val="26"/>
        </w:rPr>
        <w:t>ы</w:t>
      </w:r>
      <w:r w:rsidRPr="0043103E">
        <w:rPr>
          <w:rFonts w:ascii="Times New Roman" w:eastAsia="Times New Roman" w:hAnsi="Times New Roman" w:cs="Times New Roman"/>
          <w:color w:val="auto"/>
          <w:sz w:val="26"/>
          <w:szCs w:val="26"/>
        </w:rPr>
        <w:t>:</w:t>
      </w:r>
    </w:p>
    <w:p w:rsidR="00B93BE7" w:rsidRPr="00C737A7" w:rsidRDefault="00B93BE7" w:rsidP="00C737A7">
      <w:pPr>
        <w:shd w:val="clear" w:color="auto" w:fill="FFFFFF"/>
        <w:autoSpaceDE w:val="0"/>
        <w:autoSpaceDN w:val="0"/>
        <w:adjustRightInd w:val="0"/>
        <w:ind w:firstLine="709"/>
        <w:jc w:val="both"/>
        <w:rPr>
          <w:rFonts w:ascii="Times New Roman" w:hAnsi="Times New Roman" w:cs="Times New Roman"/>
          <w:b/>
          <w:color w:val="auto"/>
          <w:sz w:val="26"/>
          <w:szCs w:val="26"/>
          <w:u w:val="single"/>
        </w:rPr>
      </w:pPr>
      <w:r w:rsidRPr="00C737A7">
        <w:rPr>
          <w:rFonts w:ascii="Times New Roman" w:hAnsi="Times New Roman" w:cs="Times New Roman"/>
          <w:b/>
          <w:color w:val="auto"/>
          <w:sz w:val="26"/>
          <w:szCs w:val="26"/>
          <w:u w:val="single"/>
        </w:rPr>
        <w:t xml:space="preserve">1.Повышение эффективности деятельности </w:t>
      </w:r>
      <w:r w:rsidR="00954734" w:rsidRPr="00C737A7">
        <w:rPr>
          <w:rFonts w:ascii="Times New Roman" w:hAnsi="Times New Roman" w:cs="Times New Roman"/>
          <w:b/>
          <w:color w:val="auto"/>
          <w:sz w:val="26"/>
          <w:szCs w:val="26"/>
          <w:u w:val="single"/>
        </w:rPr>
        <w:t>органов местного самоуправления</w:t>
      </w:r>
    </w:p>
    <w:p w:rsidR="00B93BE7" w:rsidRPr="00C737A7" w:rsidRDefault="00B93BE7" w:rsidP="00C737A7">
      <w:pPr>
        <w:shd w:val="clear" w:color="auto" w:fill="FFFFFF"/>
        <w:autoSpaceDE w:val="0"/>
        <w:autoSpaceDN w:val="0"/>
        <w:adjustRightInd w:val="0"/>
        <w:ind w:firstLine="709"/>
        <w:contextualSpacing/>
        <w:jc w:val="both"/>
        <w:rPr>
          <w:rFonts w:ascii="Times New Roman" w:hAnsi="Times New Roman" w:cs="Times New Roman"/>
          <w:b/>
          <w:color w:val="auto"/>
          <w:sz w:val="26"/>
          <w:szCs w:val="26"/>
        </w:rPr>
      </w:pPr>
      <w:r w:rsidRPr="00C737A7">
        <w:rPr>
          <w:rFonts w:ascii="Times New Roman" w:hAnsi="Times New Roman" w:cs="Times New Roman"/>
          <w:b/>
          <w:color w:val="auto"/>
          <w:sz w:val="26"/>
          <w:szCs w:val="26"/>
        </w:rPr>
        <w:t xml:space="preserve">1.1.Обеспечение деятельности органов </w:t>
      </w:r>
      <w:r w:rsidR="00BD4DAE" w:rsidRPr="00C737A7">
        <w:rPr>
          <w:rFonts w:ascii="Times New Roman" w:hAnsi="Times New Roman" w:cs="Times New Roman"/>
          <w:b/>
          <w:color w:val="auto"/>
          <w:sz w:val="26"/>
          <w:szCs w:val="26"/>
        </w:rPr>
        <w:t>местного самоуправления</w:t>
      </w:r>
      <w:r w:rsidRPr="00C737A7">
        <w:rPr>
          <w:rFonts w:ascii="Times New Roman" w:hAnsi="Times New Roman" w:cs="Times New Roman"/>
          <w:b/>
          <w:color w:val="auto"/>
          <w:sz w:val="26"/>
          <w:szCs w:val="26"/>
        </w:rPr>
        <w:t>:</w:t>
      </w:r>
    </w:p>
    <w:p w:rsidR="00B93BE7" w:rsidRPr="00C737A7" w:rsidRDefault="00B93BE7" w:rsidP="00C737A7">
      <w:pPr>
        <w:ind w:firstLine="708"/>
        <w:jc w:val="both"/>
        <w:rPr>
          <w:rFonts w:ascii="Times New Roman" w:hAnsi="Times New Roman" w:cs="Times New Roman"/>
          <w:color w:val="000000" w:themeColor="text1"/>
          <w:sz w:val="26"/>
          <w:szCs w:val="26"/>
        </w:rPr>
      </w:pPr>
      <w:proofErr w:type="gramStart"/>
      <w:r w:rsidRPr="00C737A7">
        <w:rPr>
          <w:rFonts w:ascii="Times New Roman" w:hAnsi="Times New Roman" w:cs="Times New Roman"/>
          <w:color w:val="auto"/>
          <w:sz w:val="26"/>
          <w:szCs w:val="26"/>
        </w:rPr>
        <w:lastRenderedPageBreak/>
        <w:t xml:space="preserve">- </w:t>
      </w:r>
      <w:r w:rsidRPr="00C737A7">
        <w:rPr>
          <w:rFonts w:ascii="Times New Roman" w:hAnsi="Times New Roman" w:cs="Times New Roman"/>
          <w:sz w:val="26"/>
          <w:szCs w:val="26"/>
        </w:rPr>
        <w:t xml:space="preserve">содержание аппарата администрации Юргинского муниципального района </w:t>
      </w:r>
      <w:r w:rsidR="00D1359D" w:rsidRPr="00C737A7">
        <w:rPr>
          <w:rFonts w:ascii="Times New Roman" w:hAnsi="Times New Roman" w:cs="Times New Roman"/>
          <w:sz w:val="26"/>
          <w:szCs w:val="26"/>
        </w:rPr>
        <w:t xml:space="preserve">- </w:t>
      </w:r>
      <w:r w:rsidR="0043103E" w:rsidRPr="00C737A7">
        <w:rPr>
          <w:rFonts w:ascii="Times New Roman" w:hAnsi="Times New Roman" w:cs="Times New Roman"/>
          <w:sz w:val="26"/>
          <w:szCs w:val="26"/>
        </w:rPr>
        <w:t>предусматривается</w:t>
      </w:r>
      <w:r w:rsidRPr="00C737A7">
        <w:rPr>
          <w:rFonts w:ascii="Times New Roman" w:hAnsi="Times New Roman" w:cs="Times New Roman"/>
          <w:sz w:val="26"/>
          <w:szCs w:val="26"/>
        </w:rPr>
        <w:t xml:space="preserve"> оплата труда аппарата </w:t>
      </w:r>
      <w:r w:rsidR="00886D0E" w:rsidRPr="00C737A7">
        <w:rPr>
          <w:rFonts w:ascii="Times New Roman" w:hAnsi="Times New Roman" w:cs="Times New Roman"/>
          <w:sz w:val="26"/>
          <w:szCs w:val="26"/>
        </w:rPr>
        <w:t>а</w:t>
      </w:r>
      <w:r w:rsidR="003A5707" w:rsidRPr="00C737A7">
        <w:rPr>
          <w:rFonts w:ascii="Times New Roman" w:hAnsi="Times New Roman" w:cs="Times New Roman"/>
          <w:sz w:val="26"/>
          <w:szCs w:val="26"/>
        </w:rPr>
        <w:t>дминистрации</w:t>
      </w:r>
      <w:r w:rsidRPr="00C737A7">
        <w:rPr>
          <w:rFonts w:ascii="Times New Roman" w:hAnsi="Times New Roman" w:cs="Times New Roman"/>
          <w:sz w:val="26"/>
          <w:szCs w:val="26"/>
        </w:rPr>
        <w:t xml:space="preserve">, </w:t>
      </w:r>
      <w:r w:rsidR="00886D0E" w:rsidRPr="00C737A7">
        <w:rPr>
          <w:rFonts w:ascii="Times New Roman" w:hAnsi="Times New Roman" w:cs="Times New Roman"/>
          <w:sz w:val="26"/>
          <w:szCs w:val="26"/>
        </w:rPr>
        <w:t xml:space="preserve">налоги, </w:t>
      </w:r>
      <w:r w:rsidR="0043103E" w:rsidRPr="00C737A7">
        <w:rPr>
          <w:rFonts w:ascii="Times New Roman" w:eastAsia="Times New Roman" w:hAnsi="Times New Roman" w:cs="Times New Roman"/>
          <w:sz w:val="26"/>
          <w:szCs w:val="26"/>
        </w:rPr>
        <w:t>материально-техническое обеспечение, коммунальное обслуживание, обеспечение услугами почтовой и телефонной связи</w:t>
      </w:r>
      <w:r w:rsidR="00D1359D" w:rsidRPr="00C737A7">
        <w:rPr>
          <w:rFonts w:ascii="Times New Roman" w:eastAsia="Times New Roman" w:hAnsi="Times New Roman" w:cs="Times New Roman"/>
          <w:sz w:val="26"/>
          <w:szCs w:val="26"/>
        </w:rPr>
        <w:t>, о</w:t>
      </w:r>
      <w:r w:rsidR="00D1359D" w:rsidRPr="00C737A7">
        <w:rPr>
          <w:rFonts w:ascii="Times New Roman" w:hAnsi="Times New Roman" w:cs="Times New Roman"/>
          <w:sz w:val="26"/>
          <w:szCs w:val="26"/>
          <w:shd w:val="clear" w:color="auto" w:fill="FFFFFF"/>
        </w:rPr>
        <w:t xml:space="preserve">плата двух </w:t>
      </w:r>
      <w:r w:rsidR="00D1359D" w:rsidRPr="00C737A7">
        <w:rPr>
          <w:rFonts w:ascii="Times New Roman" w:hAnsi="Times New Roman" w:cs="Times New Roman"/>
          <w:sz w:val="26"/>
          <w:szCs w:val="26"/>
          <w:shd w:val="clear" w:color="auto" w:fill="FFFFFF"/>
          <w:lang w:val="en-US"/>
        </w:rPr>
        <w:t>VPN</w:t>
      </w:r>
      <w:r w:rsidR="00D1359D" w:rsidRPr="00C737A7">
        <w:rPr>
          <w:rFonts w:ascii="Times New Roman" w:hAnsi="Times New Roman" w:cs="Times New Roman"/>
          <w:sz w:val="26"/>
          <w:szCs w:val="26"/>
          <w:shd w:val="clear" w:color="auto" w:fill="FFFFFF"/>
        </w:rPr>
        <w:t xml:space="preserve"> (</w:t>
      </w:r>
      <w:proofErr w:type="spellStart"/>
      <w:r w:rsidR="00D1359D" w:rsidRPr="00C737A7">
        <w:rPr>
          <w:rFonts w:ascii="Times New Roman" w:hAnsi="Times New Roman" w:cs="Times New Roman"/>
          <w:sz w:val="26"/>
          <w:szCs w:val="26"/>
          <w:shd w:val="clear" w:color="auto" w:fill="FFFFFF"/>
        </w:rPr>
        <w:t>Virtual</w:t>
      </w:r>
      <w:proofErr w:type="spellEnd"/>
      <w:r w:rsidR="00D1359D" w:rsidRPr="00C737A7">
        <w:rPr>
          <w:rFonts w:ascii="Times New Roman" w:hAnsi="Times New Roman" w:cs="Times New Roman"/>
          <w:sz w:val="26"/>
          <w:szCs w:val="26"/>
          <w:shd w:val="clear" w:color="auto" w:fill="FFFFFF"/>
        </w:rPr>
        <w:t xml:space="preserve"> </w:t>
      </w:r>
      <w:proofErr w:type="spellStart"/>
      <w:r w:rsidR="00D1359D" w:rsidRPr="00C737A7">
        <w:rPr>
          <w:rFonts w:ascii="Times New Roman" w:hAnsi="Times New Roman" w:cs="Times New Roman"/>
          <w:sz w:val="26"/>
          <w:szCs w:val="26"/>
          <w:shd w:val="clear" w:color="auto" w:fill="FFFFFF"/>
        </w:rPr>
        <w:t>Private</w:t>
      </w:r>
      <w:proofErr w:type="spellEnd"/>
      <w:r w:rsidR="00D1359D" w:rsidRPr="00C737A7">
        <w:rPr>
          <w:rFonts w:ascii="Times New Roman" w:hAnsi="Times New Roman" w:cs="Times New Roman"/>
          <w:sz w:val="26"/>
          <w:szCs w:val="26"/>
          <w:shd w:val="clear" w:color="auto" w:fill="FFFFFF"/>
        </w:rPr>
        <w:t xml:space="preserve"> </w:t>
      </w:r>
      <w:proofErr w:type="spellStart"/>
      <w:r w:rsidR="00D1359D" w:rsidRPr="00C737A7">
        <w:rPr>
          <w:rFonts w:ascii="Times New Roman" w:hAnsi="Times New Roman" w:cs="Times New Roman"/>
          <w:sz w:val="26"/>
          <w:szCs w:val="26"/>
          <w:shd w:val="clear" w:color="auto" w:fill="FFFFFF"/>
        </w:rPr>
        <w:t>Network</w:t>
      </w:r>
      <w:proofErr w:type="spellEnd"/>
      <w:r w:rsidR="00D1359D" w:rsidRPr="00C737A7">
        <w:rPr>
          <w:rFonts w:ascii="Times New Roman" w:hAnsi="Times New Roman" w:cs="Times New Roman"/>
          <w:sz w:val="26"/>
          <w:szCs w:val="26"/>
          <w:shd w:val="clear" w:color="auto" w:fill="FFFFFF"/>
        </w:rPr>
        <w:t xml:space="preserve"> — виртуальная приватная сеть) каналов связи: закрытого канала связи для работы ЕДДС (Единой дежурной диспетчерской службы) Юргинского муниципального района для работы в Системе-112,  закрытого канала связи для проведения ВКС (видеоконференцсвязь), </w:t>
      </w:r>
      <w:r w:rsidR="0043103E" w:rsidRPr="00C737A7">
        <w:rPr>
          <w:rFonts w:ascii="Times New Roman" w:eastAsia="Times New Roman" w:hAnsi="Times New Roman" w:cs="Times New Roman"/>
          <w:sz w:val="26"/>
          <w:szCs w:val="26"/>
        </w:rPr>
        <w:t>интернетом</w:t>
      </w:r>
      <w:r w:rsidR="00886D0E" w:rsidRPr="00C737A7">
        <w:rPr>
          <w:rFonts w:ascii="Times New Roman" w:eastAsia="Times New Roman" w:hAnsi="Times New Roman" w:cs="Times New Roman"/>
          <w:sz w:val="26"/>
          <w:szCs w:val="26"/>
        </w:rPr>
        <w:t xml:space="preserve"> </w:t>
      </w:r>
      <w:r w:rsidRPr="00C737A7">
        <w:rPr>
          <w:rFonts w:ascii="Times New Roman" w:hAnsi="Times New Roman" w:cs="Times New Roman"/>
          <w:sz w:val="26"/>
          <w:szCs w:val="26"/>
        </w:rPr>
        <w:t xml:space="preserve"> и </w:t>
      </w:r>
      <w:r w:rsidR="00886D0E" w:rsidRPr="00C737A7">
        <w:rPr>
          <w:rFonts w:ascii="Times New Roman" w:hAnsi="Times New Roman" w:cs="Times New Roman"/>
          <w:sz w:val="26"/>
          <w:szCs w:val="26"/>
        </w:rPr>
        <w:t>другое</w:t>
      </w:r>
      <w:proofErr w:type="gramEnd"/>
      <w:r w:rsidR="00886D0E" w:rsidRPr="00C737A7">
        <w:rPr>
          <w:rFonts w:ascii="Times New Roman" w:hAnsi="Times New Roman" w:cs="Times New Roman"/>
          <w:sz w:val="26"/>
          <w:szCs w:val="26"/>
        </w:rPr>
        <w:t xml:space="preserve"> </w:t>
      </w:r>
      <w:r w:rsidRPr="00C737A7">
        <w:rPr>
          <w:rFonts w:ascii="Times New Roman" w:hAnsi="Times New Roman" w:cs="Times New Roman"/>
          <w:sz w:val="26"/>
          <w:szCs w:val="26"/>
        </w:rPr>
        <w:t>обеспечение</w:t>
      </w:r>
      <w:r w:rsidR="00BD4DAE" w:rsidRPr="00C737A7">
        <w:rPr>
          <w:rFonts w:ascii="Times New Roman" w:hAnsi="Times New Roman" w:cs="Times New Roman"/>
          <w:sz w:val="26"/>
          <w:szCs w:val="26"/>
        </w:rPr>
        <w:t xml:space="preserve"> административной деятельности)</w:t>
      </w:r>
      <w:r w:rsidR="00024C86" w:rsidRPr="00C737A7">
        <w:rPr>
          <w:rFonts w:ascii="Times New Roman" w:hAnsi="Times New Roman" w:cs="Times New Roman"/>
          <w:sz w:val="26"/>
          <w:szCs w:val="26"/>
        </w:rPr>
        <w:t xml:space="preserve">, </w:t>
      </w:r>
      <w:r w:rsidR="00024C86" w:rsidRPr="00C737A7">
        <w:rPr>
          <w:rFonts w:ascii="Times New Roman" w:hAnsi="Times New Roman" w:cs="Times New Roman"/>
          <w:color w:val="000000" w:themeColor="text1"/>
          <w:sz w:val="26"/>
          <w:szCs w:val="26"/>
        </w:rPr>
        <w:t xml:space="preserve">прохождение работниками администрации </w:t>
      </w:r>
      <w:r w:rsidR="00ED1DB0" w:rsidRPr="00C737A7">
        <w:rPr>
          <w:rFonts w:ascii="Times New Roman" w:hAnsi="Times New Roman" w:cs="Times New Roman"/>
          <w:color w:val="000000" w:themeColor="text1"/>
          <w:sz w:val="26"/>
          <w:szCs w:val="26"/>
        </w:rPr>
        <w:t xml:space="preserve">диспансеризации </w:t>
      </w:r>
      <w:r w:rsidR="00E831E7">
        <w:rPr>
          <w:rFonts w:ascii="Times New Roman" w:hAnsi="Times New Roman" w:cs="Times New Roman"/>
          <w:color w:val="000000" w:themeColor="text1"/>
          <w:sz w:val="26"/>
          <w:szCs w:val="26"/>
        </w:rPr>
        <w:t xml:space="preserve">(медосмотры) </w:t>
      </w:r>
      <w:r w:rsidR="00ED1DB0" w:rsidRPr="00C737A7">
        <w:rPr>
          <w:rFonts w:ascii="Times New Roman" w:hAnsi="Times New Roman" w:cs="Times New Roman"/>
          <w:color w:val="000000" w:themeColor="text1"/>
          <w:sz w:val="26"/>
          <w:szCs w:val="26"/>
        </w:rPr>
        <w:t>в медицинских учреждениях</w:t>
      </w:r>
      <w:r w:rsidR="00BD4DAE" w:rsidRPr="00C737A7">
        <w:rPr>
          <w:rFonts w:ascii="Times New Roman" w:hAnsi="Times New Roman" w:cs="Times New Roman"/>
          <w:color w:val="000000" w:themeColor="text1"/>
          <w:sz w:val="26"/>
          <w:szCs w:val="26"/>
        </w:rPr>
        <w:t>;</w:t>
      </w:r>
    </w:p>
    <w:p w:rsidR="006D2C23" w:rsidRPr="00C737A7" w:rsidRDefault="006D2C23" w:rsidP="00C737A7">
      <w:pPr>
        <w:shd w:val="clear" w:color="auto" w:fill="FFFFFF"/>
        <w:tabs>
          <w:tab w:val="left" w:pos="142"/>
        </w:tabs>
        <w:autoSpaceDE w:val="0"/>
        <w:autoSpaceDN w:val="0"/>
        <w:adjustRightInd w:val="0"/>
        <w:ind w:firstLine="709"/>
        <w:contextualSpacing/>
        <w:jc w:val="both"/>
        <w:rPr>
          <w:rFonts w:ascii="Times New Roman" w:hAnsi="Times New Roman" w:cs="Times New Roman"/>
          <w:color w:val="auto"/>
          <w:sz w:val="26"/>
          <w:szCs w:val="26"/>
        </w:rPr>
      </w:pPr>
      <w:r w:rsidRPr="00C737A7">
        <w:rPr>
          <w:rFonts w:ascii="Times New Roman" w:hAnsi="Times New Roman" w:cs="Times New Roman"/>
          <w:color w:val="auto"/>
          <w:sz w:val="26"/>
          <w:szCs w:val="26"/>
        </w:rPr>
        <w:t xml:space="preserve">- содержание </w:t>
      </w:r>
      <w:r w:rsidR="00886D0E" w:rsidRPr="00C737A7">
        <w:rPr>
          <w:rFonts w:ascii="Times New Roman" w:hAnsi="Times New Roman" w:cs="Times New Roman"/>
          <w:color w:val="auto"/>
          <w:sz w:val="26"/>
          <w:szCs w:val="26"/>
        </w:rPr>
        <w:t xml:space="preserve">муниципального казенного учреждения </w:t>
      </w:r>
      <w:r w:rsidRPr="00C737A7">
        <w:rPr>
          <w:rFonts w:ascii="Times New Roman" w:hAnsi="Times New Roman" w:cs="Times New Roman"/>
          <w:color w:val="auto"/>
          <w:sz w:val="26"/>
          <w:szCs w:val="26"/>
        </w:rPr>
        <w:t xml:space="preserve"> «Административно-хозяйственная часть администрации Юргинского муниципального района» (оплата труда работников, услуги связи, коммунальные услуги, договора на работы, услуги по содержанию имущества).</w:t>
      </w:r>
    </w:p>
    <w:p w:rsidR="00B93BE7" w:rsidRPr="00C737A7" w:rsidRDefault="00B93BE7" w:rsidP="00C737A7">
      <w:pPr>
        <w:shd w:val="clear" w:color="auto" w:fill="FFFFFF"/>
        <w:autoSpaceDE w:val="0"/>
        <w:autoSpaceDN w:val="0"/>
        <w:adjustRightInd w:val="0"/>
        <w:ind w:firstLine="709"/>
        <w:contextualSpacing/>
        <w:jc w:val="both"/>
        <w:rPr>
          <w:rFonts w:ascii="Times New Roman" w:hAnsi="Times New Roman" w:cs="Times New Roman"/>
          <w:color w:val="auto"/>
          <w:sz w:val="26"/>
          <w:szCs w:val="26"/>
        </w:rPr>
      </w:pPr>
      <w:r w:rsidRPr="00C737A7">
        <w:rPr>
          <w:rFonts w:ascii="Times New Roman" w:hAnsi="Times New Roman" w:cs="Times New Roman"/>
          <w:b/>
          <w:color w:val="auto"/>
          <w:sz w:val="26"/>
          <w:szCs w:val="26"/>
        </w:rPr>
        <w:t xml:space="preserve">1.2.Повышение квалификации муниципальных служащих </w:t>
      </w:r>
      <w:r w:rsidRPr="00C737A7">
        <w:rPr>
          <w:rFonts w:ascii="Times New Roman" w:hAnsi="Times New Roman" w:cs="Times New Roman"/>
          <w:color w:val="auto"/>
          <w:sz w:val="26"/>
          <w:szCs w:val="26"/>
        </w:rPr>
        <w:t xml:space="preserve">(обучение, </w:t>
      </w:r>
      <w:r w:rsidR="00BD4DAE" w:rsidRPr="00C737A7">
        <w:rPr>
          <w:rFonts w:ascii="Times New Roman" w:hAnsi="Times New Roman" w:cs="Times New Roman"/>
          <w:color w:val="auto"/>
          <w:sz w:val="26"/>
          <w:szCs w:val="26"/>
        </w:rPr>
        <w:t xml:space="preserve">повышение квалификации, семинары, </w:t>
      </w:r>
      <w:r w:rsidRPr="00C737A7">
        <w:rPr>
          <w:rFonts w:ascii="Times New Roman" w:hAnsi="Times New Roman" w:cs="Times New Roman"/>
          <w:color w:val="auto"/>
          <w:sz w:val="26"/>
          <w:szCs w:val="26"/>
        </w:rPr>
        <w:t>проезд, командировочные)</w:t>
      </w:r>
      <w:r w:rsidRPr="00C737A7">
        <w:rPr>
          <w:rFonts w:ascii="Times New Roman" w:hAnsi="Times New Roman" w:cs="Times New Roman"/>
          <w:b/>
          <w:color w:val="auto"/>
          <w:sz w:val="26"/>
          <w:szCs w:val="26"/>
        </w:rPr>
        <w:t>.</w:t>
      </w:r>
    </w:p>
    <w:p w:rsidR="00B93BE7" w:rsidRPr="00C737A7" w:rsidRDefault="00B93BE7" w:rsidP="00C737A7">
      <w:pPr>
        <w:shd w:val="clear" w:color="auto" w:fill="FFFFFF"/>
        <w:autoSpaceDE w:val="0"/>
        <w:autoSpaceDN w:val="0"/>
        <w:adjustRightInd w:val="0"/>
        <w:ind w:firstLine="709"/>
        <w:contextualSpacing/>
        <w:jc w:val="both"/>
        <w:rPr>
          <w:rFonts w:ascii="Times New Roman" w:hAnsi="Times New Roman" w:cs="Times New Roman"/>
          <w:color w:val="auto"/>
          <w:sz w:val="26"/>
          <w:szCs w:val="26"/>
        </w:rPr>
      </w:pPr>
    </w:p>
    <w:p w:rsidR="00B93BE7" w:rsidRPr="00C737A7" w:rsidRDefault="00954734" w:rsidP="00C737A7">
      <w:pPr>
        <w:shd w:val="clear" w:color="auto" w:fill="FFFFFF"/>
        <w:autoSpaceDE w:val="0"/>
        <w:autoSpaceDN w:val="0"/>
        <w:adjustRightInd w:val="0"/>
        <w:ind w:firstLine="709"/>
        <w:contextualSpacing/>
        <w:jc w:val="both"/>
        <w:rPr>
          <w:rFonts w:ascii="Times New Roman" w:hAnsi="Times New Roman" w:cs="Times New Roman"/>
          <w:b/>
          <w:color w:val="auto"/>
          <w:sz w:val="26"/>
          <w:szCs w:val="26"/>
          <w:u w:val="single"/>
        </w:rPr>
      </w:pPr>
      <w:r w:rsidRPr="00C737A7">
        <w:rPr>
          <w:rFonts w:ascii="Times New Roman" w:hAnsi="Times New Roman" w:cs="Times New Roman"/>
          <w:b/>
          <w:color w:val="auto"/>
          <w:sz w:val="26"/>
          <w:szCs w:val="26"/>
          <w:u w:val="single"/>
        </w:rPr>
        <w:t>2.Общерайонные расходы</w:t>
      </w:r>
    </w:p>
    <w:p w:rsidR="00B93BE7" w:rsidRPr="00C737A7" w:rsidRDefault="00B93BE7" w:rsidP="00C737A7">
      <w:pPr>
        <w:shd w:val="clear" w:color="auto" w:fill="FFFFFF"/>
        <w:autoSpaceDE w:val="0"/>
        <w:autoSpaceDN w:val="0"/>
        <w:adjustRightInd w:val="0"/>
        <w:ind w:firstLine="709"/>
        <w:contextualSpacing/>
        <w:jc w:val="both"/>
        <w:rPr>
          <w:rFonts w:ascii="Times New Roman" w:hAnsi="Times New Roman" w:cs="Times New Roman"/>
          <w:b/>
          <w:color w:val="auto"/>
          <w:sz w:val="26"/>
          <w:szCs w:val="26"/>
        </w:rPr>
      </w:pPr>
      <w:r w:rsidRPr="00C737A7">
        <w:rPr>
          <w:rFonts w:ascii="Times New Roman" w:hAnsi="Times New Roman" w:cs="Times New Roman"/>
          <w:b/>
          <w:color w:val="auto"/>
          <w:sz w:val="26"/>
          <w:szCs w:val="26"/>
        </w:rPr>
        <w:t>2.1. Информирование населения о деятельности органов местного самоуправления:</w:t>
      </w:r>
    </w:p>
    <w:p w:rsidR="00B93BE7" w:rsidRPr="00C737A7" w:rsidRDefault="00B93BE7" w:rsidP="00C737A7">
      <w:pPr>
        <w:shd w:val="clear" w:color="auto" w:fill="FFFFFF"/>
        <w:autoSpaceDE w:val="0"/>
        <w:autoSpaceDN w:val="0"/>
        <w:adjustRightInd w:val="0"/>
        <w:ind w:firstLine="709"/>
        <w:contextualSpacing/>
        <w:jc w:val="both"/>
        <w:rPr>
          <w:rFonts w:ascii="Times New Roman" w:hAnsi="Times New Roman" w:cs="Times New Roman"/>
          <w:color w:val="auto"/>
          <w:sz w:val="26"/>
          <w:szCs w:val="26"/>
        </w:rPr>
      </w:pPr>
      <w:r w:rsidRPr="00C737A7">
        <w:rPr>
          <w:rFonts w:ascii="Times New Roman" w:hAnsi="Times New Roman" w:cs="Times New Roman"/>
          <w:color w:val="auto"/>
          <w:sz w:val="26"/>
          <w:szCs w:val="26"/>
        </w:rPr>
        <w:t>- обеспечение деятельности районной газеты «</w:t>
      </w:r>
      <w:proofErr w:type="spellStart"/>
      <w:r w:rsidRPr="00C737A7">
        <w:rPr>
          <w:rFonts w:ascii="Times New Roman" w:hAnsi="Times New Roman" w:cs="Times New Roman"/>
          <w:color w:val="auto"/>
          <w:sz w:val="26"/>
          <w:szCs w:val="26"/>
        </w:rPr>
        <w:t>Юргинские</w:t>
      </w:r>
      <w:proofErr w:type="spellEnd"/>
      <w:r w:rsidRPr="00C737A7">
        <w:rPr>
          <w:rFonts w:ascii="Times New Roman" w:hAnsi="Times New Roman" w:cs="Times New Roman"/>
          <w:color w:val="auto"/>
          <w:sz w:val="26"/>
          <w:szCs w:val="26"/>
        </w:rPr>
        <w:t xml:space="preserve"> ведомости», размещение информации на телевидении, в печатных изданиях, на баннерах.</w:t>
      </w:r>
    </w:p>
    <w:p w:rsidR="00B93BE7" w:rsidRPr="00C737A7" w:rsidRDefault="00B93BE7" w:rsidP="00C737A7">
      <w:pPr>
        <w:shd w:val="clear" w:color="auto" w:fill="FFFFFF"/>
        <w:autoSpaceDE w:val="0"/>
        <w:autoSpaceDN w:val="0"/>
        <w:adjustRightInd w:val="0"/>
        <w:ind w:firstLine="709"/>
        <w:contextualSpacing/>
        <w:jc w:val="both"/>
        <w:rPr>
          <w:rFonts w:ascii="Times New Roman" w:hAnsi="Times New Roman" w:cs="Times New Roman"/>
          <w:b/>
          <w:color w:val="auto"/>
          <w:sz w:val="26"/>
          <w:szCs w:val="26"/>
        </w:rPr>
      </w:pPr>
      <w:r w:rsidRPr="00C737A7">
        <w:rPr>
          <w:rFonts w:ascii="Times New Roman" w:hAnsi="Times New Roman" w:cs="Times New Roman"/>
          <w:b/>
          <w:color w:val="auto"/>
          <w:sz w:val="26"/>
          <w:szCs w:val="26"/>
        </w:rPr>
        <w:t xml:space="preserve">2.2. Проведение </w:t>
      </w:r>
      <w:proofErr w:type="spellStart"/>
      <w:r w:rsidRPr="00C737A7">
        <w:rPr>
          <w:rFonts w:ascii="Times New Roman" w:hAnsi="Times New Roman" w:cs="Times New Roman"/>
          <w:b/>
          <w:color w:val="auto"/>
          <w:sz w:val="26"/>
          <w:szCs w:val="26"/>
        </w:rPr>
        <w:t>общерайонных</w:t>
      </w:r>
      <w:proofErr w:type="spellEnd"/>
      <w:r w:rsidRPr="00C737A7">
        <w:rPr>
          <w:rFonts w:ascii="Times New Roman" w:hAnsi="Times New Roman" w:cs="Times New Roman"/>
          <w:b/>
          <w:color w:val="auto"/>
          <w:sz w:val="26"/>
          <w:szCs w:val="26"/>
        </w:rPr>
        <w:t xml:space="preserve"> мероприятий:</w:t>
      </w:r>
    </w:p>
    <w:p w:rsidR="00B93BE7" w:rsidRPr="00C737A7" w:rsidRDefault="00B93BE7" w:rsidP="00C737A7">
      <w:pPr>
        <w:shd w:val="clear" w:color="auto" w:fill="FFFFFF"/>
        <w:autoSpaceDE w:val="0"/>
        <w:autoSpaceDN w:val="0"/>
        <w:adjustRightInd w:val="0"/>
        <w:ind w:firstLine="709"/>
        <w:contextualSpacing/>
        <w:jc w:val="both"/>
        <w:rPr>
          <w:rFonts w:ascii="Times New Roman" w:hAnsi="Times New Roman" w:cs="Times New Roman"/>
          <w:color w:val="auto"/>
          <w:sz w:val="26"/>
          <w:szCs w:val="26"/>
        </w:rPr>
      </w:pPr>
      <w:r w:rsidRPr="00C737A7">
        <w:rPr>
          <w:rFonts w:ascii="Times New Roman" w:hAnsi="Times New Roman" w:cs="Times New Roman"/>
          <w:color w:val="auto"/>
          <w:sz w:val="26"/>
          <w:szCs w:val="26"/>
        </w:rPr>
        <w:t xml:space="preserve">- выплата денежных премий, целевых премий, приобретение целевых подарков, согласно положению о наградной системе; </w:t>
      </w:r>
    </w:p>
    <w:p w:rsidR="00B93BE7" w:rsidRPr="00C737A7" w:rsidRDefault="00B93BE7" w:rsidP="00C737A7">
      <w:pPr>
        <w:shd w:val="clear" w:color="auto" w:fill="FFFFFF"/>
        <w:autoSpaceDE w:val="0"/>
        <w:autoSpaceDN w:val="0"/>
        <w:adjustRightInd w:val="0"/>
        <w:ind w:firstLine="709"/>
        <w:contextualSpacing/>
        <w:jc w:val="both"/>
        <w:rPr>
          <w:rFonts w:ascii="Times New Roman" w:hAnsi="Times New Roman" w:cs="Times New Roman"/>
          <w:color w:val="auto"/>
          <w:sz w:val="26"/>
          <w:szCs w:val="26"/>
        </w:rPr>
      </w:pPr>
      <w:r w:rsidRPr="00C737A7">
        <w:rPr>
          <w:rFonts w:ascii="Times New Roman" w:hAnsi="Times New Roman" w:cs="Times New Roman"/>
          <w:color w:val="auto"/>
          <w:sz w:val="26"/>
          <w:szCs w:val="26"/>
        </w:rPr>
        <w:t>- приобретение поздравительн</w:t>
      </w:r>
      <w:r w:rsidR="00FB4873" w:rsidRPr="00C737A7">
        <w:rPr>
          <w:rFonts w:ascii="Times New Roman" w:hAnsi="Times New Roman" w:cs="Times New Roman"/>
          <w:color w:val="auto"/>
          <w:sz w:val="26"/>
          <w:szCs w:val="26"/>
        </w:rPr>
        <w:t>ой продукции, сувениров, цветов.</w:t>
      </w:r>
    </w:p>
    <w:p w:rsidR="00B93BE7" w:rsidRPr="00C737A7" w:rsidRDefault="00B93BE7" w:rsidP="00C737A7">
      <w:pPr>
        <w:shd w:val="clear" w:color="auto" w:fill="FFFFFF"/>
        <w:autoSpaceDE w:val="0"/>
        <w:autoSpaceDN w:val="0"/>
        <w:adjustRightInd w:val="0"/>
        <w:ind w:firstLine="709"/>
        <w:contextualSpacing/>
        <w:jc w:val="both"/>
        <w:rPr>
          <w:rFonts w:ascii="Times New Roman" w:hAnsi="Times New Roman" w:cs="Times New Roman"/>
          <w:b/>
          <w:color w:val="auto"/>
          <w:sz w:val="26"/>
          <w:szCs w:val="26"/>
        </w:rPr>
      </w:pPr>
      <w:r w:rsidRPr="00C737A7">
        <w:rPr>
          <w:rFonts w:ascii="Times New Roman" w:hAnsi="Times New Roman" w:cs="Times New Roman"/>
          <w:b/>
          <w:color w:val="auto"/>
          <w:sz w:val="26"/>
          <w:szCs w:val="26"/>
        </w:rPr>
        <w:t>2.3.Внедрение информационных технологий:</w:t>
      </w:r>
    </w:p>
    <w:p w:rsidR="00B93BE7" w:rsidRPr="00C737A7" w:rsidRDefault="00B93BE7" w:rsidP="00C737A7">
      <w:pPr>
        <w:shd w:val="clear" w:color="auto" w:fill="FFFFFF"/>
        <w:autoSpaceDE w:val="0"/>
        <w:autoSpaceDN w:val="0"/>
        <w:adjustRightInd w:val="0"/>
        <w:ind w:firstLine="709"/>
        <w:contextualSpacing/>
        <w:jc w:val="both"/>
        <w:rPr>
          <w:rFonts w:ascii="Times New Roman" w:hAnsi="Times New Roman" w:cs="Times New Roman"/>
          <w:color w:val="auto"/>
          <w:sz w:val="26"/>
          <w:szCs w:val="26"/>
        </w:rPr>
      </w:pPr>
      <w:r w:rsidRPr="00C737A7">
        <w:rPr>
          <w:rFonts w:ascii="Times New Roman" w:hAnsi="Times New Roman" w:cs="Times New Roman"/>
          <w:color w:val="auto"/>
          <w:sz w:val="26"/>
          <w:szCs w:val="26"/>
        </w:rPr>
        <w:t>- обновление компьютерного оборудования и оргтехники</w:t>
      </w:r>
      <w:r w:rsidR="00017AA6" w:rsidRPr="00C737A7">
        <w:rPr>
          <w:rFonts w:ascii="Times New Roman" w:hAnsi="Times New Roman" w:cs="Times New Roman"/>
          <w:color w:val="auto"/>
          <w:sz w:val="26"/>
          <w:szCs w:val="26"/>
        </w:rPr>
        <w:t xml:space="preserve"> администрации района</w:t>
      </w:r>
      <w:r w:rsidRPr="00C737A7">
        <w:rPr>
          <w:rFonts w:ascii="Times New Roman" w:hAnsi="Times New Roman" w:cs="Times New Roman"/>
          <w:color w:val="auto"/>
          <w:sz w:val="26"/>
          <w:szCs w:val="26"/>
        </w:rPr>
        <w:t>;</w:t>
      </w:r>
    </w:p>
    <w:p w:rsidR="00B93BE7" w:rsidRPr="00C737A7" w:rsidRDefault="00B93BE7" w:rsidP="00C737A7">
      <w:pPr>
        <w:shd w:val="clear" w:color="auto" w:fill="FFFFFF"/>
        <w:autoSpaceDE w:val="0"/>
        <w:autoSpaceDN w:val="0"/>
        <w:adjustRightInd w:val="0"/>
        <w:ind w:firstLine="709"/>
        <w:contextualSpacing/>
        <w:jc w:val="both"/>
        <w:rPr>
          <w:rFonts w:ascii="Times New Roman" w:hAnsi="Times New Roman" w:cs="Times New Roman"/>
          <w:color w:val="auto"/>
          <w:sz w:val="26"/>
          <w:szCs w:val="26"/>
        </w:rPr>
      </w:pPr>
      <w:r w:rsidRPr="00C737A7">
        <w:rPr>
          <w:rFonts w:ascii="Times New Roman" w:hAnsi="Times New Roman" w:cs="Times New Roman"/>
          <w:color w:val="auto"/>
          <w:sz w:val="26"/>
          <w:szCs w:val="26"/>
        </w:rPr>
        <w:t>- проведение мероприятий по защите информации</w:t>
      </w:r>
      <w:r w:rsidR="00017AA6" w:rsidRPr="00C737A7">
        <w:rPr>
          <w:rFonts w:ascii="Times New Roman" w:hAnsi="Times New Roman" w:cs="Times New Roman"/>
          <w:color w:val="auto"/>
          <w:sz w:val="26"/>
          <w:szCs w:val="26"/>
        </w:rPr>
        <w:t xml:space="preserve"> (установка антивирусных программ, приобретение лицензий </w:t>
      </w:r>
      <w:r w:rsidR="00EB7114" w:rsidRPr="00C737A7">
        <w:rPr>
          <w:rFonts w:ascii="Times New Roman" w:hAnsi="Times New Roman" w:cs="Times New Roman"/>
          <w:color w:val="auto"/>
          <w:sz w:val="26"/>
          <w:szCs w:val="26"/>
        </w:rPr>
        <w:t>на программные продукты</w:t>
      </w:r>
      <w:r w:rsidR="00017AA6" w:rsidRPr="00C737A7">
        <w:rPr>
          <w:rFonts w:ascii="Times New Roman" w:hAnsi="Times New Roman" w:cs="Times New Roman"/>
          <w:color w:val="auto"/>
          <w:sz w:val="26"/>
          <w:szCs w:val="26"/>
        </w:rPr>
        <w:t>)</w:t>
      </w:r>
      <w:r w:rsidRPr="00C737A7">
        <w:rPr>
          <w:rFonts w:ascii="Times New Roman" w:hAnsi="Times New Roman" w:cs="Times New Roman"/>
          <w:color w:val="auto"/>
          <w:sz w:val="26"/>
          <w:szCs w:val="26"/>
        </w:rPr>
        <w:t>;</w:t>
      </w:r>
    </w:p>
    <w:p w:rsidR="00B93BE7" w:rsidRPr="00C737A7" w:rsidRDefault="00B93BE7" w:rsidP="00C737A7">
      <w:pPr>
        <w:shd w:val="clear" w:color="auto" w:fill="FFFFFF"/>
        <w:autoSpaceDE w:val="0"/>
        <w:autoSpaceDN w:val="0"/>
        <w:adjustRightInd w:val="0"/>
        <w:ind w:firstLine="709"/>
        <w:contextualSpacing/>
        <w:jc w:val="both"/>
        <w:rPr>
          <w:rFonts w:ascii="Times New Roman" w:hAnsi="Times New Roman" w:cs="Times New Roman"/>
          <w:color w:val="auto"/>
          <w:sz w:val="26"/>
          <w:szCs w:val="26"/>
        </w:rPr>
      </w:pPr>
      <w:r w:rsidRPr="00C737A7">
        <w:rPr>
          <w:rFonts w:ascii="Times New Roman" w:hAnsi="Times New Roman" w:cs="Times New Roman"/>
          <w:color w:val="auto"/>
          <w:sz w:val="26"/>
          <w:szCs w:val="26"/>
        </w:rPr>
        <w:t>- модернизация сетевого оборудования;</w:t>
      </w:r>
    </w:p>
    <w:p w:rsidR="00B93BE7" w:rsidRPr="00C737A7" w:rsidRDefault="00B93BE7" w:rsidP="00C737A7">
      <w:pPr>
        <w:shd w:val="clear" w:color="auto" w:fill="FFFFFF"/>
        <w:autoSpaceDE w:val="0"/>
        <w:autoSpaceDN w:val="0"/>
        <w:adjustRightInd w:val="0"/>
        <w:ind w:firstLine="709"/>
        <w:contextualSpacing/>
        <w:jc w:val="both"/>
        <w:rPr>
          <w:rFonts w:ascii="Times New Roman" w:hAnsi="Times New Roman" w:cs="Times New Roman"/>
          <w:color w:val="auto"/>
          <w:sz w:val="26"/>
          <w:szCs w:val="26"/>
        </w:rPr>
      </w:pPr>
      <w:r w:rsidRPr="00C737A7">
        <w:rPr>
          <w:rFonts w:ascii="Times New Roman" w:hAnsi="Times New Roman" w:cs="Times New Roman"/>
          <w:color w:val="auto"/>
          <w:sz w:val="26"/>
          <w:szCs w:val="26"/>
        </w:rPr>
        <w:t>-ремонт и техническое обслуживание компьютерного оборудования и оргтехники.</w:t>
      </w:r>
    </w:p>
    <w:p w:rsidR="00B93BE7" w:rsidRPr="00C737A7" w:rsidRDefault="00B93BE7" w:rsidP="00C737A7">
      <w:pPr>
        <w:shd w:val="clear" w:color="auto" w:fill="FFFFFF"/>
        <w:autoSpaceDE w:val="0"/>
        <w:autoSpaceDN w:val="0"/>
        <w:adjustRightInd w:val="0"/>
        <w:ind w:firstLine="709"/>
        <w:contextualSpacing/>
        <w:jc w:val="both"/>
        <w:rPr>
          <w:rFonts w:ascii="Times New Roman" w:hAnsi="Times New Roman" w:cs="Times New Roman"/>
          <w:color w:val="auto"/>
          <w:sz w:val="26"/>
          <w:szCs w:val="26"/>
        </w:rPr>
      </w:pPr>
    </w:p>
    <w:p w:rsidR="00B93BE7" w:rsidRPr="00C737A7" w:rsidRDefault="00B93BE7" w:rsidP="00C737A7">
      <w:pPr>
        <w:shd w:val="clear" w:color="auto" w:fill="FFFFFF"/>
        <w:tabs>
          <w:tab w:val="left" w:pos="1134"/>
        </w:tabs>
        <w:autoSpaceDE w:val="0"/>
        <w:autoSpaceDN w:val="0"/>
        <w:adjustRightInd w:val="0"/>
        <w:ind w:firstLine="709"/>
        <w:contextualSpacing/>
        <w:jc w:val="both"/>
        <w:rPr>
          <w:rFonts w:ascii="Times New Roman" w:hAnsi="Times New Roman" w:cs="Times New Roman"/>
          <w:b/>
          <w:color w:val="auto"/>
          <w:sz w:val="26"/>
          <w:szCs w:val="26"/>
          <w:u w:val="single"/>
        </w:rPr>
      </w:pPr>
      <w:r w:rsidRPr="00C737A7">
        <w:rPr>
          <w:rFonts w:ascii="Times New Roman" w:hAnsi="Times New Roman" w:cs="Times New Roman"/>
          <w:b/>
          <w:color w:val="auto"/>
          <w:sz w:val="26"/>
          <w:szCs w:val="26"/>
          <w:u w:val="single"/>
        </w:rPr>
        <w:t>3.Упра</w:t>
      </w:r>
      <w:r w:rsidR="00954734" w:rsidRPr="00C737A7">
        <w:rPr>
          <w:rFonts w:ascii="Times New Roman" w:hAnsi="Times New Roman" w:cs="Times New Roman"/>
          <w:b/>
          <w:color w:val="auto"/>
          <w:sz w:val="26"/>
          <w:szCs w:val="26"/>
          <w:u w:val="single"/>
        </w:rPr>
        <w:t>вление муниципальным имуществом</w:t>
      </w:r>
    </w:p>
    <w:p w:rsidR="00B93BE7" w:rsidRPr="00C737A7" w:rsidRDefault="00B93BE7" w:rsidP="00C737A7">
      <w:pPr>
        <w:shd w:val="clear" w:color="auto" w:fill="FFFFFF"/>
        <w:tabs>
          <w:tab w:val="left" w:pos="1134"/>
        </w:tabs>
        <w:autoSpaceDE w:val="0"/>
        <w:autoSpaceDN w:val="0"/>
        <w:adjustRightInd w:val="0"/>
        <w:ind w:firstLine="709"/>
        <w:contextualSpacing/>
        <w:jc w:val="both"/>
        <w:rPr>
          <w:rFonts w:ascii="Times New Roman" w:hAnsi="Times New Roman" w:cs="Times New Roman"/>
          <w:b/>
          <w:color w:val="auto"/>
          <w:sz w:val="26"/>
          <w:szCs w:val="26"/>
        </w:rPr>
      </w:pPr>
      <w:r w:rsidRPr="00C737A7">
        <w:rPr>
          <w:rFonts w:ascii="Times New Roman" w:hAnsi="Times New Roman" w:cs="Times New Roman"/>
          <w:b/>
          <w:color w:val="auto"/>
          <w:sz w:val="26"/>
          <w:szCs w:val="26"/>
        </w:rPr>
        <w:t>3.1.Обеспечение деятельности органов м</w:t>
      </w:r>
      <w:r w:rsidR="00FB4873" w:rsidRPr="00C737A7">
        <w:rPr>
          <w:rFonts w:ascii="Times New Roman" w:hAnsi="Times New Roman" w:cs="Times New Roman"/>
          <w:b/>
          <w:color w:val="auto"/>
          <w:sz w:val="26"/>
          <w:szCs w:val="26"/>
        </w:rPr>
        <w:t>естного самоуправления</w:t>
      </w:r>
      <w:r w:rsidRPr="00C737A7">
        <w:rPr>
          <w:rFonts w:ascii="Times New Roman" w:hAnsi="Times New Roman" w:cs="Times New Roman"/>
          <w:b/>
          <w:color w:val="auto"/>
          <w:sz w:val="26"/>
          <w:szCs w:val="26"/>
        </w:rPr>
        <w:t>:</w:t>
      </w:r>
    </w:p>
    <w:p w:rsidR="00B93BE7" w:rsidRPr="00C737A7" w:rsidRDefault="00B93BE7" w:rsidP="00C737A7">
      <w:pPr>
        <w:shd w:val="clear" w:color="auto" w:fill="FFFFFF"/>
        <w:tabs>
          <w:tab w:val="left" w:pos="1134"/>
        </w:tabs>
        <w:autoSpaceDE w:val="0"/>
        <w:autoSpaceDN w:val="0"/>
        <w:adjustRightInd w:val="0"/>
        <w:ind w:firstLine="709"/>
        <w:contextualSpacing/>
        <w:jc w:val="both"/>
        <w:rPr>
          <w:rFonts w:ascii="Times New Roman" w:hAnsi="Times New Roman" w:cs="Times New Roman"/>
          <w:color w:val="auto"/>
          <w:sz w:val="26"/>
          <w:szCs w:val="26"/>
        </w:rPr>
      </w:pPr>
      <w:r w:rsidRPr="00C737A7">
        <w:rPr>
          <w:rFonts w:ascii="Times New Roman" w:hAnsi="Times New Roman" w:cs="Times New Roman"/>
          <w:color w:val="auto"/>
          <w:sz w:val="26"/>
          <w:szCs w:val="26"/>
        </w:rPr>
        <w:t>- содержание аппарата Комитета по управлению муниципальным имуществом</w:t>
      </w:r>
      <w:r w:rsidR="00EB7114" w:rsidRPr="00C737A7">
        <w:rPr>
          <w:rFonts w:ascii="Times New Roman" w:hAnsi="Times New Roman" w:cs="Times New Roman"/>
          <w:color w:val="auto"/>
          <w:sz w:val="26"/>
          <w:szCs w:val="26"/>
        </w:rPr>
        <w:t xml:space="preserve"> </w:t>
      </w:r>
      <w:r w:rsidR="00E831E7" w:rsidRPr="00C737A7">
        <w:rPr>
          <w:rFonts w:ascii="Times New Roman" w:hAnsi="Times New Roman" w:cs="Times New Roman"/>
          <w:color w:val="auto"/>
          <w:sz w:val="26"/>
          <w:szCs w:val="26"/>
        </w:rPr>
        <w:t xml:space="preserve">Юргинского муниципального района </w:t>
      </w:r>
      <w:r w:rsidR="00EB7114" w:rsidRPr="00C737A7">
        <w:rPr>
          <w:rFonts w:ascii="Times New Roman" w:hAnsi="Times New Roman" w:cs="Times New Roman"/>
          <w:color w:val="auto"/>
          <w:sz w:val="26"/>
          <w:szCs w:val="26"/>
        </w:rPr>
        <w:t xml:space="preserve">(оплата труда сотрудников, услуги связи, </w:t>
      </w:r>
      <w:r w:rsidR="00FB4873" w:rsidRPr="00C737A7">
        <w:rPr>
          <w:rFonts w:ascii="Times New Roman" w:hAnsi="Times New Roman" w:cs="Times New Roman"/>
          <w:color w:val="auto"/>
          <w:sz w:val="26"/>
          <w:szCs w:val="26"/>
        </w:rPr>
        <w:t xml:space="preserve">расходы </w:t>
      </w:r>
      <w:r w:rsidR="00EB7114" w:rsidRPr="00C737A7">
        <w:rPr>
          <w:rFonts w:ascii="Times New Roman" w:hAnsi="Times New Roman" w:cs="Times New Roman"/>
          <w:color w:val="auto"/>
          <w:sz w:val="26"/>
          <w:szCs w:val="26"/>
        </w:rPr>
        <w:t>по содержанию имущества и прочие услуги)</w:t>
      </w:r>
      <w:r w:rsidRPr="00C737A7">
        <w:rPr>
          <w:rFonts w:ascii="Times New Roman" w:hAnsi="Times New Roman" w:cs="Times New Roman"/>
          <w:color w:val="auto"/>
          <w:sz w:val="26"/>
          <w:szCs w:val="26"/>
        </w:rPr>
        <w:t>.</w:t>
      </w:r>
    </w:p>
    <w:p w:rsidR="00B93BE7" w:rsidRPr="00C737A7" w:rsidRDefault="00B93BE7" w:rsidP="00C737A7">
      <w:pPr>
        <w:shd w:val="clear" w:color="auto" w:fill="FFFFFF"/>
        <w:tabs>
          <w:tab w:val="left" w:pos="1134"/>
        </w:tabs>
        <w:autoSpaceDE w:val="0"/>
        <w:autoSpaceDN w:val="0"/>
        <w:adjustRightInd w:val="0"/>
        <w:ind w:firstLine="709"/>
        <w:contextualSpacing/>
        <w:jc w:val="both"/>
        <w:rPr>
          <w:rFonts w:ascii="Times New Roman" w:hAnsi="Times New Roman" w:cs="Times New Roman"/>
          <w:b/>
          <w:color w:val="auto"/>
          <w:sz w:val="26"/>
          <w:szCs w:val="26"/>
        </w:rPr>
      </w:pPr>
      <w:r w:rsidRPr="00C737A7">
        <w:rPr>
          <w:rFonts w:ascii="Times New Roman" w:hAnsi="Times New Roman" w:cs="Times New Roman"/>
          <w:b/>
          <w:color w:val="auto"/>
          <w:sz w:val="26"/>
          <w:szCs w:val="26"/>
        </w:rPr>
        <w:t xml:space="preserve">3.2.Реализация функций </w:t>
      </w:r>
      <w:r w:rsidR="00954734" w:rsidRPr="00C737A7">
        <w:rPr>
          <w:rFonts w:ascii="Times New Roman" w:hAnsi="Times New Roman" w:cs="Times New Roman"/>
          <w:b/>
          <w:color w:val="auto"/>
          <w:sz w:val="26"/>
          <w:szCs w:val="26"/>
        </w:rPr>
        <w:t>органов местного самоуправления:</w:t>
      </w:r>
    </w:p>
    <w:p w:rsidR="00B93BE7" w:rsidRPr="00C737A7" w:rsidRDefault="00EB7114" w:rsidP="00C737A7">
      <w:pPr>
        <w:shd w:val="clear" w:color="auto" w:fill="FFFFFF"/>
        <w:tabs>
          <w:tab w:val="left" w:pos="1134"/>
        </w:tabs>
        <w:autoSpaceDE w:val="0"/>
        <w:autoSpaceDN w:val="0"/>
        <w:adjustRightInd w:val="0"/>
        <w:ind w:firstLine="709"/>
        <w:contextualSpacing/>
        <w:jc w:val="both"/>
        <w:rPr>
          <w:rFonts w:ascii="Times New Roman" w:hAnsi="Times New Roman" w:cs="Times New Roman"/>
          <w:color w:val="auto"/>
          <w:sz w:val="26"/>
          <w:szCs w:val="26"/>
        </w:rPr>
      </w:pPr>
      <w:r w:rsidRPr="00C737A7">
        <w:rPr>
          <w:rFonts w:ascii="Times New Roman" w:hAnsi="Times New Roman" w:cs="Times New Roman"/>
          <w:color w:val="auto"/>
          <w:sz w:val="26"/>
          <w:szCs w:val="26"/>
        </w:rPr>
        <w:t>-изготовление технических паспортов, оценка имущества для продажи, уплата налогов, межевание земельных участков, уплата иных платежей.</w:t>
      </w:r>
    </w:p>
    <w:p w:rsidR="00FF2924" w:rsidRPr="00C737A7" w:rsidRDefault="00FF2924" w:rsidP="00C737A7">
      <w:pPr>
        <w:shd w:val="clear" w:color="auto" w:fill="FFFFFF"/>
        <w:tabs>
          <w:tab w:val="left" w:pos="1134"/>
        </w:tabs>
        <w:autoSpaceDE w:val="0"/>
        <w:autoSpaceDN w:val="0"/>
        <w:adjustRightInd w:val="0"/>
        <w:ind w:firstLine="709"/>
        <w:contextualSpacing/>
        <w:jc w:val="both"/>
        <w:rPr>
          <w:rFonts w:ascii="Times New Roman" w:hAnsi="Times New Roman" w:cs="Times New Roman"/>
          <w:color w:val="auto"/>
          <w:sz w:val="26"/>
          <w:szCs w:val="26"/>
        </w:rPr>
      </w:pPr>
    </w:p>
    <w:p w:rsidR="00B93BE7" w:rsidRPr="00C737A7" w:rsidRDefault="00954734" w:rsidP="00C737A7">
      <w:pPr>
        <w:shd w:val="clear" w:color="auto" w:fill="FFFFFF"/>
        <w:autoSpaceDE w:val="0"/>
        <w:autoSpaceDN w:val="0"/>
        <w:adjustRightInd w:val="0"/>
        <w:ind w:firstLine="709"/>
        <w:jc w:val="both"/>
        <w:rPr>
          <w:rFonts w:ascii="Times New Roman" w:hAnsi="Times New Roman" w:cs="Times New Roman"/>
          <w:b/>
          <w:color w:val="auto"/>
          <w:sz w:val="26"/>
          <w:szCs w:val="26"/>
          <w:u w:val="single"/>
        </w:rPr>
      </w:pPr>
      <w:r w:rsidRPr="00C737A7">
        <w:rPr>
          <w:rFonts w:ascii="Times New Roman" w:hAnsi="Times New Roman" w:cs="Times New Roman"/>
          <w:b/>
          <w:color w:val="auto"/>
          <w:sz w:val="26"/>
          <w:szCs w:val="26"/>
          <w:u w:val="single"/>
        </w:rPr>
        <w:t>4. Градостроение</w:t>
      </w:r>
    </w:p>
    <w:p w:rsidR="00B93BE7" w:rsidRPr="00C737A7" w:rsidRDefault="00B93BE7" w:rsidP="00C737A7">
      <w:pPr>
        <w:shd w:val="clear" w:color="auto" w:fill="FFFFFF"/>
        <w:autoSpaceDE w:val="0"/>
        <w:autoSpaceDN w:val="0"/>
        <w:adjustRightInd w:val="0"/>
        <w:ind w:firstLine="709"/>
        <w:jc w:val="both"/>
        <w:rPr>
          <w:rFonts w:ascii="Times New Roman" w:hAnsi="Times New Roman" w:cs="Times New Roman"/>
          <w:color w:val="auto"/>
          <w:sz w:val="26"/>
          <w:szCs w:val="26"/>
        </w:rPr>
      </w:pPr>
      <w:r w:rsidRPr="00C737A7">
        <w:rPr>
          <w:rFonts w:ascii="Times New Roman" w:hAnsi="Times New Roman" w:cs="Times New Roman"/>
          <w:b/>
          <w:color w:val="auto"/>
          <w:sz w:val="26"/>
          <w:szCs w:val="26"/>
        </w:rPr>
        <w:t>4.1. Реализация функций органов местного самоуправления</w:t>
      </w:r>
      <w:r w:rsidRPr="00C737A7">
        <w:rPr>
          <w:rFonts w:ascii="Times New Roman" w:hAnsi="Times New Roman" w:cs="Times New Roman"/>
          <w:color w:val="auto"/>
          <w:sz w:val="26"/>
          <w:szCs w:val="26"/>
        </w:rPr>
        <w:t>.</w:t>
      </w:r>
    </w:p>
    <w:p w:rsidR="00DE4888" w:rsidRPr="00C737A7" w:rsidRDefault="00DE4888" w:rsidP="00C737A7">
      <w:pPr>
        <w:ind w:firstLine="709"/>
        <w:jc w:val="both"/>
        <w:rPr>
          <w:rFonts w:ascii="Times New Roman" w:hAnsi="Times New Roman" w:cs="Times New Roman"/>
          <w:color w:val="auto"/>
          <w:sz w:val="26"/>
          <w:szCs w:val="26"/>
        </w:rPr>
      </w:pPr>
      <w:r w:rsidRPr="00C737A7">
        <w:rPr>
          <w:rFonts w:ascii="Times New Roman" w:hAnsi="Times New Roman" w:cs="Times New Roman"/>
          <w:color w:val="auto"/>
          <w:sz w:val="26"/>
          <w:szCs w:val="26"/>
        </w:rPr>
        <w:t>В</w:t>
      </w:r>
      <w:r w:rsidR="00B93BE7" w:rsidRPr="00C737A7">
        <w:rPr>
          <w:rFonts w:ascii="Times New Roman" w:hAnsi="Times New Roman" w:cs="Times New Roman"/>
          <w:color w:val="auto"/>
          <w:sz w:val="26"/>
          <w:szCs w:val="26"/>
        </w:rPr>
        <w:t xml:space="preserve"> области градостроительства администрация Юргинского муниципального района в лице </w:t>
      </w:r>
      <w:r w:rsidR="003D02A2" w:rsidRPr="00C737A7">
        <w:rPr>
          <w:rFonts w:ascii="Times New Roman" w:hAnsi="Times New Roman" w:cs="Times New Roman"/>
          <w:color w:val="auto"/>
          <w:sz w:val="26"/>
          <w:szCs w:val="26"/>
        </w:rPr>
        <w:t xml:space="preserve">архитектурного </w:t>
      </w:r>
      <w:r w:rsidR="00B93BE7" w:rsidRPr="00C737A7">
        <w:rPr>
          <w:rFonts w:ascii="Times New Roman" w:hAnsi="Times New Roman" w:cs="Times New Roman"/>
          <w:color w:val="auto"/>
          <w:sz w:val="26"/>
          <w:szCs w:val="26"/>
        </w:rPr>
        <w:t xml:space="preserve">отдела </w:t>
      </w:r>
      <w:r w:rsidR="003D02A2" w:rsidRPr="00C737A7">
        <w:rPr>
          <w:rFonts w:ascii="Times New Roman" w:hAnsi="Times New Roman" w:cs="Times New Roman"/>
          <w:color w:val="auto"/>
          <w:sz w:val="26"/>
          <w:szCs w:val="26"/>
        </w:rPr>
        <w:t xml:space="preserve">администрации Юргинского муниципального района </w:t>
      </w:r>
      <w:r w:rsidR="00B93BE7" w:rsidRPr="00C737A7">
        <w:rPr>
          <w:rFonts w:ascii="Times New Roman" w:hAnsi="Times New Roman" w:cs="Times New Roman"/>
          <w:color w:val="auto"/>
          <w:sz w:val="26"/>
          <w:szCs w:val="26"/>
        </w:rPr>
        <w:t>в соответствии с Уставом муниципального образования</w:t>
      </w:r>
      <w:r w:rsidR="003D02A2" w:rsidRPr="00C737A7">
        <w:rPr>
          <w:rFonts w:ascii="Times New Roman" w:hAnsi="Times New Roman" w:cs="Times New Roman"/>
          <w:color w:val="auto"/>
          <w:sz w:val="26"/>
          <w:szCs w:val="26"/>
        </w:rPr>
        <w:t xml:space="preserve"> необходим</w:t>
      </w:r>
      <w:r w:rsidRPr="00C737A7">
        <w:rPr>
          <w:rFonts w:ascii="Times New Roman" w:hAnsi="Times New Roman" w:cs="Times New Roman"/>
          <w:color w:val="auto"/>
          <w:sz w:val="26"/>
          <w:szCs w:val="26"/>
        </w:rPr>
        <w:t xml:space="preserve">ы: </w:t>
      </w:r>
    </w:p>
    <w:p w:rsidR="003D02A2" w:rsidRPr="00C737A7" w:rsidRDefault="003D02A2" w:rsidP="00C737A7">
      <w:pPr>
        <w:ind w:firstLine="709"/>
        <w:jc w:val="both"/>
        <w:rPr>
          <w:rFonts w:ascii="Times New Roman" w:hAnsi="Times New Roman" w:cs="Times New Roman"/>
          <w:color w:val="auto"/>
          <w:sz w:val="26"/>
          <w:szCs w:val="26"/>
        </w:rPr>
      </w:pPr>
      <w:r w:rsidRPr="00C737A7">
        <w:rPr>
          <w:rFonts w:ascii="Times New Roman" w:hAnsi="Times New Roman" w:cs="Times New Roman"/>
          <w:color w:val="auto"/>
          <w:sz w:val="26"/>
          <w:szCs w:val="26"/>
        </w:rPr>
        <w:t>разработк</w:t>
      </w:r>
      <w:r w:rsidR="00DE4888" w:rsidRPr="00C737A7">
        <w:rPr>
          <w:rFonts w:ascii="Times New Roman" w:hAnsi="Times New Roman" w:cs="Times New Roman"/>
          <w:color w:val="auto"/>
          <w:sz w:val="26"/>
          <w:szCs w:val="26"/>
        </w:rPr>
        <w:t>а</w:t>
      </w:r>
      <w:r w:rsidRPr="00C737A7">
        <w:rPr>
          <w:rFonts w:ascii="Times New Roman" w:hAnsi="Times New Roman" w:cs="Times New Roman"/>
          <w:color w:val="auto"/>
          <w:sz w:val="26"/>
          <w:szCs w:val="26"/>
        </w:rPr>
        <w:t>, экспертиз</w:t>
      </w:r>
      <w:r w:rsidR="00DE4888" w:rsidRPr="00C737A7">
        <w:rPr>
          <w:rFonts w:ascii="Times New Roman" w:hAnsi="Times New Roman" w:cs="Times New Roman"/>
          <w:color w:val="auto"/>
          <w:sz w:val="26"/>
          <w:szCs w:val="26"/>
        </w:rPr>
        <w:t>а</w:t>
      </w:r>
      <w:r w:rsidRPr="00C737A7">
        <w:rPr>
          <w:rFonts w:ascii="Times New Roman" w:hAnsi="Times New Roman" w:cs="Times New Roman"/>
          <w:color w:val="auto"/>
          <w:sz w:val="26"/>
          <w:szCs w:val="26"/>
        </w:rPr>
        <w:t xml:space="preserve">, рассмотрение, согласование и представление на </w:t>
      </w:r>
      <w:r w:rsidRPr="00C737A7">
        <w:rPr>
          <w:rFonts w:ascii="Times New Roman" w:hAnsi="Times New Roman" w:cs="Times New Roman"/>
          <w:color w:val="auto"/>
          <w:sz w:val="26"/>
          <w:szCs w:val="26"/>
        </w:rPr>
        <w:lastRenderedPageBreak/>
        <w:t>утверждение в установленном порядке градостроительной документации (</w:t>
      </w:r>
      <w:r w:rsidR="00DE4888" w:rsidRPr="00C737A7">
        <w:rPr>
          <w:rFonts w:ascii="Times New Roman" w:hAnsi="Times New Roman" w:cs="Times New Roman"/>
          <w:color w:val="auto"/>
          <w:sz w:val="26"/>
          <w:szCs w:val="26"/>
        </w:rPr>
        <w:t xml:space="preserve">Генерального плана, </w:t>
      </w:r>
      <w:r w:rsidRPr="00C737A7">
        <w:rPr>
          <w:rFonts w:ascii="Times New Roman" w:hAnsi="Times New Roman" w:cs="Times New Roman"/>
          <w:color w:val="auto"/>
          <w:sz w:val="26"/>
          <w:szCs w:val="26"/>
        </w:rPr>
        <w:t xml:space="preserve">схемы территориального планирования Юргинского муниципального района), </w:t>
      </w:r>
      <w:r w:rsidRPr="00C737A7">
        <w:rPr>
          <w:rFonts w:ascii="Times New Roman" w:eastAsia="Times New Roman" w:hAnsi="Times New Roman" w:cs="Times New Roman"/>
          <w:color w:val="auto"/>
          <w:sz w:val="26"/>
          <w:szCs w:val="26"/>
        </w:rPr>
        <w:t>правил землепользования и застройки, проектов планировки и межевания территорий для жилищного строительства и строительства нежилых объектов, иных документов.</w:t>
      </w:r>
    </w:p>
    <w:p w:rsidR="00BB7E62" w:rsidRPr="00BD7B95" w:rsidRDefault="00BB7E62" w:rsidP="00B93BE7">
      <w:pPr>
        <w:shd w:val="clear" w:color="auto" w:fill="FFFFFF"/>
        <w:autoSpaceDE w:val="0"/>
        <w:autoSpaceDN w:val="0"/>
        <w:adjustRightInd w:val="0"/>
        <w:spacing w:line="276" w:lineRule="auto"/>
        <w:ind w:firstLine="709"/>
        <w:jc w:val="both"/>
        <w:rPr>
          <w:rFonts w:ascii="Times New Roman" w:hAnsi="Times New Roman" w:cs="Times New Roman"/>
          <w:color w:val="auto"/>
          <w:sz w:val="28"/>
          <w:szCs w:val="28"/>
        </w:rPr>
      </w:pPr>
    </w:p>
    <w:p w:rsidR="0076165E" w:rsidRPr="00704DF3" w:rsidRDefault="0076165E" w:rsidP="0076165E">
      <w:pPr>
        <w:shd w:val="clear" w:color="auto" w:fill="FFFFFF"/>
        <w:autoSpaceDE w:val="0"/>
        <w:autoSpaceDN w:val="0"/>
        <w:adjustRightInd w:val="0"/>
        <w:ind w:firstLine="709"/>
        <w:jc w:val="both"/>
        <w:rPr>
          <w:rFonts w:ascii="Times New Roman" w:hAnsi="Times New Roman" w:cs="Times New Roman"/>
          <w:b/>
          <w:color w:val="auto"/>
          <w:sz w:val="26"/>
          <w:szCs w:val="26"/>
        </w:rPr>
      </w:pPr>
      <w:r w:rsidRPr="00704DF3">
        <w:rPr>
          <w:rFonts w:ascii="Times New Roman" w:hAnsi="Times New Roman" w:cs="Times New Roman"/>
          <w:b/>
          <w:color w:val="auto"/>
          <w:sz w:val="26"/>
          <w:szCs w:val="26"/>
        </w:rPr>
        <w:t>Раздел 4. Нормативно</w:t>
      </w:r>
      <w:r w:rsidR="003A5707" w:rsidRPr="00704DF3">
        <w:rPr>
          <w:rFonts w:ascii="Times New Roman" w:hAnsi="Times New Roman" w:cs="Times New Roman"/>
          <w:b/>
          <w:color w:val="auto"/>
          <w:sz w:val="26"/>
          <w:szCs w:val="26"/>
        </w:rPr>
        <w:t>-правовое обеспечение программы</w:t>
      </w:r>
    </w:p>
    <w:p w:rsidR="0076165E" w:rsidRPr="00954734" w:rsidRDefault="0076165E" w:rsidP="0076165E">
      <w:pPr>
        <w:shd w:val="clear" w:color="auto" w:fill="FFFFFF"/>
        <w:autoSpaceDE w:val="0"/>
        <w:autoSpaceDN w:val="0"/>
        <w:adjustRightInd w:val="0"/>
        <w:ind w:firstLine="709"/>
        <w:jc w:val="both"/>
        <w:rPr>
          <w:rFonts w:ascii="Times New Roman" w:eastAsia="Calibri" w:hAnsi="Times New Roman" w:cs="Times New Roman"/>
          <w:color w:val="auto"/>
          <w:sz w:val="28"/>
          <w:szCs w:val="28"/>
          <w:lang w:eastAsia="en-US"/>
        </w:rPr>
      </w:pPr>
      <w:r w:rsidRPr="00954734">
        <w:rPr>
          <w:rFonts w:ascii="Times New Roman" w:hAnsi="Times New Roman" w:cs="Times New Roman"/>
          <w:color w:val="auto"/>
          <w:sz w:val="26"/>
          <w:szCs w:val="26"/>
        </w:rPr>
        <w:t xml:space="preserve">Общие сведения о нормативно-правовом обеспечении реализации  </w:t>
      </w:r>
      <w:r w:rsidR="008647E4">
        <w:rPr>
          <w:rFonts w:ascii="Times New Roman" w:hAnsi="Times New Roman" w:cs="Times New Roman"/>
          <w:color w:val="auto"/>
          <w:sz w:val="26"/>
          <w:szCs w:val="26"/>
        </w:rPr>
        <w:t>П</w:t>
      </w:r>
      <w:r w:rsidRPr="00954734">
        <w:rPr>
          <w:rFonts w:ascii="Times New Roman" w:hAnsi="Times New Roman" w:cs="Times New Roman"/>
          <w:color w:val="auto"/>
          <w:sz w:val="26"/>
          <w:szCs w:val="26"/>
        </w:rPr>
        <w:t>рограммы представлены в таблице:</w:t>
      </w:r>
    </w:p>
    <w:tbl>
      <w:tblPr>
        <w:tblW w:w="9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1"/>
        <w:gridCol w:w="2835"/>
        <w:gridCol w:w="6201"/>
      </w:tblGrid>
      <w:tr w:rsidR="0076165E" w:rsidRPr="000374CA" w:rsidTr="008647E4">
        <w:trPr>
          <w:tblHeader/>
          <w:jc w:val="center"/>
        </w:trPr>
        <w:tc>
          <w:tcPr>
            <w:tcW w:w="781" w:type="dxa"/>
            <w:tcBorders>
              <w:top w:val="single" w:sz="4" w:space="0" w:color="auto"/>
              <w:left w:val="single" w:sz="4" w:space="0" w:color="auto"/>
              <w:bottom w:val="single" w:sz="4" w:space="0" w:color="auto"/>
              <w:right w:val="single" w:sz="4" w:space="0" w:color="auto"/>
            </w:tcBorders>
            <w:vAlign w:val="center"/>
          </w:tcPr>
          <w:p w:rsidR="0076165E" w:rsidRDefault="0076165E" w:rsidP="0076165E">
            <w:pPr>
              <w:jc w:val="center"/>
              <w:rPr>
                <w:rFonts w:ascii="Times New Roman" w:hAnsi="Times New Roman" w:cs="Times New Roman"/>
                <w:b/>
                <w:color w:val="auto"/>
                <w:sz w:val="26"/>
                <w:szCs w:val="26"/>
              </w:rPr>
            </w:pPr>
            <w:r w:rsidRPr="00BB7E62">
              <w:rPr>
                <w:rFonts w:ascii="Times New Roman" w:hAnsi="Times New Roman" w:cs="Times New Roman"/>
                <w:b/>
                <w:color w:val="auto"/>
                <w:sz w:val="26"/>
                <w:szCs w:val="26"/>
              </w:rPr>
              <w:t>№</w:t>
            </w:r>
          </w:p>
          <w:p w:rsidR="008647E4" w:rsidRPr="00BB7E62" w:rsidRDefault="008647E4" w:rsidP="0076165E">
            <w:pPr>
              <w:jc w:val="center"/>
              <w:rPr>
                <w:rFonts w:ascii="Times New Roman" w:hAnsi="Times New Roman" w:cs="Times New Roman"/>
                <w:b/>
                <w:color w:val="auto"/>
                <w:sz w:val="26"/>
                <w:szCs w:val="26"/>
              </w:rPr>
            </w:pPr>
            <w:proofErr w:type="spellStart"/>
            <w:proofErr w:type="gramStart"/>
            <w:r>
              <w:rPr>
                <w:rFonts w:ascii="Times New Roman" w:hAnsi="Times New Roman" w:cs="Times New Roman"/>
                <w:b/>
                <w:color w:val="auto"/>
                <w:sz w:val="26"/>
                <w:szCs w:val="26"/>
              </w:rPr>
              <w:t>п</w:t>
            </w:r>
            <w:proofErr w:type="spellEnd"/>
            <w:proofErr w:type="gramEnd"/>
            <w:r>
              <w:rPr>
                <w:rFonts w:ascii="Times New Roman" w:hAnsi="Times New Roman" w:cs="Times New Roman"/>
                <w:b/>
                <w:color w:val="auto"/>
                <w:sz w:val="26"/>
                <w:szCs w:val="26"/>
              </w:rPr>
              <w:t>/</w:t>
            </w:r>
            <w:proofErr w:type="spellStart"/>
            <w:r>
              <w:rPr>
                <w:rFonts w:ascii="Times New Roman" w:hAnsi="Times New Roman" w:cs="Times New Roman"/>
                <w:b/>
                <w:color w:val="auto"/>
                <w:sz w:val="26"/>
                <w:szCs w:val="26"/>
              </w:rPr>
              <w:t>п</w:t>
            </w:r>
            <w:proofErr w:type="spellEnd"/>
          </w:p>
        </w:tc>
        <w:tc>
          <w:tcPr>
            <w:tcW w:w="2835" w:type="dxa"/>
            <w:tcBorders>
              <w:left w:val="nil"/>
            </w:tcBorders>
            <w:vAlign w:val="center"/>
          </w:tcPr>
          <w:p w:rsidR="0076165E" w:rsidRPr="00BB7E62" w:rsidRDefault="0076165E" w:rsidP="0076165E">
            <w:pPr>
              <w:jc w:val="center"/>
              <w:rPr>
                <w:rFonts w:ascii="Times New Roman" w:hAnsi="Times New Roman" w:cs="Times New Roman"/>
                <w:b/>
                <w:color w:val="auto"/>
                <w:sz w:val="26"/>
                <w:szCs w:val="26"/>
              </w:rPr>
            </w:pPr>
            <w:r w:rsidRPr="00BB7E62">
              <w:rPr>
                <w:rFonts w:ascii="Times New Roman" w:hAnsi="Times New Roman" w:cs="Times New Roman"/>
                <w:b/>
                <w:color w:val="auto"/>
                <w:sz w:val="26"/>
                <w:szCs w:val="26"/>
              </w:rPr>
              <w:t>Наименование законодательных актов</w:t>
            </w:r>
          </w:p>
        </w:tc>
        <w:tc>
          <w:tcPr>
            <w:tcW w:w="6201" w:type="dxa"/>
            <w:vAlign w:val="center"/>
          </w:tcPr>
          <w:p w:rsidR="0076165E" w:rsidRPr="00BB7E62" w:rsidRDefault="0076165E" w:rsidP="0076165E">
            <w:pPr>
              <w:jc w:val="center"/>
              <w:rPr>
                <w:rFonts w:ascii="Times New Roman" w:hAnsi="Times New Roman" w:cs="Times New Roman"/>
                <w:b/>
                <w:color w:val="auto"/>
                <w:sz w:val="26"/>
                <w:szCs w:val="26"/>
              </w:rPr>
            </w:pPr>
            <w:r w:rsidRPr="00BB7E62">
              <w:rPr>
                <w:rFonts w:ascii="Times New Roman" w:hAnsi="Times New Roman" w:cs="Times New Roman"/>
                <w:b/>
                <w:color w:val="auto"/>
                <w:sz w:val="26"/>
                <w:szCs w:val="26"/>
              </w:rPr>
              <w:t>Поставленные цели (содержание)</w:t>
            </w:r>
          </w:p>
        </w:tc>
      </w:tr>
      <w:tr w:rsidR="0076165E" w:rsidRPr="000374CA" w:rsidTr="008647E4">
        <w:trPr>
          <w:jc w:val="center"/>
        </w:trPr>
        <w:tc>
          <w:tcPr>
            <w:tcW w:w="781" w:type="dxa"/>
            <w:tcBorders>
              <w:top w:val="nil"/>
            </w:tcBorders>
          </w:tcPr>
          <w:p w:rsidR="0076165E" w:rsidRPr="00C45276" w:rsidRDefault="00C45276" w:rsidP="00C45276">
            <w:pPr>
              <w:widowControl/>
              <w:ind w:left="265"/>
              <w:rPr>
                <w:rFonts w:ascii="Times New Roman" w:hAnsi="Times New Roman" w:cs="Times New Roman"/>
                <w:color w:val="auto"/>
                <w:sz w:val="26"/>
                <w:szCs w:val="26"/>
              </w:rPr>
            </w:pPr>
            <w:r w:rsidRPr="00C45276">
              <w:rPr>
                <w:rFonts w:ascii="Times New Roman" w:hAnsi="Times New Roman" w:cs="Times New Roman"/>
                <w:color w:val="auto"/>
                <w:sz w:val="26"/>
                <w:szCs w:val="26"/>
              </w:rPr>
              <w:t>1</w:t>
            </w:r>
          </w:p>
        </w:tc>
        <w:tc>
          <w:tcPr>
            <w:tcW w:w="2835" w:type="dxa"/>
          </w:tcPr>
          <w:p w:rsidR="0076165E" w:rsidRPr="00BB7E62" w:rsidRDefault="0076165E" w:rsidP="0076165E">
            <w:pPr>
              <w:rPr>
                <w:rFonts w:ascii="Times New Roman" w:hAnsi="Times New Roman" w:cs="Times New Roman"/>
                <w:color w:val="auto"/>
                <w:sz w:val="26"/>
                <w:szCs w:val="26"/>
              </w:rPr>
            </w:pPr>
            <w:r w:rsidRPr="00BB7E62">
              <w:rPr>
                <w:rFonts w:ascii="Times New Roman" w:hAnsi="Times New Roman" w:cs="Times New Roman"/>
                <w:color w:val="auto"/>
                <w:sz w:val="26"/>
                <w:szCs w:val="26"/>
              </w:rPr>
              <w:t>Конституция РФ</w:t>
            </w:r>
          </w:p>
        </w:tc>
        <w:tc>
          <w:tcPr>
            <w:tcW w:w="6201" w:type="dxa"/>
          </w:tcPr>
          <w:p w:rsidR="0076165E" w:rsidRPr="00BB7E62" w:rsidRDefault="0076165E" w:rsidP="0076165E">
            <w:pPr>
              <w:jc w:val="both"/>
              <w:rPr>
                <w:rFonts w:ascii="Times New Roman" w:hAnsi="Times New Roman" w:cs="Times New Roman"/>
                <w:color w:val="auto"/>
                <w:sz w:val="26"/>
                <w:szCs w:val="26"/>
              </w:rPr>
            </w:pPr>
            <w:r w:rsidRPr="00BB7E62">
              <w:rPr>
                <w:rFonts w:ascii="Times New Roman" w:hAnsi="Times New Roman" w:cs="Times New Roman"/>
                <w:b/>
                <w:color w:val="auto"/>
                <w:sz w:val="26"/>
                <w:szCs w:val="26"/>
              </w:rPr>
              <w:t xml:space="preserve">Определяет </w:t>
            </w:r>
            <w:r w:rsidRPr="00BB7E62">
              <w:rPr>
                <w:rFonts w:ascii="Times New Roman" w:hAnsi="Times New Roman" w:cs="Times New Roman"/>
                <w:color w:val="auto"/>
                <w:sz w:val="26"/>
                <w:szCs w:val="26"/>
              </w:rPr>
              <w:t>гарантии и основы местного самоуправления как самостоятельного института власти в РФ, а также право граждан на осущес</w:t>
            </w:r>
            <w:r w:rsidR="00EF2DA1" w:rsidRPr="00BB7E62">
              <w:rPr>
                <w:rFonts w:ascii="Times New Roman" w:hAnsi="Times New Roman" w:cs="Times New Roman"/>
                <w:color w:val="auto"/>
                <w:sz w:val="26"/>
                <w:szCs w:val="26"/>
              </w:rPr>
              <w:t>твление местного самоуправления</w:t>
            </w:r>
          </w:p>
        </w:tc>
      </w:tr>
      <w:tr w:rsidR="0076165E" w:rsidRPr="000374CA" w:rsidTr="008647E4">
        <w:trPr>
          <w:trHeight w:val="1188"/>
          <w:jc w:val="center"/>
        </w:trPr>
        <w:tc>
          <w:tcPr>
            <w:tcW w:w="781" w:type="dxa"/>
          </w:tcPr>
          <w:p w:rsidR="0076165E" w:rsidRPr="00C45276" w:rsidRDefault="00C45276" w:rsidP="00C45276">
            <w:pPr>
              <w:widowControl/>
              <w:ind w:left="141"/>
              <w:rPr>
                <w:rFonts w:ascii="Times New Roman" w:hAnsi="Times New Roman" w:cs="Times New Roman"/>
                <w:color w:val="auto"/>
                <w:sz w:val="26"/>
                <w:szCs w:val="26"/>
              </w:rPr>
            </w:pPr>
            <w:r w:rsidRPr="00C45276">
              <w:rPr>
                <w:rFonts w:ascii="Times New Roman" w:hAnsi="Times New Roman" w:cs="Times New Roman"/>
                <w:color w:val="auto"/>
                <w:sz w:val="26"/>
                <w:szCs w:val="26"/>
              </w:rPr>
              <w:t xml:space="preserve"> 2</w:t>
            </w:r>
          </w:p>
        </w:tc>
        <w:tc>
          <w:tcPr>
            <w:tcW w:w="2835" w:type="dxa"/>
          </w:tcPr>
          <w:p w:rsidR="0076165E" w:rsidRPr="00BB7E62" w:rsidRDefault="0076165E" w:rsidP="0076165E">
            <w:pPr>
              <w:pStyle w:val="2"/>
              <w:spacing w:after="0" w:line="240" w:lineRule="auto"/>
              <w:ind w:left="6"/>
              <w:rPr>
                <w:sz w:val="26"/>
                <w:szCs w:val="26"/>
              </w:rPr>
            </w:pPr>
            <w:r w:rsidRPr="00BB7E62">
              <w:rPr>
                <w:sz w:val="26"/>
                <w:szCs w:val="26"/>
              </w:rPr>
              <w:t>Федеральный закон</w:t>
            </w:r>
            <w:r w:rsidRPr="00BB7E62">
              <w:rPr>
                <w:sz w:val="26"/>
                <w:szCs w:val="26"/>
              </w:rPr>
              <w:br/>
              <w:t>«Об общих принципах организации местного самоуправления в РФ» от 06.10.2003 № 131-ФЗ</w:t>
            </w:r>
          </w:p>
        </w:tc>
        <w:tc>
          <w:tcPr>
            <w:tcW w:w="6201" w:type="dxa"/>
          </w:tcPr>
          <w:p w:rsidR="0076165E" w:rsidRPr="00BB7E62" w:rsidRDefault="0076165E" w:rsidP="0076165E">
            <w:pPr>
              <w:jc w:val="both"/>
              <w:rPr>
                <w:rFonts w:ascii="Times New Roman" w:hAnsi="Times New Roman" w:cs="Times New Roman"/>
                <w:color w:val="auto"/>
                <w:sz w:val="26"/>
                <w:szCs w:val="26"/>
              </w:rPr>
            </w:pPr>
            <w:r w:rsidRPr="00BB7E62">
              <w:rPr>
                <w:rFonts w:ascii="Times New Roman" w:hAnsi="Times New Roman" w:cs="Times New Roman"/>
                <w:b/>
                <w:color w:val="auto"/>
                <w:sz w:val="26"/>
                <w:szCs w:val="26"/>
              </w:rPr>
              <w:t xml:space="preserve">Устанавливает </w:t>
            </w:r>
            <w:r w:rsidRPr="00BB7E62">
              <w:rPr>
                <w:rFonts w:ascii="Times New Roman" w:hAnsi="Times New Roman" w:cs="Times New Roman"/>
                <w:color w:val="auto"/>
                <w:sz w:val="26"/>
                <w:szCs w:val="26"/>
              </w:rPr>
              <w:t>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w:t>
            </w:r>
            <w:r w:rsidR="00EF2DA1" w:rsidRPr="00BB7E62">
              <w:rPr>
                <w:rFonts w:ascii="Times New Roman" w:hAnsi="Times New Roman" w:cs="Times New Roman"/>
                <w:color w:val="auto"/>
                <w:sz w:val="26"/>
                <w:szCs w:val="26"/>
              </w:rPr>
              <w:t>нные гарантии его осуществления</w:t>
            </w:r>
          </w:p>
        </w:tc>
      </w:tr>
      <w:tr w:rsidR="0076165E" w:rsidRPr="000374CA" w:rsidTr="008647E4">
        <w:trPr>
          <w:jc w:val="center"/>
        </w:trPr>
        <w:tc>
          <w:tcPr>
            <w:tcW w:w="781" w:type="dxa"/>
          </w:tcPr>
          <w:p w:rsidR="0076165E" w:rsidRPr="00C45276" w:rsidRDefault="00C45276" w:rsidP="00C45276">
            <w:pPr>
              <w:widowControl/>
              <w:rPr>
                <w:rFonts w:ascii="Times New Roman" w:hAnsi="Times New Roman" w:cs="Times New Roman"/>
                <w:color w:val="auto"/>
                <w:sz w:val="26"/>
                <w:szCs w:val="26"/>
              </w:rPr>
            </w:pPr>
            <w:r w:rsidRPr="00C45276">
              <w:rPr>
                <w:rFonts w:ascii="Times New Roman" w:hAnsi="Times New Roman" w:cs="Times New Roman"/>
                <w:color w:val="auto"/>
                <w:sz w:val="26"/>
                <w:szCs w:val="26"/>
              </w:rPr>
              <w:t xml:space="preserve">   3</w:t>
            </w:r>
          </w:p>
        </w:tc>
        <w:tc>
          <w:tcPr>
            <w:tcW w:w="2835" w:type="dxa"/>
          </w:tcPr>
          <w:p w:rsidR="0076165E" w:rsidRPr="00BB7E62" w:rsidRDefault="0076165E" w:rsidP="0076165E">
            <w:pPr>
              <w:rPr>
                <w:rFonts w:ascii="Times New Roman" w:hAnsi="Times New Roman" w:cs="Times New Roman"/>
                <w:color w:val="auto"/>
                <w:sz w:val="26"/>
                <w:szCs w:val="26"/>
              </w:rPr>
            </w:pPr>
            <w:r w:rsidRPr="00BB7E62">
              <w:rPr>
                <w:rFonts w:ascii="Times New Roman" w:hAnsi="Times New Roman" w:cs="Times New Roman"/>
                <w:color w:val="auto"/>
                <w:sz w:val="26"/>
                <w:szCs w:val="26"/>
              </w:rPr>
              <w:t>Федеральный закон</w:t>
            </w:r>
            <w:r w:rsidRPr="00BB7E62">
              <w:rPr>
                <w:rFonts w:ascii="Times New Roman" w:hAnsi="Times New Roman" w:cs="Times New Roman"/>
                <w:color w:val="auto"/>
                <w:sz w:val="26"/>
                <w:szCs w:val="26"/>
              </w:rPr>
              <w:br/>
              <w:t>«О муниципальной службе в Российской Федерации» от 02.03.2007 № 25-ФЗ</w:t>
            </w:r>
          </w:p>
        </w:tc>
        <w:tc>
          <w:tcPr>
            <w:tcW w:w="6201" w:type="dxa"/>
          </w:tcPr>
          <w:p w:rsidR="0076165E" w:rsidRPr="00BB7E62" w:rsidRDefault="0076165E" w:rsidP="0076165E">
            <w:pPr>
              <w:jc w:val="both"/>
              <w:rPr>
                <w:rFonts w:ascii="Times New Roman" w:hAnsi="Times New Roman" w:cs="Times New Roman"/>
                <w:color w:val="auto"/>
                <w:sz w:val="26"/>
                <w:szCs w:val="26"/>
              </w:rPr>
            </w:pPr>
            <w:r w:rsidRPr="00BB7E62">
              <w:rPr>
                <w:rFonts w:ascii="Times New Roman" w:hAnsi="Times New Roman" w:cs="Times New Roman"/>
                <w:b/>
                <w:color w:val="auto"/>
                <w:sz w:val="26"/>
                <w:szCs w:val="26"/>
              </w:rPr>
              <w:t>Регулирует</w:t>
            </w:r>
            <w:r w:rsidRPr="00BB7E62">
              <w:rPr>
                <w:rFonts w:ascii="Times New Roman" w:hAnsi="Times New Roman" w:cs="Times New Roman"/>
                <w:color w:val="auto"/>
                <w:sz w:val="26"/>
                <w:szCs w:val="26"/>
              </w:rPr>
              <w:t xml:space="preserve"> отношения, связанные с поступлением граждан на муниципальную службу, ее прохождением и прекращением, а также правовое п</w:t>
            </w:r>
            <w:r w:rsidR="00EF2DA1" w:rsidRPr="00BB7E62">
              <w:rPr>
                <w:rFonts w:ascii="Times New Roman" w:hAnsi="Times New Roman" w:cs="Times New Roman"/>
                <w:color w:val="auto"/>
                <w:sz w:val="26"/>
                <w:szCs w:val="26"/>
              </w:rPr>
              <w:t>оложение муниципальных служащих</w:t>
            </w:r>
          </w:p>
        </w:tc>
      </w:tr>
      <w:tr w:rsidR="0076165E" w:rsidRPr="000374CA" w:rsidTr="008647E4">
        <w:trPr>
          <w:jc w:val="center"/>
        </w:trPr>
        <w:tc>
          <w:tcPr>
            <w:tcW w:w="781" w:type="dxa"/>
          </w:tcPr>
          <w:p w:rsidR="0076165E" w:rsidRPr="00C45276" w:rsidRDefault="00C45276" w:rsidP="00C45276">
            <w:pPr>
              <w:widowControl/>
              <w:rPr>
                <w:rFonts w:ascii="Times New Roman" w:hAnsi="Times New Roman" w:cs="Times New Roman"/>
                <w:color w:val="auto"/>
                <w:sz w:val="26"/>
                <w:szCs w:val="26"/>
              </w:rPr>
            </w:pPr>
            <w:r w:rsidRPr="00C45276">
              <w:rPr>
                <w:rFonts w:ascii="Times New Roman" w:hAnsi="Times New Roman" w:cs="Times New Roman"/>
                <w:color w:val="auto"/>
                <w:sz w:val="26"/>
                <w:szCs w:val="26"/>
              </w:rPr>
              <w:t xml:space="preserve">   4</w:t>
            </w:r>
          </w:p>
        </w:tc>
        <w:tc>
          <w:tcPr>
            <w:tcW w:w="2835" w:type="dxa"/>
          </w:tcPr>
          <w:p w:rsidR="0076165E" w:rsidRPr="00BB7E62" w:rsidRDefault="0076165E" w:rsidP="0076165E">
            <w:pPr>
              <w:rPr>
                <w:rFonts w:ascii="Times New Roman" w:hAnsi="Times New Roman" w:cs="Times New Roman"/>
                <w:color w:val="auto"/>
                <w:sz w:val="26"/>
                <w:szCs w:val="26"/>
              </w:rPr>
            </w:pPr>
            <w:r w:rsidRPr="00BB7E62">
              <w:rPr>
                <w:rFonts w:ascii="Times New Roman" w:hAnsi="Times New Roman" w:cs="Times New Roman"/>
                <w:color w:val="auto"/>
                <w:sz w:val="26"/>
                <w:szCs w:val="26"/>
              </w:rPr>
              <w:t>Бюджетный кодекс Российской Федерации</w:t>
            </w:r>
          </w:p>
        </w:tc>
        <w:tc>
          <w:tcPr>
            <w:tcW w:w="6201" w:type="dxa"/>
          </w:tcPr>
          <w:p w:rsidR="0076165E" w:rsidRPr="00BB7E62" w:rsidRDefault="0076165E" w:rsidP="0076165E">
            <w:pPr>
              <w:jc w:val="both"/>
              <w:rPr>
                <w:rFonts w:ascii="Times New Roman" w:hAnsi="Times New Roman" w:cs="Times New Roman"/>
                <w:b/>
                <w:color w:val="auto"/>
                <w:sz w:val="26"/>
                <w:szCs w:val="26"/>
              </w:rPr>
            </w:pPr>
            <w:r w:rsidRPr="00BB7E62">
              <w:rPr>
                <w:rFonts w:ascii="Times New Roman" w:hAnsi="Times New Roman" w:cs="Times New Roman"/>
                <w:b/>
                <w:color w:val="auto"/>
                <w:sz w:val="26"/>
                <w:szCs w:val="26"/>
              </w:rPr>
              <w:t xml:space="preserve">Устанавливает </w:t>
            </w:r>
            <w:r w:rsidRPr="00BB7E62">
              <w:rPr>
                <w:rFonts w:ascii="Times New Roman" w:hAnsi="Times New Roman" w:cs="Times New Roman"/>
                <w:color w:val="auto"/>
                <w:sz w:val="26"/>
                <w:szCs w:val="26"/>
              </w:rPr>
              <w:t>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основания и виды ответственности за нарушение бюджетного законодательства Российской Федерации</w:t>
            </w:r>
          </w:p>
        </w:tc>
      </w:tr>
      <w:tr w:rsidR="0076165E" w:rsidRPr="000374CA" w:rsidTr="008647E4">
        <w:trPr>
          <w:jc w:val="center"/>
        </w:trPr>
        <w:tc>
          <w:tcPr>
            <w:tcW w:w="781" w:type="dxa"/>
          </w:tcPr>
          <w:p w:rsidR="0076165E" w:rsidRPr="00C45276" w:rsidRDefault="00C45276" w:rsidP="00C45276">
            <w:pPr>
              <w:widowControl/>
              <w:rPr>
                <w:rFonts w:ascii="Times New Roman" w:hAnsi="Times New Roman" w:cs="Times New Roman"/>
                <w:color w:val="auto"/>
                <w:sz w:val="26"/>
                <w:szCs w:val="26"/>
              </w:rPr>
            </w:pPr>
            <w:r>
              <w:rPr>
                <w:rFonts w:ascii="Times New Roman" w:hAnsi="Times New Roman" w:cs="Times New Roman"/>
                <w:b/>
                <w:color w:val="auto"/>
                <w:sz w:val="26"/>
                <w:szCs w:val="26"/>
              </w:rPr>
              <w:t xml:space="preserve">  </w:t>
            </w:r>
            <w:r w:rsidRPr="00C45276">
              <w:rPr>
                <w:rFonts w:ascii="Times New Roman" w:hAnsi="Times New Roman" w:cs="Times New Roman"/>
                <w:color w:val="auto"/>
                <w:sz w:val="26"/>
                <w:szCs w:val="26"/>
              </w:rPr>
              <w:t xml:space="preserve"> 5</w:t>
            </w:r>
          </w:p>
        </w:tc>
        <w:tc>
          <w:tcPr>
            <w:tcW w:w="2835" w:type="dxa"/>
          </w:tcPr>
          <w:p w:rsidR="0076165E" w:rsidRPr="00BB7E62" w:rsidRDefault="00374397" w:rsidP="0076165E">
            <w:pPr>
              <w:rPr>
                <w:rFonts w:ascii="Times New Roman" w:hAnsi="Times New Roman" w:cs="Times New Roman"/>
                <w:color w:val="auto"/>
                <w:sz w:val="26"/>
                <w:szCs w:val="26"/>
              </w:rPr>
            </w:pPr>
            <w:hyperlink r:id="rId8" w:history="1">
              <w:r w:rsidR="0076165E" w:rsidRPr="00BB7E62">
                <w:rPr>
                  <w:rStyle w:val="ac"/>
                  <w:rFonts w:ascii="Times New Roman" w:hAnsi="Times New Roman" w:cs="Times New Roman"/>
                  <w:color w:val="auto"/>
                  <w:sz w:val="26"/>
                  <w:szCs w:val="26"/>
                  <w:u w:val="none"/>
                </w:rPr>
                <w:t>Федеральный закон от 28.06.2014 № 172-ФЗ</w:t>
              </w:r>
              <w:r w:rsidR="0076165E" w:rsidRPr="00BB7E62">
                <w:rPr>
                  <w:rStyle w:val="ac"/>
                  <w:rFonts w:ascii="Times New Roman" w:hAnsi="Times New Roman" w:cs="Times New Roman"/>
                  <w:color w:val="auto"/>
                  <w:sz w:val="26"/>
                  <w:szCs w:val="26"/>
                  <w:u w:val="none"/>
                </w:rPr>
                <w:br/>
                <w:t>«О стратегическом планировании в Российской Федерации</w:t>
              </w:r>
            </w:hyperlink>
            <w:r w:rsidR="0076165E" w:rsidRPr="00BB7E62">
              <w:rPr>
                <w:rStyle w:val="ac"/>
                <w:rFonts w:ascii="Times New Roman" w:hAnsi="Times New Roman" w:cs="Times New Roman"/>
                <w:color w:val="auto"/>
                <w:sz w:val="26"/>
                <w:szCs w:val="26"/>
                <w:u w:val="none"/>
              </w:rPr>
              <w:t>»</w:t>
            </w:r>
          </w:p>
        </w:tc>
        <w:tc>
          <w:tcPr>
            <w:tcW w:w="6201" w:type="dxa"/>
          </w:tcPr>
          <w:p w:rsidR="0076165E" w:rsidRPr="00BB7E62" w:rsidRDefault="0076165E" w:rsidP="0076165E">
            <w:pPr>
              <w:jc w:val="both"/>
              <w:rPr>
                <w:rFonts w:ascii="Times New Roman" w:hAnsi="Times New Roman" w:cs="Times New Roman"/>
                <w:snapToGrid w:val="0"/>
                <w:color w:val="auto"/>
                <w:sz w:val="26"/>
                <w:szCs w:val="26"/>
              </w:rPr>
            </w:pPr>
            <w:r w:rsidRPr="00BB7E62">
              <w:rPr>
                <w:rFonts w:ascii="Times New Roman" w:hAnsi="Times New Roman" w:cs="Times New Roman"/>
                <w:b/>
                <w:snapToGrid w:val="0"/>
                <w:color w:val="auto"/>
                <w:sz w:val="26"/>
                <w:szCs w:val="26"/>
              </w:rPr>
              <w:t>Устанавливает</w:t>
            </w:r>
            <w:r w:rsidRPr="00BB7E62">
              <w:rPr>
                <w:rFonts w:ascii="Times New Roman" w:hAnsi="Times New Roman" w:cs="Times New Roman"/>
                <w:snapToGrid w:val="0"/>
                <w:color w:val="auto"/>
                <w:sz w:val="26"/>
                <w:szCs w:val="26"/>
              </w:rPr>
              <w:t xml:space="preserve"> правовые основы стратегического планирования в Российской Федерации, координации государственного и муниципального стратегического управления и бюджетной политики, полномочия органов местного самоуправления и порядок их взаимодействия с общественными, научными и иными организациями в сфе</w:t>
            </w:r>
            <w:r w:rsidR="00EF2DA1" w:rsidRPr="00BB7E62">
              <w:rPr>
                <w:rFonts w:ascii="Times New Roman" w:hAnsi="Times New Roman" w:cs="Times New Roman"/>
                <w:snapToGrid w:val="0"/>
                <w:color w:val="auto"/>
                <w:sz w:val="26"/>
                <w:szCs w:val="26"/>
              </w:rPr>
              <w:t>ре стратегического планирования</w:t>
            </w:r>
          </w:p>
        </w:tc>
      </w:tr>
      <w:tr w:rsidR="004960B1" w:rsidRPr="000374CA" w:rsidTr="008647E4">
        <w:trPr>
          <w:jc w:val="center"/>
        </w:trPr>
        <w:tc>
          <w:tcPr>
            <w:tcW w:w="781" w:type="dxa"/>
          </w:tcPr>
          <w:p w:rsidR="004960B1" w:rsidRPr="00C45276" w:rsidRDefault="00C45276" w:rsidP="00C45276">
            <w:pPr>
              <w:widowControl/>
              <w:jc w:val="both"/>
              <w:rPr>
                <w:rFonts w:ascii="Times New Roman" w:hAnsi="Times New Roman" w:cs="Times New Roman"/>
                <w:color w:val="auto"/>
                <w:sz w:val="26"/>
                <w:szCs w:val="26"/>
              </w:rPr>
            </w:pPr>
            <w:r>
              <w:rPr>
                <w:rFonts w:ascii="Times New Roman" w:hAnsi="Times New Roman" w:cs="Times New Roman"/>
                <w:b/>
                <w:color w:val="auto"/>
                <w:sz w:val="26"/>
                <w:szCs w:val="26"/>
              </w:rPr>
              <w:t xml:space="preserve">   </w:t>
            </w:r>
            <w:r w:rsidRPr="00C45276">
              <w:rPr>
                <w:rFonts w:ascii="Times New Roman" w:hAnsi="Times New Roman" w:cs="Times New Roman"/>
                <w:color w:val="auto"/>
                <w:sz w:val="26"/>
                <w:szCs w:val="26"/>
              </w:rPr>
              <w:t>6</w:t>
            </w:r>
          </w:p>
        </w:tc>
        <w:tc>
          <w:tcPr>
            <w:tcW w:w="2835" w:type="dxa"/>
          </w:tcPr>
          <w:p w:rsidR="008647E4" w:rsidRDefault="004960B1" w:rsidP="009A236E">
            <w:pPr>
              <w:jc w:val="both"/>
              <w:rPr>
                <w:rFonts w:ascii="Times New Roman" w:hAnsi="Times New Roman" w:cs="Times New Roman"/>
                <w:color w:val="auto"/>
                <w:sz w:val="26"/>
                <w:szCs w:val="26"/>
              </w:rPr>
            </w:pPr>
            <w:r w:rsidRPr="00BB7E62">
              <w:rPr>
                <w:rFonts w:ascii="Times New Roman" w:hAnsi="Times New Roman" w:cs="Times New Roman"/>
                <w:color w:val="auto"/>
                <w:sz w:val="26"/>
                <w:szCs w:val="26"/>
              </w:rPr>
              <w:t>Федеральный закон от 25.12.20</w:t>
            </w:r>
            <w:r w:rsidR="003B10A6" w:rsidRPr="00BB7E62">
              <w:rPr>
                <w:rFonts w:ascii="Times New Roman" w:hAnsi="Times New Roman" w:cs="Times New Roman"/>
                <w:color w:val="auto"/>
                <w:sz w:val="26"/>
                <w:szCs w:val="26"/>
              </w:rPr>
              <w:t>0</w:t>
            </w:r>
            <w:r w:rsidRPr="00BB7E62">
              <w:rPr>
                <w:rFonts w:ascii="Times New Roman" w:hAnsi="Times New Roman" w:cs="Times New Roman"/>
                <w:color w:val="auto"/>
                <w:sz w:val="26"/>
                <w:szCs w:val="26"/>
              </w:rPr>
              <w:t xml:space="preserve">8 № 273-ФЗ </w:t>
            </w:r>
            <w:r w:rsidR="003B10A6" w:rsidRPr="00BB7E62">
              <w:rPr>
                <w:rFonts w:ascii="Times New Roman" w:hAnsi="Times New Roman" w:cs="Times New Roman"/>
                <w:color w:val="auto"/>
                <w:sz w:val="26"/>
                <w:szCs w:val="26"/>
              </w:rPr>
              <w:t>(ред. от 30.10.2018)</w:t>
            </w:r>
          </w:p>
          <w:p w:rsidR="004960B1" w:rsidRPr="00BB7E62" w:rsidRDefault="004960B1" w:rsidP="009A236E">
            <w:pPr>
              <w:jc w:val="both"/>
              <w:rPr>
                <w:rFonts w:ascii="Times New Roman" w:hAnsi="Times New Roman" w:cs="Times New Roman"/>
                <w:color w:val="auto"/>
                <w:sz w:val="26"/>
                <w:szCs w:val="26"/>
              </w:rPr>
            </w:pPr>
            <w:r w:rsidRPr="00BB7E62">
              <w:rPr>
                <w:rFonts w:ascii="Times New Roman" w:hAnsi="Times New Roman" w:cs="Times New Roman"/>
                <w:color w:val="auto"/>
                <w:sz w:val="26"/>
                <w:szCs w:val="26"/>
              </w:rPr>
              <w:t>«О противодействии коррупции»</w:t>
            </w:r>
          </w:p>
        </w:tc>
        <w:tc>
          <w:tcPr>
            <w:tcW w:w="6201" w:type="dxa"/>
          </w:tcPr>
          <w:p w:rsidR="004960B1" w:rsidRPr="00BB7E62" w:rsidRDefault="009A236E" w:rsidP="009A236E">
            <w:pPr>
              <w:jc w:val="both"/>
              <w:rPr>
                <w:rFonts w:ascii="Times New Roman" w:hAnsi="Times New Roman" w:cs="Times New Roman"/>
                <w:b/>
                <w:snapToGrid w:val="0"/>
                <w:color w:val="auto"/>
                <w:sz w:val="26"/>
                <w:szCs w:val="26"/>
              </w:rPr>
            </w:pPr>
            <w:r w:rsidRPr="00BB7E62">
              <w:rPr>
                <w:rFonts w:ascii="Times New Roman" w:hAnsi="Times New Roman" w:cs="Times New Roman"/>
                <w:b/>
                <w:color w:val="auto"/>
                <w:sz w:val="26"/>
                <w:szCs w:val="26"/>
              </w:rPr>
              <w:t>Устанавливает</w:t>
            </w:r>
            <w:r w:rsidRPr="00BB7E62">
              <w:rPr>
                <w:rFonts w:ascii="Times New Roman" w:hAnsi="Times New Roman" w:cs="Times New Roman"/>
                <w:color w:val="auto"/>
                <w:sz w:val="26"/>
                <w:szCs w:val="26"/>
              </w:rPr>
              <w:t xml:space="preserve">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w:t>
            </w:r>
            <w:r w:rsidRPr="00BB7E62">
              <w:rPr>
                <w:rFonts w:ascii="Times New Roman" w:hAnsi="Times New Roman" w:cs="Times New Roman"/>
                <w:color w:val="auto"/>
                <w:sz w:val="26"/>
                <w:szCs w:val="26"/>
              </w:rPr>
              <w:lastRenderedPageBreak/>
              <w:t>правонарушений</w:t>
            </w:r>
          </w:p>
        </w:tc>
      </w:tr>
      <w:tr w:rsidR="003B10A6" w:rsidRPr="000374CA" w:rsidTr="008647E4">
        <w:trPr>
          <w:jc w:val="center"/>
        </w:trPr>
        <w:tc>
          <w:tcPr>
            <w:tcW w:w="781" w:type="dxa"/>
          </w:tcPr>
          <w:p w:rsidR="003B10A6" w:rsidRPr="00BB7E62" w:rsidRDefault="00C45276" w:rsidP="00C45276">
            <w:pPr>
              <w:widowControl/>
              <w:rPr>
                <w:rFonts w:ascii="Times New Roman" w:hAnsi="Times New Roman" w:cs="Times New Roman"/>
                <w:b/>
                <w:color w:val="auto"/>
                <w:sz w:val="26"/>
                <w:szCs w:val="26"/>
              </w:rPr>
            </w:pPr>
            <w:r>
              <w:rPr>
                <w:rFonts w:ascii="Times New Roman" w:hAnsi="Times New Roman" w:cs="Times New Roman"/>
                <w:b/>
                <w:color w:val="auto"/>
                <w:sz w:val="26"/>
                <w:szCs w:val="26"/>
              </w:rPr>
              <w:lastRenderedPageBreak/>
              <w:t xml:space="preserve">    7</w:t>
            </w:r>
          </w:p>
        </w:tc>
        <w:tc>
          <w:tcPr>
            <w:tcW w:w="2835" w:type="dxa"/>
          </w:tcPr>
          <w:p w:rsidR="009A236E" w:rsidRPr="00BB7E62" w:rsidRDefault="003B10A6" w:rsidP="009A236E">
            <w:pPr>
              <w:pStyle w:val="1"/>
              <w:ind w:firstLine="0"/>
              <w:jc w:val="left"/>
              <w:rPr>
                <w:sz w:val="26"/>
                <w:szCs w:val="26"/>
              </w:rPr>
            </w:pPr>
            <w:r w:rsidRPr="00BB7E62">
              <w:rPr>
                <w:sz w:val="26"/>
                <w:szCs w:val="26"/>
              </w:rPr>
              <w:t>Федеральный закон от 03.12.2012 № 2</w:t>
            </w:r>
            <w:r w:rsidR="009A236E" w:rsidRPr="00BB7E62">
              <w:rPr>
                <w:sz w:val="26"/>
                <w:szCs w:val="26"/>
              </w:rPr>
              <w:t>3</w:t>
            </w:r>
            <w:r w:rsidRPr="00BB7E62">
              <w:rPr>
                <w:sz w:val="26"/>
                <w:szCs w:val="26"/>
              </w:rPr>
              <w:t xml:space="preserve">0-ФЗ </w:t>
            </w:r>
            <w:r w:rsidR="009A236E" w:rsidRPr="00BB7E62">
              <w:rPr>
                <w:sz w:val="26"/>
                <w:szCs w:val="26"/>
              </w:rPr>
              <w:t xml:space="preserve"> </w:t>
            </w:r>
            <w:r w:rsidRPr="00BB7E62">
              <w:rPr>
                <w:sz w:val="26"/>
                <w:szCs w:val="26"/>
              </w:rPr>
              <w:t xml:space="preserve">«О </w:t>
            </w:r>
            <w:proofErr w:type="gramStart"/>
            <w:r w:rsidRPr="00BB7E62">
              <w:rPr>
                <w:sz w:val="26"/>
                <w:szCs w:val="26"/>
              </w:rPr>
              <w:t>контроле за</w:t>
            </w:r>
            <w:proofErr w:type="gramEnd"/>
            <w:r w:rsidRPr="00BB7E62">
              <w:rPr>
                <w:sz w:val="26"/>
                <w:szCs w:val="26"/>
              </w:rPr>
              <w:t xml:space="preserve"> соответствием расходов лиц, замещающих государственные должности, и иных лиц их доходам»</w:t>
            </w:r>
            <w:r w:rsidR="009A236E" w:rsidRPr="00BB7E62">
              <w:rPr>
                <w:sz w:val="26"/>
                <w:szCs w:val="26"/>
              </w:rPr>
              <w:t xml:space="preserve"> (с </w:t>
            </w:r>
            <w:proofErr w:type="spellStart"/>
            <w:r w:rsidR="009A236E" w:rsidRPr="00BB7E62">
              <w:rPr>
                <w:sz w:val="26"/>
                <w:szCs w:val="26"/>
              </w:rPr>
              <w:t>изм</w:t>
            </w:r>
            <w:proofErr w:type="spellEnd"/>
            <w:r w:rsidR="009A236E" w:rsidRPr="00BB7E62">
              <w:rPr>
                <w:sz w:val="26"/>
                <w:szCs w:val="26"/>
              </w:rPr>
              <w:t>. и доп., вступ. в силу с 03.09.2018)</w:t>
            </w:r>
          </w:p>
          <w:p w:rsidR="003B10A6" w:rsidRPr="00BB7E62" w:rsidRDefault="003B10A6" w:rsidP="009A236E">
            <w:pPr>
              <w:rPr>
                <w:rFonts w:ascii="Times New Roman" w:hAnsi="Times New Roman" w:cs="Times New Roman"/>
                <w:color w:val="auto"/>
                <w:sz w:val="26"/>
                <w:szCs w:val="26"/>
              </w:rPr>
            </w:pPr>
          </w:p>
        </w:tc>
        <w:tc>
          <w:tcPr>
            <w:tcW w:w="6201" w:type="dxa"/>
          </w:tcPr>
          <w:p w:rsidR="003B10A6" w:rsidRPr="00BB7E62" w:rsidRDefault="009A236E" w:rsidP="009A236E">
            <w:pPr>
              <w:jc w:val="both"/>
              <w:rPr>
                <w:rFonts w:ascii="Times New Roman" w:hAnsi="Times New Roman" w:cs="Times New Roman"/>
                <w:b/>
                <w:snapToGrid w:val="0"/>
                <w:color w:val="auto"/>
                <w:sz w:val="26"/>
                <w:szCs w:val="26"/>
              </w:rPr>
            </w:pPr>
            <w:proofErr w:type="gramStart"/>
            <w:r w:rsidRPr="00BB7E62">
              <w:rPr>
                <w:rFonts w:ascii="Times New Roman" w:hAnsi="Times New Roman" w:cs="Times New Roman"/>
                <w:b/>
                <w:color w:val="auto"/>
                <w:sz w:val="26"/>
                <w:szCs w:val="26"/>
              </w:rPr>
              <w:t>Устанавливает</w:t>
            </w:r>
            <w:r w:rsidRPr="00BB7E62">
              <w:rPr>
                <w:rFonts w:ascii="Times New Roman" w:hAnsi="Times New Roman" w:cs="Times New Roman"/>
                <w:color w:val="auto"/>
                <w:sz w:val="26"/>
                <w:szCs w:val="26"/>
              </w:rPr>
              <w:t xml:space="preserve">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w:t>
            </w:r>
            <w:proofErr w:type="gramEnd"/>
            <w:r w:rsidRPr="00BB7E62">
              <w:rPr>
                <w:rFonts w:ascii="Times New Roman" w:hAnsi="Times New Roman" w:cs="Times New Roman"/>
                <w:color w:val="auto"/>
                <w:sz w:val="26"/>
                <w:szCs w:val="26"/>
              </w:rPr>
              <w:t xml:space="preserve"> Российской Федерации имущества, в отношении которого не представлено сведений, подтверждающих его приобретение на законные доходы</w:t>
            </w:r>
          </w:p>
        </w:tc>
      </w:tr>
      <w:tr w:rsidR="004960B1" w:rsidRPr="000374CA" w:rsidTr="008647E4">
        <w:trPr>
          <w:jc w:val="center"/>
        </w:trPr>
        <w:tc>
          <w:tcPr>
            <w:tcW w:w="781" w:type="dxa"/>
          </w:tcPr>
          <w:p w:rsidR="004960B1" w:rsidRPr="00C45276" w:rsidRDefault="00C45276" w:rsidP="00C45276">
            <w:pPr>
              <w:widowControl/>
              <w:rPr>
                <w:rFonts w:ascii="Times New Roman" w:hAnsi="Times New Roman" w:cs="Times New Roman"/>
                <w:color w:val="auto"/>
                <w:sz w:val="26"/>
                <w:szCs w:val="26"/>
              </w:rPr>
            </w:pPr>
            <w:r w:rsidRPr="00C45276">
              <w:rPr>
                <w:rFonts w:ascii="Times New Roman" w:hAnsi="Times New Roman" w:cs="Times New Roman"/>
                <w:color w:val="auto"/>
                <w:sz w:val="26"/>
                <w:szCs w:val="26"/>
              </w:rPr>
              <w:t xml:space="preserve">   8</w:t>
            </w:r>
          </w:p>
        </w:tc>
        <w:tc>
          <w:tcPr>
            <w:tcW w:w="2835" w:type="dxa"/>
          </w:tcPr>
          <w:p w:rsidR="004960B1" w:rsidRPr="00BB7E62" w:rsidRDefault="004960B1" w:rsidP="0076165E">
            <w:pPr>
              <w:rPr>
                <w:rFonts w:ascii="Times New Roman" w:hAnsi="Times New Roman" w:cs="Times New Roman"/>
                <w:color w:val="auto"/>
                <w:sz w:val="26"/>
                <w:szCs w:val="26"/>
              </w:rPr>
            </w:pPr>
            <w:r w:rsidRPr="00BB7E62">
              <w:rPr>
                <w:rFonts w:ascii="Times New Roman" w:hAnsi="Times New Roman" w:cs="Times New Roman"/>
                <w:color w:val="auto"/>
                <w:sz w:val="26"/>
                <w:szCs w:val="26"/>
              </w:rPr>
              <w:t>Закон Кемеровской области от 30.06.2007 № 103-ОЗ (в ред. от 22.12.2017) «О некоторых вопросах</w:t>
            </w:r>
            <w:r w:rsidR="003B10A6" w:rsidRPr="00BB7E62">
              <w:rPr>
                <w:rFonts w:ascii="Times New Roman" w:hAnsi="Times New Roman" w:cs="Times New Roman"/>
                <w:color w:val="auto"/>
                <w:sz w:val="26"/>
                <w:szCs w:val="26"/>
              </w:rPr>
              <w:t xml:space="preserve"> прохождения муниципальной службы»</w:t>
            </w:r>
            <w:r w:rsidRPr="00BB7E62">
              <w:rPr>
                <w:rFonts w:ascii="Times New Roman" w:hAnsi="Times New Roman" w:cs="Times New Roman"/>
                <w:color w:val="auto"/>
                <w:sz w:val="26"/>
                <w:szCs w:val="26"/>
              </w:rPr>
              <w:t xml:space="preserve"> </w:t>
            </w:r>
          </w:p>
        </w:tc>
        <w:tc>
          <w:tcPr>
            <w:tcW w:w="6201" w:type="dxa"/>
          </w:tcPr>
          <w:p w:rsidR="004960B1" w:rsidRPr="00BB7E62" w:rsidRDefault="005E637F" w:rsidP="00024C86">
            <w:pPr>
              <w:pStyle w:val="formattext"/>
              <w:rPr>
                <w:b/>
                <w:snapToGrid w:val="0"/>
                <w:sz w:val="26"/>
                <w:szCs w:val="26"/>
              </w:rPr>
            </w:pPr>
            <w:proofErr w:type="gramStart"/>
            <w:r w:rsidRPr="00BB7E62">
              <w:rPr>
                <w:b/>
                <w:sz w:val="26"/>
                <w:szCs w:val="26"/>
              </w:rPr>
              <w:t>Устанавливает:</w:t>
            </w:r>
            <w:r w:rsidRPr="00BB7E62">
              <w:rPr>
                <w:sz w:val="26"/>
                <w:szCs w:val="26"/>
              </w:rPr>
              <w:br/>
              <w:t>- реестр должностей муниципальной службы в Кемеровской области;</w:t>
            </w:r>
            <w:r w:rsidRPr="00BB7E62">
              <w:rPr>
                <w:sz w:val="26"/>
                <w:szCs w:val="26"/>
              </w:rPr>
              <w:br/>
              <w:t>- соотношение должностей муниципальной службы и должностей государственной гражданской службы Кемеровской области;</w:t>
            </w:r>
            <w:r w:rsidRPr="00BB7E62">
              <w:rPr>
                <w:sz w:val="26"/>
                <w:szCs w:val="26"/>
              </w:rPr>
              <w:br/>
              <w:t>- типовые квалификационные требования для замещения должностей муниципальной службы;</w:t>
            </w:r>
            <w:r w:rsidRPr="00BB7E62">
              <w:rPr>
                <w:sz w:val="26"/>
                <w:szCs w:val="26"/>
              </w:rPr>
              <w:br/>
              <w:t>- представление гражданами, претендующими на замещение должностей муниципальной службы, муниципальными служащими Кемеровской области  сведений о доходах, расходах, об имуществе и обязательствах имущественного характера;</w:t>
            </w:r>
            <w:r w:rsidRPr="00BB7E62">
              <w:rPr>
                <w:sz w:val="26"/>
                <w:szCs w:val="26"/>
              </w:rPr>
              <w:br/>
              <w:t>- ежемесячные и иные дополнительные выплаты денежного содержания муниципальных служащих;</w:t>
            </w:r>
            <w:proofErr w:type="gramEnd"/>
            <w:r w:rsidRPr="00BB7E62">
              <w:rPr>
                <w:sz w:val="26"/>
                <w:szCs w:val="26"/>
              </w:rPr>
              <w:br/>
              <w:t xml:space="preserve">- порядок и условия предоставления </w:t>
            </w:r>
            <w:r w:rsidR="00024C86">
              <w:rPr>
                <w:sz w:val="26"/>
                <w:szCs w:val="26"/>
              </w:rPr>
              <w:t>м</w:t>
            </w:r>
            <w:r w:rsidRPr="00BB7E62">
              <w:rPr>
                <w:sz w:val="26"/>
                <w:szCs w:val="26"/>
              </w:rPr>
              <w:t>униципальному служащему ежегодного дополнительного оплачиваемого отпуска за выслугу лет;</w:t>
            </w:r>
            <w:r w:rsidRPr="00BB7E62">
              <w:rPr>
                <w:sz w:val="26"/>
                <w:szCs w:val="26"/>
              </w:rPr>
              <w:br/>
              <w:t>- порядок исчисления стажа муниципальной службы и зачета в него иных периодов трудовой деятельности;</w:t>
            </w:r>
            <w:r w:rsidRPr="00BB7E62">
              <w:rPr>
                <w:sz w:val="26"/>
                <w:szCs w:val="26"/>
              </w:rPr>
              <w:br/>
              <w:t>- порядок назначения муниципальному служащему пенсии за выслугу лет;</w:t>
            </w:r>
            <w:r w:rsidRPr="00BB7E62">
              <w:rPr>
                <w:sz w:val="26"/>
                <w:szCs w:val="26"/>
              </w:rPr>
              <w:br/>
              <w:t>- виды поощрения муниципального служащего;</w:t>
            </w:r>
            <w:r w:rsidRPr="00BB7E62">
              <w:rPr>
                <w:sz w:val="26"/>
                <w:szCs w:val="26"/>
              </w:rPr>
              <w:br/>
              <w:t>- порядок заключения договора о целевом обучении с обязательством последующего прохождения муниципальной службы</w:t>
            </w:r>
            <w:r w:rsidR="00024C86">
              <w:rPr>
                <w:sz w:val="26"/>
                <w:szCs w:val="26"/>
              </w:rPr>
              <w:t>.</w:t>
            </w:r>
          </w:p>
        </w:tc>
      </w:tr>
      <w:tr w:rsidR="00400CB5" w:rsidRPr="000374CA" w:rsidTr="008647E4">
        <w:trPr>
          <w:jc w:val="center"/>
        </w:trPr>
        <w:tc>
          <w:tcPr>
            <w:tcW w:w="781" w:type="dxa"/>
          </w:tcPr>
          <w:p w:rsidR="00400CB5" w:rsidRPr="00C45276" w:rsidRDefault="00C45276" w:rsidP="00C45276">
            <w:pPr>
              <w:widowControl/>
              <w:rPr>
                <w:rFonts w:ascii="Times New Roman" w:hAnsi="Times New Roman" w:cs="Times New Roman"/>
                <w:color w:val="auto"/>
                <w:sz w:val="26"/>
                <w:szCs w:val="26"/>
              </w:rPr>
            </w:pPr>
            <w:r w:rsidRPr="00C45276">
              <w:rPr>
                <w:rFonts w:ascii="Times New Roman" w:hAnsi="Times New Roman" w:cs="Times New Roman"/>
                <w:color w:val="auto"/>
                <w:sz w:val="26"/>
                <w:szCs w:val="26"/>
              </w:rPr>
              <w:t xml:space="preserve">   9</w:t>
            </w:r>
          </w:p>
        </w:tc>
        <w:tc>
          <w:tcPr>
            <w:tcW w:w="2835" w:type="dxa"/>
          </w:tcPr>
          <w:p w:rsidR="00400CB5" w:rsidRPr="00BB7E62" w:rsidRDefault="00400CB5" w:rsidP="000207D5">
            <w:pPr>
              <w:rPr>
                <w:rFonts w:ascii="Times New Roman" w:hAnsi="Times New Roman" w:cs="Times New Roman"/>
                <w:color w:val="auto"/>
                <w:sz w:val="26"/>
                <w:szCs w:val="26"/>
              </w:rPr>
            </w:pPr>
            <w:r w:rsidRPr="00BB7E62">
              <w:rPr>
                <w:rFonts w:ascii="Times New Roman" w:hAnsi="Times New Roman" w:cs="Times New Roman"/>
                <w:color w:val="auto"/>
                <w:sz w:val="26"/>
                <w:szCs w:val="26"/>
              </w:rPr>
              <w:t xml:space="preserve">Закон Кемеровской области от </w:t>
            </w:r>
            <w:hyperlink r:id="rId9" w:tgtFrame="contents" w:history="1">
              <w:r w:rsidRPr="00BB7E62">
                <w:rPr>
                  <w:rStyle w:val="ac"/>
                  <w:rFonts w:ascii="Times New Roman" w:hAnsi="Times New Roman" w:cs="Times New Roman"/>
                  <w:color w:val="auto"/>
                  <w:sz w:val="26"/>
                  <w:szCs w:val="26"/>
                  <w:u w:val="none"/>
                </w:rPr>
                <w:t>02.11.2017 № 97-ОЗ</w:t>
              </w:r>
            </w:hyperlink>
            <w:r w:rsidRPr="00BB7E62">
              <w:rPr>
                <w:rFonts w:ascii="Times New Roman" w:hAnsi="Times New Roman" w:cs="Times New Roman"/>
                <w:color w:val="auto"/>
                <w:sz w:val="26"/>
                <w:szCs w:val="26"/>
              </w:rPr>
              <w:t xml:space="preserve"> «О </w:t>
            </w:r>
            <w:r w:rsidRPr="00BB7E62">
              <w:rPr>
                <w:rFonts w:ascii="Times New Roman" w:hAnsi="Times New Roman" w:cs="Times New Roman"/>
                <w:color w:val="auto"/>
                <w:sz w:val="26"/>
                <w:szCs w:val="26"/>
              </w:rPr>
              <w:lastRenderedPageBreak/>
              <w:t xml:space="preserve">регулировании отдельных вопросов в сфере противодействия коррупции» (в ред. от </w:t>
            </w:r>
            <w:r w:rsidR="000207D5" w:rsidRPr="00BB7E62">
              <w:rPr>
                <w:rFonts w:ascii="Times New Roman" w:hAnsi="Times New Roman" w:cs="Times New Roman"/>
                <w:color w:val="auto"/>
                <w:sz w:val="26"/>
                <w:szCs w:val="26"/>
              </w:rPr>
              <w:t>30</w:t>
            </w:r>
            <w:r w:rsidRPr="00BB7E62">
              <w:rPr>
                <w:rFonts w:ascii="Times New Roman" w:hAnsi="Times New Roman" w:cs="Times New Roman"/>
                <w:color w:val="auto"/>
                <w:sz w:val="26"/>
                <w:szCs w:val="26"/>
              </w:rPr>
              <w:t>.1</w:t>
            </w:r>
            <w:r w:rsidR="000207D5" w:rsidRPr="00BB7E62">
              <w:rPr>
                <w:rFonts w:ascii="Times New Roman" w:hAnsi="Times New Roman" w:cs="Times New Roman"/>
                <w:color w:val="auto"/>
                <w:sz w:val="26"/>
                <w:szCs w:val="26"/>
              </w:rPr>
              <w:t>1</w:t>
            </w:r>
            <w:r w:rsidRPr="00BB7E62">
              <w:rPr>
                <w:rFonts w:ascii="Times New Roman" w:hAnsi="Times New Roman" w:cs="Times New Roman"/>
                <w:color w:val="auto"/>
                <w:sz w:val="26"/>
                <w:szCs w:val="26"/>
              </w:rPr>
              <w:t>.201</w:t>
            </w:r>
            <w:r w:rsidR="000207D5" w:rsidRPr="00BB7E62">
              <w:rPr>
                <w:rFonts w:ascii="Times New Roman" w:hAnsi="Times New Roman" w:cs="Times New Roman"/>
                <w:color w:val="auto"/>
                <w:sz w:val="26"/>
                <w:szCs w:val="26"/>
              </w:rPr>
              <w:t>8 № 97-ОЗ</w:t>
            </w:r>
            <w:r w:rsidRPr="00BB7E62">
              <w:rPr>
                <w:rFonts w:ascii="Times New Roman" w:hAnsi="Times New Roman" w:cs="Times New Roman"/>
                <w:color w:val="auto"/>
                <w:sz w:val="26"/>
                <w:szCs w:val="26"/>
              </w:rPr>
              <w:t>)</w:t>
            </w:r>
          </w:p>
        </w:tc>
        <w:tc>
          <w:tcPr>
            <w:tcW w:w="6201" w:type="dxa"/>
          </w:tcPr>
          <w:p w:rsidR="00400CB5" w:rsidRPr="00BB7E62" w:rsidRDefault="000207D5" w:rsidP="008647E4">
            <w:pPr>
              <w:pStyle w:val="formattext"/>
              <w:rPr>
                <w:b/>
                <w:sz w:val="26"/>
                <w:szCs w:val="26"/>
              </w:rPr>
            </w:pPr>
            <w:proofErr w:type="gramStart"/>
            <w:r w:rsidRPr="00BB7E62">
              <w:rPr>
                <w:rStyle w:val="grame"/>
                <w:b/>
                <w:sz w:val="26"/>
                <w:szCs w:val="26"/>
              </w:rPr>
              <w:lastRenderedPageBreak/>
              <w:t>Принят</w:t>
            </w:r>
            <w:proofErr w:type="gramEnd"/>
            <w:r w:rsidRPr="00BB7E62">
              <w:rPr>
                <w:rStyle w:val="grame"/>
                <w:sz w:val="26"/>
                <w:szCs w:val="26"/>
              </w:rPr>
              <w:t xml:space="preserve"> в целях реализации Федеральных законов «О противодействии коррупции», «Об </w:t>
            </w:r>
            <w:proofErr w:type="spellStart"/>
            <w:r w:rsidRPr="00BB7E62">
              <w:rPr>
                <w:rStyle w:val="spelle"/>
                <w:rFonts w:eastAsia="Courier New"/>
                <w:sz w:val="26"/>
                <w:szCs w:val="26"/>
              </w:rPr>
              <w:t>антикоррупционной</w:t>
            </w:r>
            <w:proofErr w:type="spellEnd"/>
            <w:r w:rsidRPr="00BB7E62">
              <w:rPr>
                <w:rStyle w:val="grame"/>
                <w:sz w:val="26"/>
                <w:szCs w:val="26"/>
              </w:rPr>
              <w:t xml:space="preserve"> экспертизе нормативных </w:t>
            </w:r>
            <w:r w:rsidRPr="00BB7E62">
              <w:rPr>
                <w:rStyle w:val="grame"/>
                <w:sz w:val="26"/>
                <w:szCs w:val="26"/>
              </w:rPr>
              <w:lastRenderedPageBreak/>
              <w:t>правовых актов и проектов нормативных правовых актов» и «О контроле за соответствием расходов лиц, замещающих государственные должности, и иных лиц их доходам», а также отдельных указов Президента Российской Федерации, изданных в сфере противодействия коррупции</w:t>
            </w:r>
          </w:p>
        </w:tc>
      </w:tr>
      <w:tr w:rsidR="0076165E" w:rsidRPr="000374CA" w:rsidTr="008647E4">
        <w:trPr>
          <w:jc w:val="center"/>
        </w:trPr>
        <w:tc>
          <w:tcPr>
            <w:tcW w:w="781" w:type="dxa"/>
          </w:tcPr>
          <w:p w:rsidR="0076165E" w:rsidRPr="00937BA3" w:rsidRDefault="00C45276" w:rsidP="00C45276">
            <w:pPr>
              <w:widowControl/>
              <w:rPr>
                <w:rFonts w:ascii="Times New Roman" w:hAnsi="Times New Roman" w:cs="Times New Roman"/>
                <w:color w:val="auto"/>
                <w:sz w:val="26"/>
                <w:szCs w:val="26"/>
              </w:rPr>
            </w:pPr>
            <w:r w:rsidRPr="00937BA3">
              <w:rPr>
                <w:rFonts w:ascii="Times New Roman" w:hAnsi="Times New Roman" w:cs="Times New Roman"/>
                <w:color w:val="auto"/>
                <w:sz w:val="26"/>
                <w:szCs w:val="26"/>
              </w:rPr>
              <w:lastRenderedPageBreak/>
              <w:t xml:space="preserve">  10</w:t>
            </w:r>
          </w:p>
        </w:tc>
        <w:tc>
          <w:tcPr>
            <w:tcW w:w="2835" w:type="dxa"/>
          </w:tcPr>
          <w:p w:rsidR="0076165E" w:rsidRPr="00BB7E62" w:rsidRDefault="0076165E" w:rsidP="000374CA">
            <w:pPr>
              <w:rPr>
                <w:rFonts w:ascii="Times New Roman" w:hAnsi="Times New Roman" w:cs="Times New Roman"/>
                <w:color w:val="auto"/>
                <w:sz w:val="26"/>
                <w:szCs w:val="26"/>
              </w:rPr>
            </w:pPr>
            <w:r w:rsidRPr="00BB7E62">
              <w:rPr>
                <w:rFonts w:ascii="Times New Roman" w:hAnsi="Times New Roman" w:cs="Times New Roman"/>
                <w:color w:val="auto"/>
                <w:sz w:val="26"/>
                <w:szCs w:val="26"/>
              </w:rPr>
              <w:t>Устав муниципального образования Юргинский муниципальный район</w:t>
            </w:r>
          </w:p>
        </w:tc>
        <w:tc>
          <w:tcPr>
            <w:tcW w:w="6201" w:type="dxa"/>
          </w:tcPr>
          <w:p w:rsidR="0076165E" w:rsidRPr="00BB7E62" w:rsidRDefault="0076165E" w:rsidP="0076165E">
            <w:pPr>
              <w:jc w:val="both"/>
              <w:rPr>
                <w:rFonts w:ascii="Times New Roman" w:hAnsi="Times New Roman" w:cs="Times New Roman"/>
                <w:color w:val="auto"/>
                <w:sz w:val="26"/>
                <w:szCs w:val="26"/>
              </w:rPr>
            </w:pPr>
            <w:r w:rsidRPr="00BB7E62">
              <w:rPr>
                <w:rFonts w:ascii="Times New Roman" w:hAnsi="Times New Roman" w:cs="Times New Roman"/>
                <w:b/>
                <w:color w:val="auto"/>
                <w:sz w:val="26"/>
                <w:szCs w:val="26"/>
              </w:rPr>
              <w:t xml:space="preserve">Закрепляет </w:t>
            </w:r>
            <w:r w:rsidRPr="00BB7E62">
              <w:rPr>
                <w:rFonts w:ascii="Times New Roman" w:hAnsi="Times New Roman" w:cs="Times New Roman"/>
                <w:color w:val="auto"/>
                <w:sz w:val="26"/>
                <w:szCs w:val="26"/>
              </w:rPr>
              <w:t>правовую основу местного самоуправления, определяет структуру и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формы, порядок и гарантии непосредственного участия населения в решении вопросов местного значения и иные положения об орга</w:t>
            </w:r>
            <w:r w:rsidR="00EF2DA1" w:rsidRPr="00BB7E62">
              <w:rPr>
                <w:rFonts w:ascii="Times New Roman" w:hAnsi="Times New Roman" w:cs="Times New Roman"/>
                <w:color w:val="auto"/>
                <w:sz w:val="26"/>
                <w:szCs w:val="26"/>
              </w:rPr>
              <w:t>низации местного самоуправления</w:t>
            </w:r>
          </w:p>
        </w:tc>
      </w:tr>
      <w:tr w:rsidR="0076165E" w:rsidRPr="000374CA" w:rsidTr="008647E4">
        <w:trPr>
          <w:jc w:val="center"/>
        </w:trPr>
        <w:tc>
          <w:tcPr>
            <w:tcW w:w="781" w:type="dxa"/>
          </w:tcPr>
          <w:p w:rsidR="0076165E" w:rsidRPr="00937BA3" w:rsidRDefault="00937BA3" w:rsidP="00937BA3">
            <w:pPr>
              <w:widowControl/>
              <w:rPr>
                <w:rFonts w:ascii="Times New Roman" w:hAnsi="Times New Roman" w:cs="Times New Roman"/>
                <w:color w:val="auto"/>
                <w:sz w:val="26"/>
                <w:szCs w:val="26"/>
              </w:rPr>
            </w:pPr>
            <w:r w:rsidRPr="00937BA3">
              <w:rPr>
                <w:rFonts w:ascii="Times New Roman" w:hAnsi="Times New Roman" w:cs="Times New Roman"/>
                <w:color w:val="auto"/>
                <w:sz w:val="26"/>
                <w:szCs w:val="26"/>
              </w:rPr>
              <w:t xml:space="preserve">  </w:t>
            </w:r>
            <w:r w:rsidR="00C45276" w:rsidRPr="00937BA3">
              <w:rPr>
                <w:rFonts w:ascii="Times New Roman" w:hAnsi="Times New Roman" w:cs="Times New Roman"/>
                <w:color w:val="auto"/>
                <w:sz w:val="26"/>
                <w:szCs w:val="26"/>
              </w:rPr>
              <w:t>11</w:t>
            </w:r>
          </w:p>
        </w:tc>
        <w:tc>
          <w:tcPr>
            <w:tcW w:w="2835" w:type="dxa"/>
          </w:tcPr>
          <w:p w:rsidR="0076165E" w:rsidRPr="00BB7E62" w:rsidRDefault="0076165E" w:rsidP="0076165E">
            <w:pPr>
              <w:rPr>
                <w:rFonts w:ascii="Times New Roman" w:hAnsi="Times New Roman" w:cs="Times New Roman"/>
                <w:color w:val="auto"/>
                <w:sz w:val="26"/>
                <w:szCs w:val="26"/>
              </w:rPr>
            </w:pPr>
            <w:r w:rsidRPr="00BB7E62">
              <w:rPr>
                <w:rFonts w:ascii="Times New Roman" w:eastAsia="Calibri" w:hAnsi="Times New Roman" w:cs="Times New Roman"/>
                <w:color w:val="auto"/>
                <w:sz w:val="26"/>
                <w:szCs w:val="26"/>
                <w:lang w:eastAsia="en-US"/>
              </w:rPr>
              <w:t>Постановление администрации Юргинского муниципального района от 24.06.2016 № 33-МНА «Об утверждении Положения о составлении и содержании муниципальных программ Юргинского муниципального района»</w:t>
            </w:r>
          </w:p>
        </w:tc>
        <w:tc>
          <w:tcPr>
            <w:tcW w:w="6201" w:type="dxa"/>
          </w:tcPr>
          <w:p w:rsidR="0076165E" w:rsidRPr="00BB7E62" w:rsidRDefault="0076165E" w:rsidP="0076165E">
            <w:pPr>
              <w:jc w:val="both"/>
              <w:rPr>
                <w:rFonts w:ascii="Times New Roman" w:hAnsi="Times New Roman" w:cs="Times New Roman"/>
                <w:color w:val="auto"/>
                <w:sz w:val="26"/>
                <w:szCs w:val="26"/>
              </w:rPr>
            </w:pPr>
            <w:r w:rsidRPr="00BB7E62">
              <w:rPr>
                <w:rFonts w:ascii="Times New Roman" w:hAnsi="Times New Roman" w:cs="Times New Roman"/>
                <w:b/>
                <w:color w:val="auto"/>
                <w:sz w:val="26"/>
                <w:szCs w:val="26"/>
              </w:rPr>
              <w:t>Определяет</w:t>
            </w:r>
            <w:r w:rsidRPr="00BB7E62">
              <w:rPr>
                <w:rFonts w:ascii="Times New Roman" w:hAnsi="Times New Roman" w:cs="Times New Roman"/>
                <w:color w:val="auto"/>
                <w:sz w:val="26"/>
                <w:szCs w:val="26"/>
              </w:rPr>
              <w:t xml:space="preserve"> порядок разработки, реализации и оценки эффективности муниципальных программ Юргинского муниципального района, а также осуществления </w:t>
            </w:r>
            <w:proofErr w:type="gramStart"/>
            <w:r w:rsidRPr="00BB7E62">
              <w:rPr>
                <w:rFonts w:ascii="Times New Roman" w:hAnsi="Times New Roman" w:cs="Times New Roman"/>
                <w:color w:val="auto"/>
                <w:sz w:val="26"/>
                <w:szCs w:val="26"/>
              </w:rPr>
              <w:t>контроля за</w:t>
            </w:r>
            <w:proofErr w:type="gramEnd"/>
            <w:r w:rsidRPr="00BB7E62">
              <w:rPr>
                <w:rFonts w:ascii="Times New Roman" w:hAnsi="Times New Roman" w:cs="Times New Roman"/>
                <w:color w:val="auto"/>
                <w:sz w:val="26"/>
                <w:szCs w:val="26"/>
              </w:rPr>
              <w:t xml:space="preserve"> ходом их реали</w:t>
            </w:r>
            <w:r w:rsidR="00EF2DA1" w:rsidRPr="00BB7E62">
              <w:rPr>
                <w:rFonts w:ascii="Times New Roman" w:hAnsi="Times New Roman" w:cs="Times New Roman"/>
                <w:color w:val="auto"/>
                <w:sz w:val="26"/>
                <w:szCs w:val="26"/>
              </w:rPr>
              <w:t>зации</w:t>
            </w:r>
          </w:p>
        </w:tc>
      </w:tr>
    </w:tbl>
    <w:p w:rsidR="00BB7E62" w:rsidRDefault="00BB7E62" w:rsidP="0076165E">
      <w:pPr>
        <w:ind w:left="1416" w:firstLine="708"/>
        <w:rPr>
          <w:rFonts w:ascii="Times New Roman" w:hAnsi="Times New Roman" w:cs="Times New Roman"/>
          <w:b/>
          <w:color w:val="auto"/>
          <w:sz w:val="28"/>
          <w:szCs w:val="28"/>
        </w:rPr>
      </w:pPr>
    </w:p>
    <w:p w:rsidR="0076165E" w:rsidRPr="00704DF3" w:rsidRDefault="0076165E" w:rsidP="0076165E">
      <w:pPr>
        <w:ind w:left="1416" w:firstLine="708"/>
        <w:rPr>
          <w:rFonts w:ascii="Times New Roman" w:hAnsi="Times New Roman" w:cs="Times New Roman"/>
          <w:b/>
          <w:color w:val="auto"/>
          <w:sz w:val="26"/>
          <w:szCs w:val="26"/>
        </w:rPr>
      </w:pPr>
      <w:r w:rsidRPr="00704DF3">
        <w:rPr>
          <w:rFonts w:ascii="Times New Roman" w:hAnsi="Times New Roman" w:cs="Times New Roman"/>
          <w:b/>
          <w:color w:val="auto"/>
          <w:sz w:val="26"/>
          <w:szCs w:val="26"/>
        </w:rPr>
        <w:t>Раздел 5. Р</w:t>
      </w:r>
      <w:r w:rsidR="008647E4" w:rsidRPr="00704DF3">
        <w:rPr>
          <w:rFonts w:ascii="Times New Roman" w:hAnsi="Times New Roman" w:cs="Times New Roman"/>
          <w:b/>
          <w:color w:val="auto"/>
          <w:sz w:val="26"/>
          <w:szCs w:val="26"/>
        </w:rPr>
        <w:t>есурсное обеспечение  программы</w:t>
      </w:r>
    </w:p>
    <w:p w:rsidR="0076165E" w:rsidRPr="003A1F09" w:rsidRDefault="0076165E" w:rsidP="0076165E">
      <w:pPr>
        <w:shd w:val="clear" w:color="auto" w:fill="FFFFFF"/>
        <w:autoSpaceDE w:val="0"/>
        <w:autoSpaceDN w:val="0"/>
        <w:adjustRightInd w:val="0"/>
        <w:ind w:firstLine="709"/>
        <w:jc w:val="center"/>
        <w:rPr>
          <w:rFonts w:ascii="Times New Roman" w:hAnsi="Times New Roman" w:cs="Times New Roman"/>
          <w:b/>
          <w:color w:val="auto"/>
          <w:sz w:val="26"/>
          <w:szCs w:val="26"/>
        </w:rPr>
      </w:pPr>
    </w:p>
    <w:p w:rsidR="00F0057E" w:rsidRPr="00BB7E62" w:rsidRDefault="0076165E" w:rsidP="00937BA3">
      <w:pPr>
        <w:shd w:val="clear" w:color="auto" w:fill="FFFFFF"/>
        <w:autoSpaceDE w:val="0"/>
        <w:autoSpaceDN w:val="0"/>
        <w:adjustRightInd w:val="0"/>
        <w:ind w:firstLine="709"/>
        <w:jc w:val="both"/>
        <w:rPr>
          <w:rFonts w:ascii="Times New Roman" w:hAnsi="Times New Roman" w:cs="Times New Roman"/>
          <w:color w:val="auto"/>
          <w:sz w:val="26"/>
          <w:szCs w:val="26"/>
        </w:rPr>
      </w:pPr>
      <w:r w:rsidRPr="00BB7E62">
        <w:rPr>
          <w:rFonts w:ascii="Times New Roman" w:hAnsi="Times New Roman" w:cs="Times New Roman"/>
          <w:color w:val="auto"/>
          <w:sz w:val="26"/>
          <w:szCs w:val="26"/>
        </w:rPr>
        <w:t xml:space="preserve">Реализация </w:t>
      </w:r>
      <w:r w:rsidR="008647E4">
        <w:rPr>
          <w:rFonts w:ascii="Times New Roman" w:hAnsi="Times New Roman" w:cs="Times New Roman"/>
          <w:color w:val="auto"/>
          <w:sz w:val="26"/>
          <w:szCs w:val="26"/>
        </w:rPr>
        <w:t>П</w:t>
      </w:r>
      <w:r w:rsidRPr="00BB7E62">
        <w:rPr>
          <w:rFonts w:ascii="Times New Roman" w:hAnsi="Times New Roman" w:cs="Times New Roman"/>
          <w:color w:val="auto"/>
          <w:sz w:val="26"/>
          <w:szCs w:val="26"/>
        </w:rPr>
        <w:t xml:space="preserve">рограммы в части расходных обязательств осуществляется за счет бюджетных ассигнований местного бюджета. </w:t>
      </w:r>
    </w:p>
    <w:p w:rsidR="00F0057E" w:rsidRPr="00BB7E62" w:rsidRDefault="00F0057E" w:rsidP="00937BA3">
      <w:pPr>
        <w:widowControl/>
        <w:ind w:firstLine="708"/>
        <w:jc w:val="both"/>
        <w:rPr>
          <w:rFonts w:ascii="Times New Roman" w:eastAsia="Times New Roman" w:hAnsi="Times New Roman" w:cs="Times New Roman"/>
          <w:color w:val="auto"/>
          <w:sz w:val="26"/>
          <w:szCs w:val="26"/>
        </w:rPr>
      </w:pPr>
      <w:r w:rsidRPr="00BB7E62">
        <w:rPr>
          <w:rFonts w:ascii="Times New Roman" w:eastAsia="Times New Roman" w:hAnsi="Times New Roman" w:cs="Times New Roman"/>
          <w:color w:val="auto"/>
          <w:sz w:val="26"/>
          <w:szCs w:val="26"/>
        </w:rPr>
        <w:t>Распределение бюджетных ассигнований районного бюджета осуществляется по целевым статьям (муниципальным программам) и группам</w:t>
      </w:r>
      <w:r w:rsidR="00EF2DA1" w:rsidRPr="00BB7E62">
        <w:rPr>
          <w:rFonts w:ascii="Times New Roman" w:eastAsia="Times New Roman" w:hAnsi="Times New Roman" w:cs="Times New Roman"/>
          <w:color w:val="auto"/>
          <w:sz w:val="26"/>
          <w:szCs w:val="26"/>
        </w:rPr>
        <w:t>,</w:t>
      </w:r>
      <w:r w:rsidRPr="00BB7E62">
        <w:rPr>
          <w:rFonts w:ascii="Times New Roman" w:eastAsia="Times New Roman" w:hAnsi="Times New Roman" w:cs="Times New Roman"/>
          <w:color w:val="auto"/>
          <w:sz w:val="26"/>
          <w:szCs w:val="26"/>
        </w:rPr>
        <w:t xml:space="preserve"> подгруппам </w:t>
      </w:r>
      <w:proofErr w:type="gramStart"/>
      <w:r w:rsidRPr="00BB7E62">
        <w:rPr>
          <w:rFonts w:ascii="Times New Roman" w:eastAsia="Times New Roman" w:hAnsi="Times New Roman" w:cs="Times New Roman"/>
          <w:color w:val="auto"/>
          <w:sz w:val="26"/>
          <w:szCs w:val="26"/>
        </w:rPr>
        <w:t>видов расходов классификации расходов бюджет</w:t>
      </w:r>
      <w:r w:rsidR="00EF2DA1" w:rsidRPr="00BB7E62">
        <w:rPr>
          <w:rFonts w:ascii="Times New Roman" w:eastAsia="Times New Roman" w:hAnsi="Times New Roman" w:cs="Times New Roman"/>
          <w:color w:val="auto"/>
          <w:sz w:val="26"/>
          <w:szCs w:val="26"/>
        </w:rPr>
        <w:t>а</w:t>
      </w:r>
      <w:proofErr w:type="gramEnd"/>
      <w:r w:rsidRPr="00BB7E62">
        <w:rPr>
          <w:rFonts w:ascii="Times New Roman" w:eastAsia="Times New Roman" w:hAnsi="Times New Roman" w:cs="Times New Roman"/>
          <w:color w:val="auto"/>
          <w:sz w:val="26"/>
          <w:szCs w:val="26"/>
        </w:rPr>
        <w:t xml:space="preserve"> на очередной финансовый год и плановый период.</w:t>
      </w:r>
    </w:p>
    <w:p w:rsidR="0076165E" w:rsidRPr="009E5285" w:rsidRDefault="0076165E" w:rsidP="00937BA3">
      <w:pPr>
        <w:shd w:val="clear" w:color="auto" w:fill="FFFFFF"/>
        <w:autoSpaceDE w:val="0"/>
        <w:autoSpaceDN w:val="0"/>
        <w:adjustRightInd w:val="0"/>
        <w:ind w:firstLine="709"/>
        <w:jc w:val="both"/>
        <w:rPr>
          <w:rFonts w:ascii="Times New Roman" w:hAnsi="Times New Roman" w:cs="Times New Roman"/>
          <w:color w:val="auto"/>
          <w:sz w:val="26"/>
          <w:szCs w:val="26"/>
        </w:rPr>
      </w:pPr>
      <w:r w:rsidRPr="009E5285">
        <w:rPr>
          <w:rFonts w:ascii="Times New Roman" w:hAnsi="Times New Roman" w:cs="Times New Roman"/>
          <w:color w:val="auto"/>
          <w:sz w:val="26"/>
          <w:szCs w:val="26"/>
        </w:rPr>
        <w:t xml:space="preserve">Объем и распределение бюджетных ассигнований на реализацию </w:t>
      </w:r>
      <w:r w:rsidR="008647E4">
        <w:rPr>
          <w:rFonts w:ascii="Times New Roman" w:hAnsi="Times New Roman" w:cs="Times New Roman"/>
          <w:color w:val="auto"/>
          <w:sz w:val="26"/>
          <w:szCs w:val="26"/>
        </w:rPr>
        <w:t>П</w:t>
      </w:r>
      <w:r w:rsidRPr="009E5285">
        <w:rPr>
          <w:rFonts w:ascii="Times New Roman" w:hAnsi="Times New Roman" w:cs="Times New Roman"/>
          <w:color w:val="auto"/>
          <w:sz w:val="26"/>
          <w:szCs w:val="26"/>
        </w:rPr>
        <w:t>рограммы  утверждается Решением Совета народных депутатов Юргинского муниципального района о районном бюджете на очередной финансовый год и плановый период.</w:t>
      </w:r>
    </w:p>
    <w:p w:rsidR="0076165E" w:rsidRPr="008647E4" w:rsidRDefault="0076165E" w:rsidP="00937BA3">
      <w:pPr>
        <w:shd w:val="clear" w:color="auto" w:fill="FFFFFF"/>
        <w:autoSpaceDE w:val="0"/>
        <w:autoSpaceDN w:val="0"/>
        <w:adjustRightInd w:val="0"/>
        <w:ind w:firstLine="709"/>
        <w:rPr>
          <w:rFonts w:ascii="Times New Roman" w:hAnsi="Times New Roman" w:cs="Times New Roman"/>
          <w:b/>
          <w:color w:val="000000" w:themeColor="text1"/>
          <w:sz w:val="26"/>
          <w:szCs w:val="26"/>
        </w:rPr>
      </w:pPr>
      <w:r w:rsidRPr="008647E4">
        <w:rPr>
          <w:rFonts w:ascii="Times New Roman" w:hAnsi="Times New Roman" w:cs="Times New Roman"/>
          <w:color w:val="000000" w:themeColor="text1"/>
          <w:sz w:val="26"/>
          <w:szCs w:val="26"/>
        </w:rPr>
        <w:t xml:space="preserve">Общая сумма затрат </w:t>
      </w:r>
      <w:r w:rsidR="008647E4" w:rsidRPr="008647E4">
        <w:rPr>
          <w:rFonts w:ascii="Times New Roman" w:hAnsi="Times New Roman" w:cs="Times New Roman"/>
          <w:color w:val="000000" w:themeColor="text1"/>
          <w:sz w:val="26"/>
          <w:szCs w:val="26"/>
        </w:rPr>
        <w:t xml:space="preserve">по годам </w:t>
      </w:r>
      <w:r w:rsidRPr="008647E4">
        <w:rPr>
          <w:rFonts w:ascii="Times New Roman" w:hAnsi="Times New Roman" w:cs="Times New Roman"/>
          <w:color w:val="000000" w:themeColor="text1"/>
          <w:sz w:val="26"/>
          <w:szCs w:val="26"/>
        </w:rPr>
        <w:t>составит:</w:t>
      </w:r>
    </w:p>
    <w:p w:rsidR="0076165E" w:rsidRPr="008647E4" w:rsidRDefault="0076165E" w:rsidP="00937BA3">
      <w:pPr>
        <w:shd w:val="clear" w:color="auto" w:fill="FFFFFF"/>
        <w:autoSpaceDE w:val="0"/>
        <w:autoSpaceDN w:val="0"/>
        <w:adjustRightInd w:val="0"/>
        <w:ind w:firstLine="709"/>
        <w:jc w:val="both"/>
        <w:rPr>
          <w:rFonts w:ascii="Times New Roman" w:hAnsi="Times New Roman" w:cs="Times New Roman"/>
          <w:color w:val="000000" w:themeColor="text1"/>
          <w:sz w:val="26"/>
          <w:szCs w:val="26"/>
        </w:rPr>
      </w:pPr>
      <w:r w:rsidRPr="008647E4">
        <w:rPr>
          <w:rFonts w:ascii="Times New Roman" w:hAnsi="Times New Roman" w:cs="Times New Roman"/>
          <w:color w:val="000000" w:themeColor="text1"/>
          <w:sz w:val="26"/>
          <w:szCs w:val="26"/>
        </w:rPr>
        <w:t>на очередной 20</w:t>
      </w:r>
      <w:r w:rsidR="000374CA" w:rsidRPr="008647E4">
        <w:rPr>
          <w:rFonts w:ascii="Times New Roman" w:hAnsi="Times New Roman" w:cs="Times New Roman"/>
          <w:color w:val="000000" w:themeColor="text1"/>
          <w:sz w:val="26"/>
          <w:szCs w:val="26"/>
        </w:rPr>
        <w:t>20</w:t>
      </w:r>
      <w:r w:rsidRPr="008647E4">
        <w:rPr>
          <w:rFonts w:ascii="Times New Roman" w:hAnsi="Times New Roman" w:cs="Times New Roman"/>
          <w:color w:val="000000" w:themeColor="text1"/>
          <w:sz w:val="26"/>
          <w:szCs w:val="26"/>
        </w:rPr>
        <w:t xml:space="preserve"> год – </w:t>
      </w:r>
      <w:r w:rsidR="008647E4" w:rsidRPr="008647E4">
        <w:rPr>
          <w:rFonts w:ascii="Times New Roman" w:hAnsi="Times New Roman" w:cs="Times New Roman"/>
          <w:color w:val="000000" w:themeColor="text1"/>
          <w:sz w:val="26"/>
          <w:szCs w:val="26"/>
        </w:rPr>
        <w:t>42062,98</w:t>
      </w:r>
      <w:r w:rsidRPr="008647E4">
        <w:rPr>
          <w:rFonts w:ascii="Times New Roman" w:hAnsi="Times New Roman" w:cs="Times New Roman"/>
          <w:color w:val="000000" w:themeColor="text1"/>
          <w:sz w:val="26"/>
          <w:szCs w:val="26"/>
        </w:rPr>
        <w:t xml:space="preserve"> </w:t>
      </w:r>
      <w:r w:rsidR="00EF2DA1" w:rsidRPr="008647E4">
        <w:rPr>
          <w:rFonts w:ascii="Times New Roman" w:hAnsi="Times New Roman" w:cs="Times New Roman"/>
          <w:color w:val="000000" w:themeColor="text1"/>
          <w:sz w:val="26"/>
          <w:szCs w:val="26"/>
        </w:rPr>
        <w:t xml:space="preserve"> тыс</w:t>
      </w:r>
      <w:proofErr w:type="gramStart"/>
      <w:r w:rsidR="00EF2DA1" w:rsidRPr="008647E4">
        <w:rPr>
          <w:rFonts w:ascii="Times New Roman" w:hAnsi="Times New Roman" w:cs="Times New Roman"/>
          <w:color w:val="000000" w:themeColor="text1"/>
          <w:sz w:val="26"/>
          <w:szCs w:val="26"/>
        </w:rPr>
        <w:t>.р</w:t>
      </w:r>
      <w:proofErr w:type="gramEnd"/>
      <w:r w:rsidR="00EF2DA1" w:rsidRPr="008647E4">
        <w:rPr>
          <w:rFonts w:ascii="Times New Roman" w:hAnsi="Times New Roman" w:cs="Times New Roman"/>
          <w:color w:val="000000" w:themeColor="text1"/>
          <w:sz w:val="26"/>
          <w:szCs w:val="26"/>
        </w:rPr>
        <w:t>ублей</w:t>
      </w:r>
    </w:p>
    <w:p w:rsidR="0076165E" w:rsidRPr="008647E4" w:rsidRDefault="0076165E" w:rsidP="00937BA3">
      <w:pPr>
        <w:shd w:val="clear" w:color="auto" w:fill="FFFFFF"/>
        <w:autoSpaceDE w:val="0"/>
        <w:autoSpaceDN w:val="0"/>
        <w:adjustRightInd w:val="0"/>
        <w:ind w:firstLine="709"/>
        <w:jc w:val="both"/>
        <w:rPr>
          <w:rFonts w:ascii="Times New Roman" w:hAnsi="Times New Roman" w:cs="Times New Roman"/>
          <w:color w:val="000000" w:themeColor="text1"/>
          <w:sz w:val="26"/>
          <w:szCs w:val="26"/>
        </w:rPr>
      </w:pPr>
      <w:r w:rsidRPr="008647E4">
        <w:rPr>
          <w:rFonts w:ascii="Times New Roman" w:hAnsi="Times New Roman" w:cs="Times New Roman"/>
          <w:color w:val="000000" w:themeColor="text1"/>
          <w:sz w:val="26"/>
          <w:szCs w:val="26"/>
        </w:rPr>
        <w:t>на</w:t>
      </w:r>
      <w:r w:rsidR="000374CA" w:rsidRPr="008647E4">
        <w:rPr>
          <w:rFonts w:ascii="Times New Roman" w:hAnsi="Times New Roman" w:cs="Times New Roman"/>
          <w:color w:val="000000" w:themeColor="text1"/>
          <w:sz w:val="26"/>
          <w:szCs w:val="26"/>
        </w:rPr>
        <w:t xml:space="preserve"> 1-й год планового периода (2021</w:t>
      </w:r>
      <w:r w:rsidRPr="008647E4">
        <w:rPr>
          <w:rFonts w:ascii="Times New Roman" w:hAnsi="Times New Roman" w:cs="Times New Roman"/>
          <w:color w:val="000000" w:themeColor="text1"/>
          <w:sz w:val="26"/>
          <w:szCs w:val="26"/>
        </w:rPr>
        <w:t xml:space="preserve">г.) – </w:t>
      </w:r>
      <w:r w:rsidR="008647E4" w:rsidRPr="008647E4">
        <w:rPr>
          <w:rFonts w:ascii="Times New Roman" w:hAnsi="Times New Roman" w:cs="Times New Roman"/>
          <w:color w:val="000000" w:themeColor="text1"/>
          <w:sz w:val="26"/>
          <w:szCs w:val="26"/>
        </w:rPr>
        <w:t>42032,117</w:t>
      </w:r>
      <w:r w:rsidRPr="008647E4">
        <w:rPr>
          <w:rFonts w:ascii="Times New Roman" w:hAnsi="Times New Roman" w:cs="Times New Roman"/>
          <w:color w:val="000000" w:themeColor="text1"/>
          <w:sz w:val="26"/>
          <w:szCs w:val="26"/>
        </w:rPr>
        <w:t xml:space="preserve"> </w:t>
      </w:r>
      <w:r w:rsidR="00EF2DA1" w:rsidRPr="008647E4">
        <w:rPr>
          <w:rFonts w:ascii="Times New Roman" w:hAnsi="Times New Roman" w:cs="Times New Roman"/>
          <w:color w:val="000000" w:themeColor="text1"/>
          <w:sz w:val="26"/>
          <w:szCs w:val="26"/>
        </w:rPr>
        <w:t>тыс</w:t>
      </w:r>
      <w:proofErr w:type="gramStart"/>
      <w:r w:rsidR="00EF2DA1" w:rsidRPr="008647E4">
        <w:rPr>
          <w:rFonts w:ascii="Times New Roman" w:hAnsi="Times New Roman" w:cs="Times New Roman"/>
          <w:color w:val="000000" w:themeColor="text1"/>
          <w:sz w:val="26"/>
          <w:szCs w:val="26"/>
        </w:rPr>
        <w:t>.р</w:t>
      </w:r>
      <w:proofErr w:type="gramEnd"/>
      <w:r w:rsidR="00EF2DA1" w:rsidRPr="008647E4">
        <w:rPr>
          <w:rFonts w:ascii="Times New Roman" w:hAnsi="Times New Roman" w:cs="Times New Roman"/>
          <w:color w:val="000000" w:themeColor="text1"/>
          <w:sz w:val="26"/>
          <w:szCs w:val="26"/>
        </w:rPr>
        <w:t>ублей</w:t>
      </w:r>
      <w:r w:rsidRPr="008647E4">
        <w:rPr>
          <w:rFonts w:ascii="Times New Roman" w:hAnsi="Times New Roman" w:cs="Times New Roman"/>
          <w:color w:val="000000" w:themeColor="text1"/>
          <w:sz w:val="26"/>
          <w:szCs w:val="26"/>
        </w:rPr>
        <w:t xml:space="preserve"> </w:t>
      </w:r>
    </w:p>
    <w:p w:rsidR="0076165E" w:rsidRPr="008647E4" w:rsidRDefault="0076165E" w:rsidP="00937BA3">
      <w:pPr>
        <w:shd w:val="clear" w:color="auto" w:fill="FFFFFF"/>
        <w:autoSpaceDE w:val="0"/>
        <w:autoSpaceDN w:val="0"/>
        <w:adjustRightInd w:val="0"/>
        <w:ind w:firstLine="709"/>
        <w:jc w:val="both"/>
        <w:rPr>
          <w:rFonts w:ascii="Times New Roman" w:hAnsi="Times New Roman" w:cs="Times New Roman"/>
          <w:color w:val="000000" w:themeColor="text1"/>
          <w:sz w:val="26"/>
          <w:szCs w:val="26"/>
        </w:rPr>
      </w:pPr>
      <w:r w:rsidRPr="008647E4">
        <w:rPr>
          <w:rFonts w:ascii="Times New Roman" w:hAnsi="Times New Roman" w:cs="Times New Roman"/>
          <w:color w:val="000000" w:themeColor="text1"/>
          <w:sz w:val="26"/>
          <w:szCs w:val="26"/>
        </w:rPr>
        <w:t>на</w:t>
      </w:r>
      <w:r w:rsidR="000374CA" w:rsidRPr="008647E4">
        <w:rPr>
          <w:rFonts w:ascii="Times New Roman" w:hAnsi="Times New Roman" w:cs="Times New Roman"/>
          <w:color w:val="000000" w:themeColor="text1"/>
          <w:sz w:val="26"/>
          <w:szCs w:val="26"/>
        </w:rPr>
        <w:t xml:space="preserve"> 2-й год планового периода (2022</w:t>
      </w:r>
      <w:r w:rsidRPr="008647E4">
        <w:rPr>
          <w:rFonts w:ascii="Times New Roman" w:hAnsi="Times New Roman" w:cs="Times New Roman"/>
          <w:color w:val="000000" w:themeColor="text1"/>
          <w:sz w:val="26"/>
          <w:szCs w:val="26"/>
        </w:rPr>
        <w:t xml:space="preserve">г.) – </w:t>
      </w:r>
      <w:r w:rsidR="008647E4" w:rsidRPr="008647E4">
        <w:rPr>
          <w:rFonts w:ascii="Times New Roman" w:hAnsi="Times New Roman" w:cs="Times New Roman"/>
          <w:color w:val="000000" w:themeColor="text1"/>
          <w:sz w:val="26"/>
          <w:szCs w:val="26"/>
        </w:rPr>
        <w:t>37559,5</w:t>
      </w:r>
      <w:r w:rsidRPr="008647E4">
        <w:rPr>
          <w:rFonts w:ascii="Times New Roman" w:hAnsi="Times New Roman" w:cs="Times New Roman"/>
          <w:color w:val="000000" w:themeColor="text1"/>
          <w:sz w:val="26"/>
          <w:szCs w:val="26"/>
        </w:rPr>
        <w:t xml:space="preserve"> </w:t>
      </w:r>
      <w:r w:rsidR="00EF2DA1" w:rsidRPr="008647E4">
        <w:rPr>
          <w:rFonts w:ascii="Times New Roman" w:hAnsi="Times New Roman" w:cs="Times New Roman"/>
          <w:color w:val="000000" w:themeColor="text1"/>
          <w:sz w:val="26"/>
          <w:szCs w:val="26"/>
        </w:rPr>
        <w:t>тыс</w:t>
      </w:r>
      <w:proofErr w:type="gramStart"/>
      <w:r w:rsidR="00EF2DA1" w:rsidRPr="008647E4">
        <w:rPr>
          <w:rFonts w:ascii="Times New Roman" w:hAnsi="Times New Roman" w:cs="Times New Roman"/>
          <w:color w:val="000000" w:themeColor="text1"/>
          <w:sz w:val="26"/>
          <w:szCs w:val="26"/>
        </w:rPr>
        <w:t>.р</w:t>
      </w:r>
      <w:proofErr w:type="gramEnd"/>
      <w:r w:rsidR="00EF2DA1" w:rsidRPr="008647E4">
        <w:rPr>
          <w:rFonts w:ascii="Times New Roman" w:hAnsi="Times New Roman" w:cs="Times New Roman"/>
          <w:color w:val="000000" w:themeColor="text1"/>
          <w:sz w:val="26"/>
          <w:szCs w:val="26"/>
        </w:rPr>
        <w:t>ублей</w:t>
      </w:r>
    </w:p>
    <w:p w:rsidR="000374CA" w:rsidRPr="009E5285" w:rsidRDefault="000374CA" w:rsidP="00937BA3">
      <w:pPr>
        <w:widowControl/>
        <w:ind w:firstLine="708"/>
        <w:jc w:val="both"/>
        <w:rPr>
          <w:rFonts w:ascii="Times New Roman" w:eastAsia="Times New Roman" w:hAnsi="Times New Roman" w:cs="Times New Roman"/>
          <w:color w:val="auto"/>
          <w:sz w:val="26"/>
          <w:szCs w:val="26"/>
        </w:rPr>
      </w:pPr>
      <w:r w:rsidRPr="009E5285">
        <w:rPr>
          <w:rFonts w:ascii="Times New Roman" w:eastAsia="Times New Roman" w:hAnsi="Times New Roman" w:cs="Times New Roman"/>
          <w:color w:val="auto"/>
          <w:sz w:val="26"/>
          <w:szCs w:val="26"/>
        </w:rPr>
        <w:lastRenderedPageBreak/>
        <w:t xml:space="preserve">Объемы финансирования Программы за счет средств местного бюджета носят прогнозный характер и подлежат ежегодному уточнению в </w:t>
      </w:r>
      <w:proofErr w:type="gramStart"/>
      <w:r w:rsidRPr="009E5285">
        <w:rPr>
          <w:rFonts w:ascii="Times New Roman" w:eastAsia="Times New Roman" w:hAnsi="Times New Roman" w:cs="Times New Roman"/>
          <w:color w:val="auto"/>
          <w:sz w:val="26"/>
          <w:szCs w:val="26"/>
        </w:rPr>
        <w:t>установленном</w:t>
      </w:r>
      <w:proofErr w:type="gramEnd"/>
    </w:p>
    <w:p w:rsidR="000374CA" w:rsidRPr="009E5285" w:rsidRDefault="008647E4" w:rsidP="00937BA3">
      <w:pPr>
        <w:widowControl/>
        <w:jc w:val="both"/>
        <w:rPr>
          <w:rFonts w:ascii="Times New Roman" w:eastAsia="Times New Roman" w:hAnsi="Times New Roman" w:cs="Times New Roman"/>
          <w:color w:val="auto"/>
          <w:sz w:val="26"/>
          <w:szCs w:val="26"/>
        </w:rPr>
      </w:pPr>
      <w:proofErr w:type="gramStart"/>
      <w:r>
        <w:rPr>
          <w:rFonts w:ascii="Times New Roman" w:eastAsia="Times New Roman" w:hAnsi="Times New Roman" w:cs="Times New Roman"/>
          <w:color w:val="auto"/>
          <w:sz w:val="26"/>
          <w:szCs w:val="26"/>
        </w:rPr>
        <w:t>По</w:t>
      </w:r>
      <w:r w:rsidR="000374CA" w:rsidRPr="009E5285">
        <w:rPr>
          <w:rFonts w:ascii="Times New Roman" w:eastAsia="Times New Roman" w:hAnsi="Times New Roman" w:cs="Times New Roman"/>
          <w:color w:val="auto"/>
          <w:sz w:val="26"/>
          <w:szCs w:val="26"/>
        </w:rPr>
        <w:t>рядке</w:t>
      </w:r>
      <w:proofErr w:type="gramEnd"/>
      <w:r>
        <w:rPr>
          <w:rFonts w:ascii="Times New Roman" w:eastAsia="Times New Roman" w:hAnsi="Times New Roman" w:cs="Times New Roman"/>
          <w:color w:val="auto"/>
          <w:sz w:val="26"/>
          <w:szCs w:val="26"/>
        </w:rPr>
        <w:t xml:space="preserve"> </w:t>
      </w:r>
      <w:r w:rsidR="000374CA" w:rsidRPr="009E5285">
        <w:rPr>
          <w:rFonts w:ascii="Times New Roman" w:eastAsia="Times New Roman" w:hAnsi="Times New Roman" w:cs="Times New Roman"/>
          <w:color w:val="auto"/>
          <w:sz w:val="26"/>
          <w:szCs w:val="26"/>
        </w:rPr>
        <w:t>при формировании проектов местного бюджета на очередной финансовый год исходя из возможностей местного бюджета.</w:t>
      </w:r>
    </w:p>
    <w:p w:rsidR="003A1F09" w:rsidRPr="009E5285" w:rsidRDefault="0076165E" w:rsidP="00937BA3">
      <w:pPr>
        <w:shd w:val="clear" w:color="auto" w:fill="FFFFFF"/>
        <w:autoSpaceDE w:val="0"/>
        <w:autoSpaceDN w:val="0"/>
        <w:adjustRightInd w:val="0"/>
        <w:ind w:firstLine="709"/>
        <w:jc w:val="both"/>
        <w:rPr>
          <w:rFonts w:ascii="Times New Roman" w:hAnsi="Times New Roman" w:cs="Times New Roman"/>
          <w:color w:val="auto"/>
          <w:sz w:val="28"/>
          <w:szCs w:val="28"/>
        </w:rPr>
      </w:pPr>
      <w:r w:rsidRPr="009E5285">
        <w:rPr>
          <w:rFonts w:ascii="Times New Roman" w:hAnsi="Times New Roman" w:cs="Times New Roman"/>
          <w:color w:val="auto"/>
          <w:sz w:val="26"/>
          <w:szCs w:val="26"/>
        </w:rPr>
        <w:t xml:space="preserve">Финансовое обеспечение </w:t>
      </w:r>
      <w:r w:rsidR="008647E4">
        <w:rPr>
          <w:rFonts w:ascii="Times New Roman" w:hAnsi="Times New Roman" w:cs="Times New Roman"/>
          <w:color w:val="auto"/>
          <w:sz w:val="26"/>
          <w:szCs w:val="26"/>
        </w:rPr>
        <w:t>П</w:t>
      </w:r>
      <w:r w:rsidRPr="009E5285">
        <w:rPr>
          <w:rFonts w:ascii="Times New Roman" w:hAnsi="Times New Roman" w:cs="Times New Roman"/>
          <w:color w:val="auto"/>
          <w:sz w:val="26"/>
          <w:szCs w:val="26"/>
        </w:rPr>
        <w:t xml:space="preserve">рограммы </w:t>
      </w:r>
      <w:r w:rsidRPr="009E5285">
        <w:rPr>
          <w:rFonts w:ascii="Times New Roman" w:hAnsi="Times New Roman" w:cs="Times New Roman"/>
          <w:color w:val="auto"/>
          <w:spacing w:val="-3"/>
          <w:sz w:val="26"/>
          <w:szCs w:val="26"/>
        </w:rPr>
        <w:t>в разрезе подпрограмм и мероприятий представлено в таблице</w:t>
      </w:r>
      <w:r w:rsidRPr="009E5285">
        <w:rPr>
          <w:rFonts w:ascii="Times New Roman" w:hAnsi="Times New Roman" w:cs="Times New Roman"/>
          <w:color w:val="auto"/>
          <w:sz w:val="26"/>
          <w:szCs w:val="26"/>
        </w:rPr>
        <w:t>:</w:t>
      </w:r>
    </w:p>
    <w:tbl>
      <w:tblPr>
        <w:tblStyle w:val="a7"/>
        <w:tblW w:w="9865" w:type="dxa"/>
        <w:tblLayout w:type="fixed"/>
        <w:tblLook w:val="04A0"/>
      </w:tblPr>
      <w:tblGrid>
        <w:gridCol w:w="3369"/>
        <w:gridCol w:w="1701"/>
        <w:gridCol w:w="1134"/>
        <w:gridCol w:w="1134"/>
        <w:gridCol w:w="1275"/>
        <w:gridCol w:w="1252"/>
      </w:tblGrid>
      <w:tr w:rsidR="0076165E" w:rsidRPr="00937BA3" w:rsidTr="00937BA3">
        <w:trPr>
          <w:tblHeader/>
        </w:trPr>
        <w:tc>
          <w:tcPr>
            <w:tcW w:w="3369" w:type="dxa"/>
            <w:vMerge w:val="restart"/>
          </w:tcPr>
          <w:p w:rsidR="0076165E" w:rsidRPr="00937BA3" w:rsidRDefault="0076165E" w:rsidP="0076165E">
            <w:pPr>
              <w:jc w:val="center"/>
              <w:rPr>
                <w:rFonts w:ascii="Times New Roman" w:hAnsi="Times New Roman" w:cs="Times New Roman"/>
                <w:b/>
                <w:color w:val="auto"/>
                <w:sz w:val="20"/>
                <w:szCs w:val="20"/>
              </w:rPr>
            </w:pPr>
            <w:r w:rsidRPr="00937BA3">
              <w:rPr>
                <w:rFonts w:ascii="Times New Roman" w:hAnsi="Times New Roman" w:cs="Times New Roman"/>
                <w:b/>
                <w:color w:val="auto"/>
                <w:sz w:val="20"/>
                <w:szCs w:val="20"/>
              </w:rPr>
              <w:t>Наименование муниципальной программы, подпрограммы, мероприятия</w:t>
            </w:r>
          </w:p>
        </w:tc>
        <w:tc>
          <w:tcPr>
            <w:tcW w:w="1701" w:type="dxa"/>
            <w:vMerge w:val="restart"/>
          </w:tcPr>
          <w:p w:rsidR="0076165E" w:rsidRPr="00937BA3" w:rsidRDefault="0076165E" w:rsidP="0076165E">
            <w:pPr>
              <w:ind w:left="-108" w:right="-108"/>
              <w:jc w:val="center"/>
              <w:rPr>
                <w:rFonts w:ascii="Times New Roman" w:hAnsi="Times New Roman" w:cs="Times New Roman"/>
                <w:b/>
                <w:color w:val="auto"/>
                <w:sz w:val="20"/>
                <w:szCs w:val="20"/>
              </w:rPr>
            </w:pPr>
            <w:r w:rsidRPr="00937BA3">
              <w:rPr>
                <w:rFonts w:ascii="Times New Roman" w:hAnsi="Times New Roman" w:cs="Times New Roman"/>
                <w:b/>
                <w:color w:val="auto"/>
                <w:sz w:val="20"/>
                <w:szCs w:val="20"/>
              </w:rPr>
              <w:t>Код расхода по бюджетной классификации</w:t>
            </w:r>
          </w:p>
          <w:p w:rsidR="0076165E" w:rsidRPr="00937BA3" w:rsidRDefault="0076165E" w:rsidP="0076165E">
            <w:pPr>
              <w:ind w:left="-108" w:right="-108"/>
              <w:jc w:val="center"/>
              <w:rPr>
                <w:rFonts w:ascii="Times New Roman" w:hAnsi="Times New Roman" w:cs="Times New Roman"/>
                <w:b/>
                <w:color w:val="auto"/>
                <w:sz w:val="20"/>
                <w:szCs w:val="20"/>
              </w:rPr>
            </w:pPr>
            <w:r w:rsidRPr="00937BA3">
              <w:rPr>
                <w:rFonts w:ascii="Times New Roman" w:hAnsi="Times New Roman" w:cs="Times New Roman"/>
                <w:b/>
                <w:color w:val="auto"/>
                <w:sz w:val="20"/>
                <w:szCs w:val="20"/>
              </w:rPr>
              <w:t>(КБК)</w:t>
            </w:r>
          </w:p>
        </w:tc>
        <w:tc>
          <w:tcPr>
            <w:tcW w:w="1134" w:type="dxa"/>
            <w:vMerge w:val="restart"/>
          </w:tcPr>
          <w:p w:rsidR="0076165E" w:rsidRPr="00937BA3" w:rsidRDefault="0076165E" w:rsidP="0076165E">
            <w:pPr>
              <w:jc w:val="center"/>
              <w:rPr>
                <w:rFonts w:ascii="Times New Roman" w:hAnsi="Times New Roman" w:cs="Times New Roman"/>
                <w:b/>
                <w:color w:val="auto"/>
                <w:sz w:val="20"/>
                <w:szCs w:val="20"/>
              </w:rPr>
            </w:pPr>
            <w:r w:rsidRPr="00937BA3">
              <w:rPr>
                <w:rFonts w:ascii="Times New Roman" w:hAnsi="Times New Roman" w:cs="Times New Roman"/>
                <w:b/>
                <w:color w:val="auto"/>
                <w:sz w:val="20"/>
                <w:szCs w:val="20"/>
              </w:rPr>
              <w:t xml:space="preserve">Источник </w:t>
            </w:r>
            <w:proofErr w:type="spellStart"/>
            <w:proofErr w:type="gramStart"/>
            <w:r w:rsidRPr="00937BA3">
              <w:rPr>
                <w:rFonts w:ascii="Times New Roman" w:hAnsi="Times New Roman" w:cs="Times New Roman"/>
                <w:b/>
                <w:color w:val="auto"/>
                <w:sz w:val="20"/>
                <w:szCs w:val="20"/>
              </w:rPr>
              <w:t>финанси</w:t>
            </w:r>
            <w:r w:rsidR="008647E4" w:rsidRPr="00937BA3">
              <w:rPr>
                <w:rFonts w:ascii="Times New Roman" w:hAnsi="Times New Roman" w:cs="Times New Roman"/>
                <w:b/>
                <w:color w:val="auto"/>
                <w:sz w:val="20"/>
                <w:szCs w:val="20"/>
              </w:rPr>
              <w:t>-</w:t>
            </w:r>
            <w:r w:rsidRPr="00937BA3">
              <w:rPr>
                <w:rFonts w:ascii="Times New Roman" w:hAnsi="Times New Roman" w:cs="Times New Roman"/>
                <w:b/>
                <w:color w:val="auto"/>
                <w:sz w:val="20"/>
                <w:szCs w:val="20"/>
              </w:rPr>
              <w:t>рования</w:t>
            </w:r>
            <w:proofErr w:type="spellEnd"/>
            <w:proofErr w:type="gramEnd"/>
          </w:p>
        </w:tc>
        <w:tc>
          <w:tcPr>
            <w:tcW w:w="3661" w:type="dxa"/>
            <w:gridSpan w:val="3"/>
          </w:tcPr>
          <w:p w:rsidR="0076165E" w:rsidRPr="00937BA3" w:rsidRDefault="0076165E" w:rsidP="0076165E">
            <w:pPr>
              <w:jc w:val="center"/>
              <w:rPr>
                <w:rFonts w:ascii="Times New Roman" w:hAnsi="Times New Roman" w:cs="Times New Roman"/>
                <w:b/>
                <w:color w:val="auto"/>
                <w:sz w:val="20"/>
                <w:szCs w:val="20"/>
              </w:rPr>
            </w:pPr>
            <w:r w:rsidRPr="00937BA3">
              <w:rPr>
                <w:rFonts w:ascii="Times New Roman" w:hAnsi="Times New Roman" w:cs="Times New Roman"/>
                <w:b/>
                <w:color w:val="auto"/>
                <w:sz w:val="20"/>
                <w:szCs w:val="20"/>
              </w:rPr>
              <w:t xml:space="preserve">Объем финансовых ресурсов, </w:t>
            </w:r>
          </w:p>
          <w:p w:rsidR="0076165E" w:rsidRPr="00937BA3" w:rsidRDefault="0076165E" w:rsidP="0076165E">
            <w:pPr>
              <w:jc w:val="center"/>
              <w:rPr>
                <w:rFonts w:ascii="Times New Roman" w:hAnsi="Times New Roman" w:cs="Times New Roman"/>
                <w:b/>
                <w:color w:val="auto"/>
                <w:sz w:val="20"/>
                <w:szCs w:val="20"/>
              </w:rPr>
            </w:pPr>
            <w:r w:rsidRPr="00937BA3">
              <w:rPr>
                <w:rFonts w:ascii="Times New Roman" w:hAnsi="Times New Roman" w:cs="Times New Roman"/>
                <w:b/>
                <w:color w:val="auto"/>
                <w:sz w:val="20"/>
                <w:szCs w:val="20"/>
              </w:rPr>
              <w:t>тыс. рублей</w:t>
            </w:r>
          </w:p>
        </w:tc>
      </w:tr>
      <w:tr w:rsidR="0076165E" w:rsidRPr="00937BA3" w:rsidTr="00937BA3">
        <w:trPr>
          <w:tblHeader/>
        </w:trPr>
        <w:tc>
          <w:tcPr>
            <w:tcW w:w="3369" w:type="dxa"/>
            <w:vMerge/>
          </w:tcPr>
          <w:p w:rsidR="0076165E" w:rsidRPr="00937BA3" w:rsidRDefault="0076165E" w:rsidP="0076165E">
            <w:pPr>
              <w:jc w:val="center"/>
              <w:rPr>
                <w:rFonts w:ascii="Times New Roman" w:hAnsi="Times New Roman" w:cs="Times New Roman"/>
                <w:b/>
                <w:color w:val="auto"/>
                <w:sz w:val="20"/>
                <w:szCs w:val="20"/>
              </w:rPr>
            </w:pPr>
          </w:p>
        </w:tc>
        <w:tc>
          <w:tcPr>
            <w:tcW w:w="1701" w:type="dxa"/>
            <w:vMerge/>
          </w:tcPr>
          <w:p w:rsidR="0076165E" w:rsidRPr="00937BA3" w:rsidRDefault="0076165E" w:rsidP="0076165E">
            <w:pPr>
              <w:jc w:val="center"/>
              <w:rPr>
                <w:rFonts w:ascii="Times New Roman" w:hAnsi="Times New Roman" w:cs="Times New Roman"/>
                <w:b/>
                <w:color w:val="auto"/>
                <w:sz w:val="20"/>
                <w:szCs w:val="20"/>
              </w:rPr>
            </w:pPr>
          </w:p>
        </w:tc>
        <w:tc>
          <w:tcPr>
            <w:tcW w:w="1134" w:type="dxa"/>
            <w:vMerge/>
          </w:tcPr>
          <w:p w:rsidR="0076165E" w:rsidRPr="00937BA3" w:rsidRDefault="0076165E" w:rsidP="0076165E">
            <w:pPr>
              <w:jc w:val="center"/>
              <w:rPr>
                <w:rFonts w:ascii="Times New Roman" w:hAnsi="Times New Roman" w:cs="Times New Roman"/>
                <w:b/>
                <w:color w:val="auto"/>
                <w:sz w:val="20"/>
                <w:szCs w:val="20"/>
              </w:rPr>
            </w:pPr>
          </w:p>
        </w:tc>
        <w:tc>
          <w:tcPr>
            <w:tcW w:w="1134" w:type="dxa"/>
          </w:tcPr>
          <w:p w:rsidR="0076165E" w:rsidRPr="00937BA3" w:rsidRDefault="0076165E" w:rsidP="0076165E">
            <w:pPr>
              <w:jc w:val="center"/>
              <w:rPr>
                <w:rFonts w:ascii="Times New Roman" w:hAnsi="Times New Roman" w:cs="Times New Roman"/>
                <w:b/>
                <w:color w:val="auto"/>
                <w:sz w:val="20"/>
                <w:szCs w:val="20"/>
              </w:rPr>
            </w:pPr>
            <w:proofErr w:type="spellStart"/>
            <w:proofErr w:type="gramStart"/>
            <w:r w:rsidRPr="00937BA3">
              <w:rPr>
                <w:rFonts w:ascii="Times New Roman" w:hAnsi="Times New Roman" w:cs="Times New Roman"/>
                <w:b/>
                <w:color w:val="auto"/>
                <w:sz w:val="20"/>
                <w:szCs w:val="20"/>
              </w:rPr>
              <w:t>очеред</w:t>
            </w:r>
            <w:r w:rsidR="00937BA3">
              <w:rPr>
                <w:rFonts w:ascii="Times New Roman" w:hAnsi="Times New Roman" w:cs="Times New Roman"/>
                <w:b/>
                <w:color w:val="auto"/>
                <w:sz w:val="20"/>
                <w:szCs w:val="20"/>
              </w:rPr>
              <w:t>-</w:t>
            </w:r>
            <w:r w:rsidRPr="00937BA3">
              <w:rPr>
                <w:rFonts w:ascii="Times New Roman" w:hAnsi="Times New Roman" w:cs="Times New Roman"/>
                <w:b/>
                <w:color w:val="auto"/>
                <w:sz w:val="20"/>
                <w:szCs w:val="20"/>
              </w:rPr>
              <w:t>ной</w:t>
            </w:r>
            <w:proofErr w:type="spellEnd"/>
            <w:proofErr w:type="gramEnd"/>
          </w:p>
          <w:p w:rsidR="0076165E" w:rsidRPr="00937BA3" w:rsidRDefault="0076165E" w:rsidP="001138A1">
            <w:pPr>
              <w:jc w:val="center"/>
              <w:rPr>
                <w:rFonts w:ascii="Times New Roman" w:hAnsi="Times New Roman" w:cs="Times New Roman"/>
                <w:b/>
                <w:color w:val="auto"/>
                <w:sz w:val="20"/>
                <w:szCs w:val="20"/>
              </w:rPr>
            </w:pPr>
            <w:r w:rsidRPr="00937BA3">
              <w:rPr>
                <w:rFonts w:ascii="Times New Roman" w:hAnsi="Times New Roman" w:cs="Times New Roman"/>
                <w:b/>
                <w:color w:val="auto"/>
                <w:sz w:val="20"/>
                <w:szCs w:val="20"/>
              </w:rPr>
              <w:t>20</w:t>
            </w:r>
            <w:r w:rsidR="001138A1" w:rsidRPr="00937BA3">
              <w:rPr>
                <w:rFonts w:ascii="Times New Roman" w:hAnsi="Times New Roman" w:cs="Times New Roman"/>
                <w:b/>
                <w:color w:val="auto"/>
                <w:sz w:val="20"/>
                <w:szCs w:val="20"/>
              </w:rPr>
              <w:t>20</w:t>
            </w:r>
            <w:r w:rsidRPr="00937BA3">
              <w:rPr>
                <w:rFonts w:ascii="Times New Roman" w:hAnsi="Times New Roman" w:cs="Times New Roman"/>
                <w:b/>
                <w:color w:val="auto"/>
                <w:sz w:val="20"/>
                <w:szCs w:val="20"/>
              </w:rPr>
              <w:t>г.</w:t>
            </w:r>
          </w:p>
        </w:tc>
        <w:tc>
          <w:tcPr>
            <w:tcW w:w="1275" w:type="dxa"/>
          </w:tcPr>
          <w:p w:rsidR="0076165E" w:rsidRPr="00937BA3" w:rsidRDefault="0076165E" w:rsidP="0076165E">
            <w:pPr>
              <w:jc w:val="center"/>
              <w:rPr>
                <w:rFonts w:ascii="Times New Roman" w:hAnsi="Times New Roman" w:cs="Times New Roman"/>
                <w:b/>
                <w:color w:val="auto"/>
                <w:sz w:val="20"/>
                <w:szCs w:val="20"/>
              </w:rPr>
            </w:pPr>
            <w:r w:rsidRPr="00937BA3">
              <w:rPr>
                <w:rFonts w:ascii="Times New Roman" w:hAnsi="Times New Roman" w:cs="Times New Roman"/>
                <w:b/>
                <w:color w:val="auto"/>
                <w:sz w:val="20"/>
                <w:szCs w:val="20"/>
              </w:rPr>
              <w:t>1-й год планового периода</w:t>
            </w:r>
          </w:p>
          <w:p w:rsidR="0076165E" w:rsidRPr="00937BA3" w:rsidRDefault="0076165E" w:rsidP="001138A1">
            <w:pPr>
              <w:jc w:val="center"/>
              <w:rPr>
                <w:rFonts w:ascii="Times New Roman" w:hAnsi="Times New Roman" w:cs="Times New Roman"/>
                <w:b/>
                <w:color w:val="auto"/>
                <w:sz w:val="20"/>
                <w:szCs w:val="20"/>
              </w:rPr>
            </w:pPr>
            <w:r w:rsidRPr="00937BA3">
              <w:rPr>
                <w:rFonts w:ascii="Times New Roman" w:hAnsi="Times New Roman" w:cs="Times New Roman"/>
                <w:b/>
                <w:color w:val="auto"/>
                <w:sz w:val="20"/>
                <w:szCs w:val="20"/>
              </w:rPr>
              <w:t>202</w:t>
            </w:r>
            <w:r w:rsidR="001138A1" w:rsidRPr="00937BA3">
              <w:rPr>
                <w:rFonts w:ascii="Times New Roman" w:hAnsi="Times New Roman" w:cs="Times New Roman"/>
                <w:b/>
                <w:color w:val="auto"/>
                <w:sz w:val="20"/>
                <w:szCs w:val="20"/>
              </w:rPr>
              <w:t>1</w:t>
            </w:r>
            <w:r w:rsidRPr="00937BA3">
              <w:rPr>
                <w:rFonts w:ascii="Times New Roman" w:hAnsi="Times New Roman" w:cs="Times New Roman"/>
                <w:b/>
                <w:color w:val="auto"/>
                <w:sz w:val="20"/>
                <w:szCs w:val="20"/>
              </w:rPr>
              <w:t>г.</w:t>
            </w:r>
          </w:p>
        </w:tc>
        <w:tc>
          <w:tcPr>
            <w:tcW w:w="1252" w:type="dxa"/>
          </w:tcPr>
          <w:p w:rsidR="0076165E" w:rsidRPr="00937BA3" w:rsidRDefault="0076165E" w:rsidP="0076165E">
            <w:pPr>
              <w:jc w:val="center"/>
              <w:rPr>
                <w:rFonts w:ascii="Times New Roman" w:hAnsi="Times New Roman" w:cs="Times New Roman"/>
                <w:b/>
                <w:color w:val="auto"/>
                <w:sz w:val="20"/>
                <w:szCs w:val="20"/>
              </w:rPr>
            </w:pPr>
            <w:r w:rsidRPr="00937BA3">
              <w:rPr>
                <w:rFonts w:ascii="Times New Roman" w:hAnsi="Times New Roman" w:cs="Times New Roman"/>
                <w:b/>
                <w:color w:val="auto"/>
                <w:sz w:val="20"/>
                <w:szCs w:val="20"/>
              </w:rPr>
              <w:t xml:space="preserve">2-й год </w:t>
            </w:r>
            <w:proofErr w:type="gramStart"/>
            <w:r w:rsidRPr="00937BA3">
              <w:rPr>
                <w:rFonts w:ascii="Times New Roman" w:hAnsi="Times New Roman" w:cs="Times New Roman"/>
                <w:b/>
                <w:color w:val="auto"/>
                <w:sz w:val="20"/>
                <w:szCs w:val="20"/>
              </w:rPr>
              <w:t>планового</w:t>
            </w:r>
            <w:proofErr w:type="gramEnd"/>
          </w:p>
          <w:p w:rsidR="0076165E" w:rsidRPr="00937BA3" w:rsidRDefault="0076165E" w:rsidP="0076165E">
            <w:pPr>
              <w:jc w:val="center"/>
              <w:rPr>
                <w:rFonts w:ascii="Times New Roman" w:hAnsi="Times New Roman" w:cs="Times New Roman"/>
                <w:b/>
                <w:color w:val="auto"/>
                <w:sz w:val="20"/>
                <w:szCs w:val="20"/>
              </w:rPr>
            </w:pPr>
            <w:r w:rsidRPr="00937BA3">
              <w:rPr>
                <w:rFonts w:ascii="Times New Roman" w:hAnsi="Times New Roman" w:cs="Times New Roman"/>
                <w:b/>
                <w:color w:val="auto"/>
                <w:sz w:val="20"/>
                <w:szCs w:val="20"/>
              </w:rPr>
              <w:t>периода</w:t>
            </w:r>
          </w:p>
          <w:p w:rsidR="0076165E" w:rsidRPr="00937BA3" w:rsidRDefault="0076165E" w:rsidP="001138A1">
            <w:pPr>
              <w:jc w:val="center"/>
              <w:rPr>
                <w:rFonts w:ascii="Times New Roman" w:hAnsi="Times New Roman" w:cs="Times New Roman"/>
                <w:b/>
                <w:color w:val="auto"/>
                <w:sz w:val="20"/>
                <w:szCs w:val="20"/>
              </w:rPr>
            </w:pPr>
            <w:r w:rsidRPr="00937BA3">
              <w:rPr>
                <w:rFonts w:ascii="Times New Roman" w:hAnsi="Times New Roman" w:cs="Times New Roman"/>
                <w:b/>
                <w:color w:val="auto"/>
                <w:sz w:val="20"/>
                <w:szCs w:val="20"/>
              </w:rPr>
              <w:t>202</w:t>
            </w:r>
            <w:r w:rsidR="001138A1" w:rsidRPr="00937BA3">
              <w:rPr>
                <w:rFonts w:ascii="Times New Roman" w:hAnsi="Times New Roman" w:cs="Times New Roman"/>
                <w:b/>
                <w:color w:val="auto"/>
                <w:sz w:val="20"/>
                <w:szCs w:val="20"/>
              </w:rPr>
              <w:t>2</w:t>
            </w:r>
            <w:r w:rsidRPr="00937BA3">
              <w:rPr>
                <w:rFonts w:ascii="Times New Roman" w:hAnsi="Times New Roman" w:cs="Times New Roman"/>
                <w:b/>
                <w:color w:val="auto"/>
                <w:sz w:val="20"/>
                <w:szCs w:val="20"/>
              </w:rPr>
              <w:t>г.</w:t>
            </w:r>
          </w:p>
        </w:tc>
      </w:tr>
      <w:tr w:rsidR="0076165E" w:rsidRPr="00937BA3" w:rsidTr="00937BA3">
        <w:trPr>
          <w:tblHeader/>
        </w:trPr>
        <w:tc>
          <w:tcPr>
            <w:tcW w:w="3369" w:type="dxa"/>
          </w:tcPr>
          <w:p w:rsidR="0076165E" w:rsidRPr="00937BA3" w:rsidRDefault="0076165E"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w:t>
            </w:r>
          </w:p>
        </w:tc>
        <w:tc>
          <w:tcPr>
            <w:tcW w:w="1701" w:type="dxa"/>
          </w:tcPr>
          <w:p w:rsidR="0076165E" w:rsidRPr="00937BA3" w:rsidRDefault="0076165E" w:rsidP="0076165E">
            <w:pPr>
              <w:jc w:val="center"/>
              <w:rPr>
                <w:rFonts w:ascii="Times New Roman" w:hAnsi="Times New Roman" w:cs="Times New Roman"/>
                <w:color w:val="000000" w:themeColor="text1"/>
                <w:sz w:val="20"/>
                <w:szCs w:val="20"/>
              </w:rPr>
            </w:pPr>
          </w:p>
        </w:tc>
        <w:tc>
          <w:tcPr>
            <w:tcW w:w="1134" w:type="dxa"/>
          </w:tcPr>
          <w:p w:rsidR="0076165E" w:rsidRPr="00937BA3" w:rsidRDefault="0076165E"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2</w:t>
            </w:r>
          </w:p>
        </w:tc>
        <w:tc>
          <w:tcPr>
            <w:tcW w:w="1134" w:type="dxa"/>
          </w:tcPr>
          <w:p w:rsidR="0076165E" w:rsidRPr="00937BA3" w:rsidRDefault="0076165E"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3</w:t>
            </w:r>
          </w:p>
        </w:tc>
        <w:tc>
          <w:tcPr>
            <w:tcW w:w="1275" w:type="dxa"/>
          </w:tcPr>
          <w:p w:rsidR="0076165E" w:rsidRPr="00937BA3" w:rsidRDefault="0076165E"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4</w:t>
            </w:r>
          </w:p>
        </w:tc>
        <w:tc>
          <w:tcPr>
            <w:tcW w:w="1252" w:type="dxa"/>
          </w:tcPr>
          <w:p w:rsidR="0076165E" w:rsidRPr="00937BA3" w:rsidRDefault="0076165E"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5</w:t>
            </w:r>
          </w:p>
        </w:tc>
      </w:tr>
      <w:tr w:rsidR="0076165E" w:rsidRPr="00937BA3" w:rsidTr="00937BA3">
        <w:tc>
          <w:tcPr>
            <w:tcW w:w="3369" w:type="dxa"/>
          </w:tcPr>
          <w:p w:rsidR="0076165E" w:rsidRPr="00937BA3" w:rsidRDefault="0076165E" w:rsidP="0076165E">
            <w:pPr>
              <w:shd w:val="clear" w:color="auto" w:fill="FFFFFF"/>
              <w:autoSpaceDE w:val="0"/>
              <w:autoSpaceDN w:val="0"/>
              <w:adjustRightInd w:val="0"/>
              <w:rPr>
                <w:rFonts w:ascii="Times New Roman" w:hAnsi="Times New Roman" w:cs="Times New Roman"/>
                <w:b/>
                <w:color w:val="000000" w:themeColor="text1"/>
                <w:spacing w:val="-3"/>
                <w:sz w:val="20"/>
                <w:szCs w:val="20"/>
              </w:rPr>
            </w:pPr>
            <w:r w:rsidRPr="00937BA3">
              <w:rPr>
                <w:rFonts w:ascii="Times New Roman" w:hAnsi="Times New Roman" w:cs="Times New Roman"/>
                <w:b/>
                <w:color w:val="000000" w:themeColor="text1"/>
                <w:spacing w:val="-3"/>
                <w:sz w:val="20"/>
                <w:szCs w:val="20"/>
              </w:rPr>
              <w:t xml:space="preserve">Муниципальная программа </w:t>
            </w:r>
          </w:p>
          <w:p w:rsidR="0076165E" w:rsidRPr="00937BA3" w:rsidRDefault="0076165E" w:rsidP="0076165E">
            <w:pPr>
              <w:shd w:val="clear" w:color="auto" w:fill="FFFFFF"/>
              <w:autoSpaceDE w:val="0"/>
              <w:autoSpaceDN w:val="0"/>
              <w:adjustRightInd w:val="0"/>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pacing w:val="-3"/>
                <w:sz w:val="20"/>
                <w:szCs w:val="20"/>
              </w:rPr>
              <w:t>«Развитие административной системы местного самоуправления в Юргинском муниципальном районе» на 2019 год и плановый период 2020-2021 годов</w:t>
            </w:r>
          </w:p>
        </w:tc>
        <w:tc>
          <w:tcPr>
            <w:tcW w:w="1701" w:type="dxa"/>
          </w:tcPr>
          <w:p w:rsidR="0076165E" w:rsidRPr="00937BA3" w:rsidRDefault="0076165E" w:rsidP="0076165E">
            <w:pPr>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10 0 00 00000</w:t>
            </w:r>
          </w:p>
        </w:tc>
        <w:tc>
          <w:tcPr>
            <w:tcW w:w="1134" w:type="dxa"/>
          </w:tcPr>
          <w:p w:rsidR="0076165E" w:rsidRPr="00937BA3" w:rsidRDefault="0076165E" w:rsidP="0076165E">
            <w:pPr>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Всего</w:t>
            </w:r>
          </w:p>
          <w:p w:rsidR="0076165E" w:rsidRPr="00937BA3" w:rsidRDefault="0076165E" w:rsidP="0076165E">
            <w:pPr>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(местный бюджет)</w:t>
            </w:r>
          </w:p>
        </w:tc>
        <w:tc>
          <w:tcPr>
            <w:tcW w:w="1134" w:type="dxa"/>
          </w:tcPr>
          <w:p w:rsidR="0076165E" w:rsidRPr="00937BA3" w:rsidRDefault="009852A1" w:rsidP="00772F04">
            <w:pPr>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42062,98</w:t>
            </w:r>
          </w:p>
        </w:tc>
        <w:tc>
          <w:tcPr>
            <w:tcW w:w="1275" w:type="dxa"/>
          </w:tcPr>
          <w:p w:rsidR="0076165E" w:rsidRPr="00937BA3" w:rsidRDefault="009852A1" w:rsidP="00CE4788">
            <w:pP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42032,117</w:t>
            </w:r>
          </w:p>
        </w:tc>
        <w:tc>
          <w:tcPr>
            <w:tcW w:w="1252" w:type="dxa"/>
          </w:tcPr>
          <w:p w:rsidR="0076165E" w:rsidRPr="00937BA3" w:rsidRDefault="009852A1" w:rsidP="00CE4788">
            <w:pPr>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37559,5</w:t>
            </w:r>
          </w:p>
        </w:tc>
      </w:tr>
      <w:tr w:rsidR="0086343E" w:rsidRPr="00937BA3" w:rsidTr="00937BA3">
        <w:tc>
          <w:tcPr>
            <w:tcW w:w="3369" w:type="dxa"/>
            <w:shd w:val="clear" w:color="auto" w:fill="FFFEFF" w:themeFill="background1"/>
          </w:tcPr>
          <w:p w:rsidR="0086343E" w:rsidRPr="00937BA3" w:rsidRDefault="0086343E" w:rsidP="0076165E">
            <w:pPr>
              <w:rPr>
                <w:rFonts w:ascii="Times New Roman" w:hAnsi="Times New Roman" w:cs="Times New Roman"/>
                <w:b/>
                <w:i/>
                <w:color w:val="000000" w:themeColor="text1"/>
                <w:sz w:val="20"/>
                <w:szCs w:val="20"/>
              </w:rPr>
            </w:pPr>
            <w:r w:rsidRPr="00937BA3">
              <w:rPr>
                <w:rFonts w:ascii="Times New Roman" w:hAnsi="Times New Roman" w:cs="Times New Roman"/>
                <w:b/>
                <w:i/>
                <w:color w:val="000000" w:themeColor="text1"/>
                <w:sz w:val="20"/>
                <w:szCs w:val="20"/>
              </w:rPr>
              <w:t xml:space="preserve">1.Подпрограмма </w:t>
            </w:r>
          </w:p>
          <w:p w:rsidR="0086343E" w:rsidRPr="00937BA3" w:rsidRDefault="0086343E" w:rsidP="0076165E">
            <w:pPr>
              <w:rPr>
                <w:rFonts w:ascii="Times New Roman" w:hAnsi="Times New Roman" w:cs="Times New Roman"/>
                <w:b/>
                <w:i/>
                <w:color w:val="000000" w:themeColor="text1"/>
                <w:sz w:val="20"/>
                <w:szCs w:val="20"/>
              </w:rPr>
            </w:pPr>
            <w:r w:rsidRPr="00937BA3">
              <w:rPr>
                <w:rFonts w:ascii="Times New Roman" w:hAnsi="Times New Roman" w:cs="Times New Roman"/>
                <w:b/>
                <w:i/>
                <w:color w:val="000000" w:themeColor="text1"/>
                <w:sz w:val="20"/>
                <w:szCs w:val="20"/>
              </w:rPr>
              <w:t>«Повышение эффективности деятельности органов местного самоуправления»</w:t>
            </w:r>
          </w:p>
        </w:tc>
        <w:tc>
          <w:tcPr>
            <w:tcW w:w="1701" w:type="dxa"/>
            <w:shd w:val="clear" w:color="auto" w:fill="FFFEFF" w:themeFill="background1"/>
          </w:tcPr>
          <w:p w:rsidR="0086343E" w:rsidRPr="00937BA3" w:rsidRDefault="0086343E" w:rsidP="0076165E">
            <w:pPr>
              <w:jc w:val="center"/>
              <w:rPr>
                <w:rFonts w:ascii="Times New Roman" w:hAnsi="Times New Roman" w:cs="Times New Roman"/>
                <w:b/>
                <w:i/>
                <w:color w:val="000000" w:themeColor="text1"/>
                <w:sz w:val="20"/>
                <w:szCs w:val="20"/>
              </w:rPr>
            </w:pPr>
            <w:r w:rsidRPr="00937BA3">
              <w:rPr>
                <w:rFonts w:ascii="Times New Roman" w:hAnsi="Times New Roman" w:cs="Times New Roman"/>
                <w:b/>
                <w:i/>
                <w:color w:val="000000" w:themeColor="text1"/>
                <w:sz w:val="20"/>
                <w:szCs w:val="20"/>
              </w:rPr>
              <w:t>10 1 00 00000</w:t>
            </w:r>
          </w:p>
        </w:tc>
        <w:tc>
          <w:tcPr>
            <w:tcW w:w="1134" w:type="dxa"/>
            <w:shd w:val="clear" w:color="auto" w:fill="FFFEFF" w:themeFill="background1"/>
          </w:tcPr>
          <w:p w:rsidR="0086343E" w:rsidRPr="00937BA3" w:rsidRDefault="0086343E" w:rsidP="0076165E">
            <w:pPr>
              <w:jc w:val="center"/>
              <w:rPr>
                <w:rFonts w:ascii="Times New Roman" w:hAnsi="Times New Roman" w:cs="Times New Roman"/>
                <w:b/>
                <w:i/>
                <w:color w:val="000000" w:themeColor="text1"/>
                <w:sz w:val="20"/>
                <w:szCs w:val="20"/>
              </w:rPr>
            </w:pPr>
            <w:r w:rsidRPr="00937BA3">
              <w:rPr>
                <w:rFonts w:ascii="Times New Roman" w:hAnsi="Times New Roman" w:cs="Times New Roman"/>
                <w:b/>
                <w:i/>
                <w:color w:val="000000" w:themeColor="text1"/>
                <w:sz w:val="20"/>
                <w:szCs w:val="20"/>
              </w:rPr>
              <w:t>Всего</w:t>
            </w:r>
          </w:p>
          <w:p w:rsidR="0086343E" w:rsidRPr="00937BA3" w:rsidRDefault="0086343E" w:rsidP="0076165E">
            <w:pPr>
              <w:jc w:val="center"/>
              <w:rPr>
                <w:rFonts w:ascii="Times New Roman" w:hAnsi="Times New Roman" w:cs="Times New Roman"/>
                <w:b/>
                <w:i/>
                <w:color w:val="000000" w:themeColor="text1"/>
                <w:sz w:val="20"/>
                <w:szCs w:val="20"/>
              </w:rPr>
            </w:pPr>
          </w:p>
        </w:tc>
        <w:tc>
          <w:tcPr>
            <w:tcW w:w="1134" w:type="dxa"/>
            <w:shd w:val="clear" w:color="auto" w:fill="FFFEFF" w:themeFill="background1"/>
          </w:tcPr>
          <w:p w:rsidR="0086343E" w:rsidRPr="00937BA3" w:rsidRDefault="00524825" w:rsidP="00524825">
            <w:pPr>
              <w:jc w:val="center"/>
              <w:rPr>
                <w:rFonts w:ascii="Times New Roman" w:hAnsi="Times New Roman" w:cs="Times New Roman"/>
                <w:b/>
                <w:i/>
                <w:color w:val="000000" w:themeColor="text1"/>
                <w:sz w:val="20"/>
                <w:szCs w:val="20"/>
              </w:rPr>
            </w:pPr>
            <w:r w:rsidRPr="00937BA3">
              <w:rPr>
                <w:rFonts w:ascii="Times New Roman" w:hAnsi="Times New Roman" w:cs="Times New Roman"/>
                <w:b/>
                <w:i/>
                <w:color w:val="000000" w:themeColor="text1"/>
                <w:sz w:val="20"/>
                <w:szCs w:val="20"/>
              </w:rPr>
              <w:t>30616</w:t>
            </w:r>
            <w:r w:rsidR="0086343E" w:rsidRPr="00937BA3">
              <w:rPr>
                <w:rFonts w:ascii="Times New Roman" w:hAnsi="Times New Roman" w:cs="Times New Roman"/>
                <w:b/>
                <w:i/>
                <w:color w:val="000000" w:themeColor="text1"/>
                <w:sz w:val="20"/>
                <w:szCs w:val="20"/>
              </w:rPr>
              <w:t>,</w:t>
            </w:r>
            <w:r w:rsidRPr="00937BA3">
              <w:rPr>
                <w:rFonts w:ascii="Times New Roman" w:hAnsi="Times New Roman" w:cs="Times New Roman"/>
                <w:b/>
                <w:i/>
                <w:color w:val="000000" w:themeColor="text1"/>
                <w:sz w:val="20"/>
                <w:szCs w:val="20"/>
              </w:rPr>
              <w:t>4</w:t>
            </w:r>
          </w:p>
        </w:tc>
        <w:tc>
          <w:tcPr>
            <w:tcW w:w="1275" w:type="dxa"/>
            <w:shd w:val="clear" w:color="auto" w:fill="FFFEFF" w:themeFill="background1"/>
          </w:tcPr>
          <w:p w:rsidR="0086343E" w:rsidRPr="00937BA3" w:rsidRDefault="00524825" w:rsidP="00CE4788">
            <w:pPr>
              <w:jc w:val="center"/>
              <w:rPr>
                <w:color w:val="000000" w:themeColor="text1"/>
                <w:sz w:val="20"/>
                <w:szCs w:val="20"/>
              </w:rPr>
            </w:pPr>
            <w:r w:rsidRPr="00937BA3">
              <w:rPr>
                <w:rFonts w:ascii="Times New Roman" w:hAnsi="Times New Roman" w:cs="Times New Roman"/>
                <w:b/>
                <w:i/>
                <w:color w:val="000000" w:themeColor="text1"/>
                <w:sz w:val="20"/>
                <w:szCs w:val="20"/>
              </w:rPr>
              <w:t>30614</w:t>
            </w:r>
            <w:r w:rsidR="0086343E" w:rsidRPr="00937BA3">
              <w:rPr>
                <w:rFonts w:ascii="Times New Roman" w:hAnsi="Times New Roman" w:cs="Times New Roman"/>
                <w:b/>
                <w:i/>
                <w:color w:val="000000" w:themeColor="text1"/>
                <w:sz w:val="20"/>
                <w:szCs w:val="20"/>
              </w:rPr>
              <w:t>,9</w:t>
            </w:r>
          </w:p>
        </w:tc>
        <w:tc>
          <w:tcPr>
            <w:tcW w:w="1252" w:type="dxa"/>
            <w:shd w:val="clear" w:color="auto" w:fill="FFFEFF" w:themeFill="background1"/>
          </w:tcPr>
          <w:p w:rsidR="0086343E" w:rsidRPr="00937BA3" w:rsidRDefault="00524825" w:rsidP="00524825">
            <w:pPr>
              <w:jc w:val="center"/>
              <w:rPr>
                <w:color w:val="000000" w:themeColor="text1"/>
                <w:sz w:val="20"/>
                <w:szCs w:val="20"/>
              </w:rPr>
            </w:pPr>
            <w:r w:rsidRPr="00937BA3">
              <w:rPr>
                <w:rFonts w:ascii="Times New Roman" w:hAnsi="Times New Roman" w:cs="Times New Roman"/>
                <w:b/>
                <w:i/>
                <w:color w:val="000000" w:themeColor="text1"/>
                <w:sz w:val="20"/>
                <w:szCs w:val="20"/>
              </w:rPr>
              <w:t>30621</w:t>
            </w:r>
            <w:r w:rsidR="0086343E" w:rsidRPr="00937BA3">
              <w:rPr>
                <w:rFonts w:ascii="Times New Roman" w:hAnsi="Times New Roman" w:cs="Times New Roman"/>
                <w:b/>
                <w:i/>
                <w:color w:val="000000" w:themeColor="text1"/>
                <w:sz w:val="20"/>
                <w:szCs w:val="20"/>
              </w:rPr>
              <w:t>,</w:t>
            </w:r>
            <w:r w:rsidRPr="00937BA3">
              <w:rPr>
                <w:rFonts w:ascii="Times New Roman" w:hAnsi="Times New Roman" w:cs="Times New Roman"/>
                <w:b/>
                <w:i/>
                <w:color w:val="000000" w:themeColor="text1"/>
                <w:sz w:val="20"/>
                <w:szCs w:val="20"/>
              </w:rPr>
              <w:t>4</w:t>
            </w:r>
          </w:p>
        </w:tc>
      </w:tr>
      <w:tr w:rsidR="005E67BA" w:rsidRPr="00937BA3" w:rsidTr="00937BA3">
        <w:trPr>
          <w:trHeight w:val="432"/>
        </w:trPr>
        <w:tc>
          <w:tcPr>
            <w:tcW w:w="3369" w:type="dxa"/>
            <w:shd w:val="clear" w:color="auto" w:fill="FFFEFF" w:themeFill="background1"/>
          </w:tcPr>
          <w:p w:rsidR="005E67BA" w:rsidRPr="00937BA3" w:rsidRDefault="005E67BA" w:rsidP="0076165E">
            <w:pP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1.1.Обеспечение деятельности органов муниципальной власти (содержание аппарата администрации Юргинского муниципального района)</w:t>
            </w:r>
          </w:p>
        </w:tc>
        <w:tc>
          <w:tcPr>
            <w:tcW w:w="1701" w:type="dxa"/>
            <w:shd w:val="clear" w:color="auto" w:fill="FFFEFF" w:themeFill="background1"/>
          </w:tcPr>
          <w:p w:rsidR="005E67BA" w:rsidRPr="00937BA3" w:rsidRDefault="005E67BA"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10 1 00 10020</w:t>
            </w:r>
          </w:p>
        </w:tc>
        <w:tc>
          <w:tcPr>
            <w:tcW w:w="1134" w:type="dxa"/>
            <w:shd w:val="clear" w:color="auto" w:fill="FFFEFF" w:themeFill="background1"/>
          </w:tcPr>
          <w:p w:rsidR="005E67BA" w:rsidRPr="00937BA3" w:rsidRDefault="005E67BA"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Всего</w:t>
            </w:r>
          </w:p>
          <w:p w:rsidR="005E67BA" w:rsidRPr="00937BA3" w:rsidRDefault="005E67BA" w:rsidP="0076165E">
            <w:pPr>
              <w:jc w:val="center"/>
              <w:rPr>
                <w:rFonts w:ascii="Times New Roman" w:hAnsi="Times New Roman" w:cs="Times New Roman"/>
                <w:color w:val="000000" w:themeColor="text1"/>
                <w:sz w:val="20"/>
                <w:szCs w:val="20"/>
              </w:rPr>
            </w:pPr>
          </w:p>
        </w:tc>
        <w:tc>
          <w:tcPr>
            <w:tcW w:w="1134" w:type="dxa"/>
            <w:shd w:val="clear" w:color="auto" w:fill="FFFEFF" w:themeFill="background1"/>
          </w:tcPr>
          <w:p w:rsidR="005E67BA" w:rsidRPr="00937BA3" w:rsidRDefault="005E67BA" w:rsidP="005E67BA">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14415,6</w:t>
            </w:r>
          </w:p>
        </w:tc>
        <w:tc>
          <w:tcPr>
            <w:tcW w:w="1275" w:type="dxa"/>
            <w:shd w:val="clear" w:color="auto" w:fill="FFFEFF" w:themeFill="background1"/>
          </w:tcPr>
          <w:p w:rsidR="005E67BA" w:rsidRPr="00937BA3" w:rsidRDefault="005E67BA"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14415,6</w:t>
            </w:r>
          </w:p>
        </w:tc>
        <w:tc>
          <w:tcPr>
            <w:tcW w:w="1252" w:type="dxa"/>
            <w:shd w:val="clear" w:color="auto" w:fill="FFFEFF" w:themeFill="background1"/>
          </w:tcPr>
          <w:p w:rsidR="005E67BA" w:rsidRPr="00937BA3" w:rsidRDefault="005E67BA"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14415,6</w:t>
            </w:r>
          </w:p>
        </w:tc>
      </w:tr>
      <w:tr w:rsidR="0076165E" w:rsidRPr="00937BA3" w:rsidTr="00937BA3">
        <w:trPr>
          <w:trHeight w:val="432"/>
        </w:trPr>
        <w:tc>
          <w:tcPr>
            <w:tcW w:w="3369" w:type="dxa"/>
            <w:shd w:val="clear" w:color="auto" w:fill="FFFEFF" w:themeFill="background1"/>
          </w:tcPr>
          <w:p w:rsidR="0076165E" w:rsidRPr="00937BA3" w:rsidRDefault="0076165E" w:rsidP="001138A1">
            <w:pP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1.2.Повышение квалификации муниципальных служащих (</w:t>
            </w:r>
            <w:r w:rsidR="001138A1" w:rsidRPr="00937BA3">
              <w:rPr>
                <w:rFonts w:ascii="Times New Roman" w:hAnsi="Times New Roman" w:cs="Times New Roman"/>
                <w:color w:val="000000" w:themeColor="text1"/>
                <w:sz w:val="20"/>
                <w:szCs w:val="20"/>
              </w:rPr>
              <w:t xml:space="preserve">стоимость </w:t>
            </w:r>
            <w:r w:rsidRPr="00937BA3">
              <w:rPr>
                <w:rFonts w:ascii="Times New Roman" w:hAnsi="Times New Roman" w:cs="Times New Roman"/>
                <w:color w:val="000000" w:themeColor="text1"/>
                <w:sz w:val="20"/>
                <w:szCs w:val="20"/>
              </w:rPr>
              <w:t>обучени</w:t>
            </w:r>
            <w:r w:rsidR="001138A1" w:rsidRPr="00937BA3">
              <w:rPr>
                <w:rFonts w:ascii="Times New Roman" w:hAnsi="Times New Roman" w:cs="Times New Roman"/>
                <w:color w:val="000000" w:themeColor="text1"/>
                <w:sz w:val="20"/>
                <w:szCs w:val="20"/>
              </w:rPr>
              <w:t>я</w:t>
            </w:r>
            <w:r w:rsidRPr="00937BA3">
              <w:rPr>
                <w:rFonts w:ascii="Times New Roman" w:hAnsi="Times New Roman" w:cs="Times New Roman"/>
                <w:color w:val="000000" w:themeColor="text1"/>
                <w:sz w:val="20"/>
                <w:szCs w:val="20"/>
              </w:rPr>
              <w:t>, проезд, командировочные)</w:t>
            </w:r>
          </w:p>
        </w:tc>
        <w:tc>
          <w:tcPr>
            <w:tcW w:w="1701" w:type="dxa"/>
            <w:shd w:val="clear" w:color="auto" w:fill="FFFEFF" w:themeFill="background1"/>
          </w:tcPr>
          <w:p w:rsidR="0076165E" w:rsidRPr="00937BA3" w:rsidRDefault="0076165E"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10 1 00 10040</w:t>
            </w:r>
          </w:p>
        </w:tc>
        <w:tc>
          <w:tcPr>
            <w:tcW w:w="1134" w:type="dxa"/>
            <w:shd w:val="clear" w:color="auto" w:fill="FFFEFF" w:themeFill="background1"/>
          </w:tcPr>
          <w:p w:rsidR="0076165E" w:rsidRPr="00937BA3" w:rsidRDefault="0076165E"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Всего</w:t>
            </w:r>
          </w:p>
          <w:p w:rsidR="0076165E" w:rsidRPr="00937BA3" w:rsidRDefault="0076165E" w:rsidP="0076165E">
            <w:pPr>
              <w:jc w:val="center"/>
              <w:rPr>
                <w:rFonts w:ascii="Times New Roman" w:hAnsi="Times New Roman" w:cs="Times New Roman"/>
                <w:color w:val="000000" w:themeColor="text1"/>
                <w:sz w:val="20"/>
                <w:szCs w:val="20"/>
              </w:rPr>
            </w:pPr>
          </w:p>
        </w:tc>
        <w:tc>
          <w:tcPr>
            <w:tcW w:w="1134" w:type="dxa"/>
            <w:shd w:val="clear" w:color="auto" w:fill="FFFEFF" w:themeFill="background1"/>
          </w:tcPr>
          <w:p w:rsidR="0076165E" w:rsidRPr="00937BA3" w:rsidRDefault="00CE4788" w:rsidP="001138A1">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w:t>
            </w:r>
            <w:r w:rsidR="001138A1" w:rsidRPr="00937BA3">
              <w:rPr>
                <w:rFonts w:ascii="Times New Roman" w:hAnsi="Times New Roman" w:cs="Times New Roman"/>
                <w:color w:val="000000" w:themeColor="text1"/>
                <w:sz w:val="20"/>
                <w:szCs w:val="20"/>
              </w:rPr>
              <w:t>7</w:t>
            </w:r>
            <w:r w:rsidR="0076165E" w:rsidRPr="00937BA3">
              <w:rPr>
                <w:rFonts w:ascii="Times New Roman" w:hAnsi="Times New Roman" w:cs="Times New Roman"/>
                <w:color w:val="000000" w:themeColor="text1"/>
                <w:sz w:val="20"/>
                <w:szCs w:val="20"/>
              </w:rPr>
              <w:t>,</w:t>
            </w:r>
            <w:r w:rsidR="001138A1" w:rsidRPr="00937BA3">
              <w:rPr>
                <w:rFonts w:ascii="Times New Roman" w:hAnsi="Times New Roman" w:cs="Times New Roman"/>
                <w:color w:val="000000" w:themeColor="text1"/>
                <w:sz w:val="20"/>
                <w:szCs w:val="20"/>
              </w:rPr>
              <w:t>5</w:t>
            </w:r>
          </w:p>
        </w:tc>
        <w:tc>
          <w:tcPr>
            <w:tcW w:w="1275" w:type="dxa"/>
            <w:shd w:val="clear" w:color="auto" w:fill="FFFEFF" w:themeFill="background1"/>
          </w:tcPr>
          <w:p w:rsidR="0076165E" w:rsidRPr="00937BA3" w:rsidRDefault="00CE4788" w:rsidP="001138A1">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w:t>
            </w:r>
            <w:r w:rsidR="003326EE" w:rsidRPr="00937BA3">
              <w:rPr>
                <w:rFonts w:ascii="Times New Roman" w:hAnsi="Times New Roman" w:cs="Times New Roman"/>
                <w:color w:val="000000" w:themeColor="text1"/>
                <w:sz w:val="20"/>
                <w:szCs w:val="20"/>
              </w:rPr>
              <w:t>6</w:t>
            </w:r>
          </w:p>
        </w:tc>
        <w:tc>
          <w:tcPr>
            <w:tcW w:w="1252" w:type="dxa"/>
            <w:shd w:val="clear" w:color="auto" w:fill="FFFEFF" w:themeFill="background1"/>
          </w:tcPr>
          <w:p w:rsidR="0076165E" w:rsidRPr="00937BA3" w:rsidRDefault="001138A1" w:rsidP="001138A1">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22</w:t>
            </w:r>
            <w:r w:rsidR="0076165E" w:rsidRPr="00937BA3">
              <w:rPr>
                <w:rFonts w:ascii="Times New Roman" w:hAnsi="Times New Roman" w:cs="Times New Roman"/>
                <w:color w:val="000000" w:themeColor="text1"/>
                <w:sz w:val="20"/>
                <w:szCs w:val="20"/>
              </w:rPr>
              <w:t>,</w:t>
            </w:r>
            <w:r w:rsidRPr="00937BA3">
              <w:rPr>
                <w:rFonts w:ascii="Times New Roman" w:hAnsi="Times New Roman" w:cs="Times New Roman"/>
                <w:color w:val="000000" w:themeColor="text1"/>
                <w:sz w:val="20"/>
                <w:szCs w:val="20"/>
              </w:rPr>
              <w:t>5</w:t>
            </w:r>
          </w:p>
        </w:tc>
      </w:tr>
      <w:tr w:rsidR="0086343E" w:rsidRPr="00937BA3" w:rsidTr="00937BA3">
        <w:trPr>
          <w:trHeight w:val="432"/>
        </w:trPr>
        <w:tc>
          <w:tcPr>
            <w:tcW w:w="3369" w:type="dxa"/>
            <w:shd w:val="clear" w:color="auto" w:fill="FFFEFF" w:themeFill="background1"/>
          </w:tcPr>
          <w:p w:rsidR="0086343E" w:rsidRPr="00937BA3" w:rsidRDefault="0086343E" w:rsidP="0076165E">
            <w:pP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1.3.Обеспечение деятельности органов местного самоуправления (содержание МКУ «Административно-хозяйственная часть»)</w:t>
            </w:r>
          </w:p>
        </w:tc>
        <w:tc>
          <w:tcPr>
            <w:tcW w:w="1701" w:type="dxa"/>
            <w:shd w:val="clear" w:color="auto" w:fill="FFFEFF" w:themeFill="background1"/>
          </w:tcPr>
          <w:p w:rsidR="0086343E" w:rsidRPr="00937BA3" w:rsidRDefault="00772F04"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10 1 00 101</w:t>
            </w:r>
            <w:r w:rsidR="0086343E" w:rsidRPr="00937BA3">
              <w:rPr>
                <w:rFonts w:ascii="Times New Roman" w:hAnsi="Times New Roman" w:cs="Times New Roman"/>
                <w:color w:val="000000" w:themeColor="text1"/>
                <w:sz w:val="20"/>
                <w:szCs w:val="20"/>
              </w:rPr>
              <w:t>20</w:t>
            </w:r>
          </w:p>
        </w:tc>
        <w:tc>
          <w:tcPr>
            <w:tcW w:w="1134" w:type="dxa"/>
            <w:shd w:val="clear" w:color="auto" w:fill="FFFEFF" w:themeFill="background1"/>
          </w:tcPr>
          <w:p w:rsidR="0086343E" w:rsidRPr="00937BA3" w:rsidRDefault="0086343E"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Всего</w:t>
            </w:r>
          </w:p>
          <w:p w:rsidR="0086343E" w:rsidRPr="00937BA3" w:rsidRDefault="0086343E" w:rsidP="0076165E">
            <w:pPr>
              <w:jc w:val="center"/>
              <w:rPr>
                <w:rFonts w:ascii="Times New Roman" w:hAnsi="Times New Roman" w:cs="Times New Roman"/>
                <w:color w:val="000000" w:themeColor="text1"/>
                <w:sz w:val="20"/>
                <w:szCs w:val="20"/>
              </w:rPr>
            </w:pPr>
          </w:p>
        </w:tc>
        <w:tc>
          <w:tcPr>
            <w:tcW w:w="1134" w:type="dxa"/>
            <w:shd w:val="clear" w:color="auto" w:fill="FFFEFF" w:themeFill="background1"/>
          </w:tcPr>
          <w:p w:rsidR="0086343E" w:rsidRPr="00937BA3" w:rsidRDefault="0086343E" w:rsidP="005E67BA">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w:t>
            </w:r>
            <w:r w:rsidR="005E67BA" w:rsidRPr="00937BA3">
              <w:rPr>
                <w:rFonts w:ascii="Times New Roman" w:hAnsi="Times New Roman" w:cs="Times New Roman"/>
                <w:color w:val="000000" w:themeColor="text1"/>
                <w:sz w:val="20"/>
                <w:szCs w:val="20"/>
              </w:rPr>
              <w:t>6183</w:t>
            </w:r>
            <w:r w:rsidRPr="00937BA3">
              <w:rPr>
                <w:rFonts w:ascii="Times New Roman" w:hAnsi="Times New Roman" w:cs="Times New Roman"/>
                <w:color w:val="000000" w:themeColor="text1"/>
                <w:sz w:val="20"/>
                <w:szCs w:val="20"/>
              </w:rPr>
              <w:t>,</w:t>
            </w:r>
            <w:r w:rsidR="005E67BA" w:rsidRPr="00937BA3">
              <w:rPr>
                <w:rFonts w:ascii="Times New Roman" w:hAnsi="Times New Roman" w:cs="Times New Roman"/>
                <w:color w:val="000000" w:themeColor="text1"/>
                <w:sz w:val="20"/>
                <w:szCs w:val="20"/>
              </w:rPr>
              <w:t>3</w:t>
            </w:r>
          </w:p>
        </w:tc>
        <w:tc>
          <w:tcPr>
            <w:tcW w:w="1275" w:type="dxa"/>
            <w:shd w:val="clear" w:color="auto" w:fill="FFFEFF" w:themeFill="background1"/>
          </w:tcPr>
          <w:p w:rsidR="0086343E" w:rsidRPr="00937BA3" w:rsidRDefault="0086343E" w:rsidP="005E67BA">
            <w:pPr>
              <w:rPr>
                <w:color w:val="000000" w:themeColor="text1"/>
                <w:sz w:val="20"/>
                <w:szCs w:val="20"/>
              </w:rPr>
            </w:pPr>
            <w:r w:rsidRPr="00937BA3">
              <w:rPr>
                <w:rFonts w:ascii="Times New Roman" w:hAnsi="Times New Roman" w:cs="Times New Roman"/>
                <w:color w:val="000000" w:themeColor="text1"/>
                <w:sz w:val="20"/>
                <w:szCs w:val="20"/>
              </w:rPr>
              <w:t>1</w:t>
            </w:r>
            <w:r w:rsidR="005E67BA" w:rsidRPr="00937BA3">
              <w:rPr>
                <w:rFonts w:ascii="Times New Roman" w:hAnsi="Times New Roman" w:cs="Times New Roman"/>
                <w:color w:val="000000" w:themeColor="text1"/>
                <w:sz w:val="20"/>
                <w:szCs w:val="20"/>
              </w:rPr>
              <w:t>6183</w:t>
            </w:r>
            <w:r w:rsidRPr="00937BA3">
              <w:rPr>
                <w:rFonts w:ascii="Times New Roman" w:hAnsi="Times New Roman" w:cs="Times New Roman"/>
                <w:color w:val="000000" w:themeColor="text1"/>
                <w:sz w:val="20"/>
                <w:szCs w:val="20"/>
              </w:rPr>
              <w:t>,</w:t>
            </w:r>
            <w:r w:rsidR="005E67BA" w:rsidRPr="00937BA3">
              <w:rPr>
                <w:rFonts w:ascii="Times New Roman" w:hAnsi="Times New Roman" w:cs="Times New Roman"/>
                <w:color w:val="000000" w:themeColor="text1"/>
                <w:sz w:val="20"/>
                <w:szCs w:val="20"/>
              </w:rPr>
              <w:t>3</w:t>
            </w:r>
          </w:p>
        </w:tc>
        <w:tc>
          <w:tcPr>
            <w:tcW w:w="1252" w:type="dxa"/>
            <w:shd w:val="clear" w:color="auto" w:fill="FFFEFF" w:themeFill="background1"/>
          </w:tcPr>
          <w:p w:rsidR="0086343E" w:rsidRPr="00937BA3" w:rsidRDefault="0086343E" w:rsidP="005E67BA">
            <w:pPr>
              <w:rPr>
                <w:color w:val="000000" w:themeColor="text1"/>
                <w:sz w:val="20"/>
                <w:szCs w:val="20"/>
              </w:rPr>
            </w:pPr>
            <w:r w:rsidRPr="00937BA3">
              <w:rPr>
                <w:rFonts w:ascii="Times New Roman" w:hAnsi="Times New Roman" w:cs="Times New Roman"/>
                <w:color w:val="000000" w:themeColor="text1"/>
                <w:sz w:val="20"/>
                <w:szCs w:val="20"/>
              </w:rPr>
              <w:t>1</w:t>
            </w:r>
            <w:r w:rsidR="005E67BA" w:rsidRPr="00937BA3">
              <w:rPr>
                <w:rFonts w:ascii="Times New Roman" w:hAnsi="Times New Roman" w:cs="Times New Roman"/>
                <w:color w:val="000000" w:themeColor="text1"/>
                <w:sz w:val="20"/>
                <w:szCs w:val="20"/>
              </w:rPr>
              <w:t>6183</w:t>
            </w:r>
            <w:r w:rsidRPr="00937BA3">
              <w:rPr>
                <w:rFonts w:ascii="Times New Roman" w:hAnsi="Times New Roman" w:cs="Times New Roman"/>
                <w:color w:val="000000" w:themeColor="text1"/>
                <w:sz w:val="20"/>
                <w:szCs w:val="20"/>
              </w:rPr>
              <w:t>,</w:t>
            </w:r>
            <w:r w:rsidR="005E67BA" w:rsidRPr="00937BA3">
              <w:rPr>
                <w:rFonts w:ascii="Times New Roman" w:hAnsi="Times New Roman" w:cs="Times New Roman"/>
                <w:color w:val="000000" w:themeColor="text1"/>
                <w:sz w:val="20"/>
                <w:szCs w:val="20"/>
              </w:rPr>
              <w:t>3</w:t>
            </w:r>
          </w:p>
        </w:tc>
      </w:tr>
      <w:tr w:rsidR="005E67BA" w:rsidRPr="00937BA3" w:rsidTr="00937BA3">
        <w:trPr>
          <w:trHeight w:val="432"/>
        </w:trPr>
        <w:tc>
          <w:tcPr>
            <w:tcW w:w="3369" w:type="dxa"/>
            <w:shd w:val="clear" w:color="auto" w:fill="FFFEFF" w:themeFill="background1"/>
          </w:tcPr>
          <w:p w:rsidR="005E67BA" w:rsidRPr="00937BA3" w:rsidRDefault="005E67BA" w:rsidP="0076165E">
            <w:pPr>
              <w:rPr>
                <w:rFonts w:ascii="Times New Roman" w:hAnsi="Times New Roman" w:cs="Times New Roman"/>
                <w:b/>
                <w:i/>
                <w:color w:val="000000" w:themeColor="text1"/>
                <w:sz w:val="20"/>
                <w:szCs w:val="20"/>
              </w:rPr>
            </w:pPr>
            <w:r w:rsidRPr="00937BA3">
              <w:rPr>
                <w:rFonts w:ascii="Times New Roman" w:hAnsi="Times New Roman" w:cs="Times New Roman"/>
                <w:b/>
                <w:i/>
                <w:color w:val="000000" w:themeColor="text1"/>
                <w:sz w:val="20"/>
                <w:szCs w:val="20"/>
              </w:rPr>
              <w:t>2.Подпрограмма «</w:t>
            </w:r>
            <w:proofErr w:type="spellStart"/>
            <w:r w:rsidRPr="00937BA3">
              <w:rPr>
                <w:rFonts w:ascii="Times New Roman" w:hAnsi="Times New Roman" w:cs="Times New Roman"/>
                <w:b/>
                <w:i/>
                <w:color w:val="000000" w:themeColor="text1"/>
                <w:sz w:val="20"/>
                <w:szCs w:val="20"/>
              </w:rPr>
              <w:t>Общерайонные</w:t>
            </w:r>
            <w:proofErr w:type="spellEnd"/>
            <w:r w:rsidRPr="00937BA3">
              <w:rPr>
                <w:rFonts w:ascii="Times New Roman" w:hAnsi="Times New Roman" w:cs="Times New Roman"/>
                <w:b/>
                <w:i/>
                <w:color w:val="000000" w:themeColor="text1"/>
                <w:sz w:val="20"/>
                <w:szCs w:val="20"/>
              </w:rPr>
              <w:t xml:space="preserve"> расходы»</w:t>
            </w:r>
          </w:p>
        </w:tc>
        <w:tc>
          <w:tcPr>
            <w:tcW w:w="1701" w:type="dxa"/>
            <w:shd w:val="clear" w:color="auto" w:fill="FFFEFF" w:themeFill="background1"/>
          </w:tcPr>
          <w:p w:rsidR="005E67BA" w:rsidRPr="00937BA3" w:rsidRDefault="005E67BA" w:rsidP="002F04CA">
            <w:pPr>
              <w:jc w:val="center"/>
              <w:rPr>
                <w:rFonts w:ascii="Times New Roman" w:hAnsi="Times New Roman" w:cs="Times New Roman"/>
                <w:b/>
                <w:i/>
                <w:color w:val="000000" w:themeColor="text1"/>
                <w:sz w:val="20"/>
                <w:szCs w:val="20"/>
              </w:rPr>
            </w:pPr>
            <w:r w:rsidRPr="00937BA3">
              <w:rPr>
                <w:rFonts w:ascii="Times New Roman" w:hAnsi="Times New Roman" w:cs="Times New Roman"/>
                <w:b/>
                <w:i/>
                <w:color w:val="000000" w:themeColor="text1"/>
                <w:sz w:val="20"/>
                <w:szCs w:val="20"/>
              </w:rPr>
              <w:t>10 2 00 0000</w:t>
            </w:r>
          </w:p>
        </w:tc>
        <w:tc>
          <w:tcPr>
            <w:tcW w:w="1134" w:type="dxa"/>
            <w:shd w:val="clear" w:color="auto" w:fill="FFFEFF" w:themeFill="background1"/>
          </w:tcPr>
          <w:p w:rsidR="005E67BA" w:rsidRPr="00937BA3" w:rsidRDefault="005E67BA" w:rsidP="0076165E">
            <w:pPr>
              <w:jc w:val="center"/>
              <w:rPr>
                <w:rFonts w:ascii="Times New Roman" w:hAnsi="Times New Roman" w:cs="Times New Roman"/>
                <w:b/>
                <w:i/>
                <w:color w:val="000000" w:themeColor="text1"/>
                <w:sz w:val="20"/>
                <w:szCs w:val="20"/>
              </w:rPr>
            </w:pPr>
            <w:r w:rsidRPr="00937BA3">
              <w:rPr>
                <w:rFonts w:ascii="Times New Roman" w:hAnsi="Times New Roman" w:cs="Times New Roman"/>
                <w:b/>
                <w:i/>
                <w:color w:val="000000" w:themeColor="text1"/>
                <w:sz w:val="20"/>
                <w:szCs w:val="20"/>
              </w:rPr>
              <w:t>Всего</w:t>
            </w:r>
          </w:p>
          <w:p w:rsidR="005E67BA" w:rsidRPr="00937BA3" w:rsidRDefault="005E67BA" w:rsidP="0076165E">
            <w:pPr>
              <w:jc w:val="center"/>
              <w:rPr>
                <w:rFonts w:ascii="Times New Roman" w:hAnsi="Times New Roman" w:cs="Times New Roman"/>
                <w:b/>
                <w:i/>
                <w:color w:val="000000" w:themeColor="text1"/>
                <w:sz w:val="20"/>
                <w:szCs w:val="20"/>
              </w:rPr>
            </w:pPr>
          </w:p>
        </w:tc>
        <w:tc>
          <w:tcPr>
            <w:tcW w:w="1134" w:type="dxa"/>
            <w:shd w:val="clear" w:color="auto" w:fill="FFFEFF" w:themeFill="background1"/>
          </w:tcPr>
          <w:p w:rsidR="005E67BA" w:rsidRPr="00937BA3" w:rsidRDefault="005E67BA" w:rsidP="000C29A7">
            <w:pPr>
              <w:jc w:val="center"/>
              <w:rPr>
                <w:rFonts w:ascii="Times New Roman" w:hAnsi="Times New Roman" w:cs="Times New Roman"/>
                <w:b/>
                <w:i/>
                <w:color w:val="000000" w:themeColor="text1"/>
                <w:sz w:val="20"/>
                <w:szCs w:val="20"/>
              </w:rPr>
            </w:pPr>
            <w:r w:rsidRPr="00937BA3">
              <w:rPr>
                <w:rFonts w:ascii="Times New Roman" w:hAnsi="Times New Roman" w:cs="Times New Roman"/>
                <w:b/>
                <w:i/>
                <w:color w:val="000000" w:themeColor="text1"/>
                <w:sz w:val="20"/>
                <w:szCs w:val="20"/>
              </w:rPr>
              <w:t>2</w:t>
            </w:r>
            <w:r w:rsidR="000C29A7" w:rsidRPr="00937BA3">
              <w:rPr>
                <w:rFonts w:ascii="Times New Roman" w:hAnsi="Times New Roman" w:cs="Times New Roman"/>
                <w:b/>
                <w:i/>
                <w:color w:val="000000" w:themeColor="text1"/>
                <w:sz w:val="20"/>
                <w:szCs w:val="20"/>
              </w:rPr>
              <w:t>8</w:t>
            </w:r>
            <w:r w:rsidRPr="00937BA3">
              <w:rPr>
                <w:rFonts w:ascii="Times New Roman" w:hAnsi="Times New Roman" w:cs="Times New Roman"/>
                <w:b/>
                <w:i/>
                <w:color w:val="000000" w:themeColor="text1"/>
                <w:sz w:val="20"/>
                <w:szCs w:val="20"/>
              </w:rPr>
              <w:t>55,2</w:t>
            </w:r>
          </w:p>
        </w:tc>
        <w:tc>
          <w:tcPr>
            <w:tcW w:w="1275" w:type="dxa"/>
            <w:shd w:val="clear" w:color="auto" w:fill="FFFEFF" w:themeFill="background1"/>
          </w:tcPr>
          <w:p w:rsidR="005E67BA" w:rsidRPr="00937BA3" w:rsidRDefault="005E67BA" w:rsidP="000C29A7">
            <w:pPr>
              <w:jc w:val="center"/>
              <w:rPr>
                <w:color w:val="000000" w:themeColor="text1"/>
                <w:sz w:val="20"/>
                <w:szCs w:val="20"/>
              </w:rPr>
            </w:pPr>
            <w:r w:rsidRPr="00937BA3">
              <w:rPr>
                <w:rFonts w:ascii="Times New Roman" w:hAnsi="Times New Roman" w:cs="Times New Roman"/>
                <w:b/>
                <w:i/>
                <w:color w:val="000000" w:themeColor="text1"/>
                <w:sz w:val="20"/>
                <w:szCs w:val="20"/>
              </w:rPr>
              <w:t>2</w:t>
            </w:r>
            <w:r w:rsidR="000C29A7" w:rsidRPr="00937BA3">
              <w:rPr>
                <w:rFonts w:ascii="Times New Roman" w:hAnsi="Times New Roman" w:cs="Times New Roman"/>
                <w:b/>
                <w:i/>
                <w:color w:val="000000" w:themeColor="text1"/>
                <w:sz w:val="20"/>
                <w:szCs w:val="20"/>
              </w:rPr>
              <w:t>8</w:t>
            </w:r>
            <w:r w:rsidRPr="00937BA3">
              <w:rPr>
                <w:rFonts w:ascii="Times New Roman" w:hAnsi="Times New Roman" w:cs="Times New Roman"/>
                <w:b/>
                <w:i/>
                <w:color w:val="000000" w:themeColor="text1"/>
                <w:sz w:val="20"/>
                <w:szCs w:val="20"/>
              </w:rPr>
              <w:t>55,2</w:t>
            </w:r>
          </w:p>
        </w:tc>
        <w:tc>
          <w:tcPr>
            <w:tcW w:w="1252" w:type="dxa"/>
            <w:shd w:val="clear" w:color="auto" w:fill="FFFEFF" w:themeFill="background1"/>
          </w:tcPr>
          <w:p w:rsidR="005E67BA" w:rsidRPr="00937BA3" w:rsidRDefault="005E67BA" w:rsidP="000C29A7">
            <w:pPr>
              <w:jc w:val="center"/>
              <w:rPr>
                <w:color w:val="000000" w:themeColor="text1"/>
                <w:sz w:val="20"/>
                <w:szCs w:val="20"/>
              </w:rPr>
            </w:pPr>
            <w:r w:rsidRPr="00937BA3">
              <w:rPr>
                <w:rFonts w:ascii="Times New Roman" w:hAnsi="Times New Roman" w:cs="Times New Roman"/>
                <w:b/>
                <w:i/>
                <w:color w:val="000000" w:themeColor="text1"/>
                <w:sz w:val="20"/>
                <w:szCs w:val="20"/>
              </w:rPr>
              <w:t>2</w:t>
            </w:r>
            <w:r w:rsidR="000C29A7" w:rsidRPr="00937BA3">
              <w:rPr>
                <w:rFonts w:ascii="Times New Roman" w:hAnsi="Times New Roman" w:cs="Times New Roman"/>
                <w:b/>
                <w:i/>
                <w:color w:val="000000" w:themeColor="text1"/>
                <w:sz w:val="20"/>
                <w:szCs w:val="20"/>
              </w:rPr>
              <w:t>8</w:t>
            </w:r>
            <w:r w:rsidRPr="00937BA3">
              <w:rPr>
                <w:rFonts w:ascii="Times New Roman" w:hAnsi="Times New Roman" w:cs="Times New Roman"/>
                <w:b/>
                <w:i/>
                <w:color w:val="000000" w:themeColor="text1"/>
                <w:sz w:val="20"/>
                <w:szCs w:val="20"/>
              </w:rPr>
              <w:t>55,2</w:t>
            </w:r>
          </w:p>
        </w:tc>
      </w:tr>
      <w:tr w:rsidR="005E67BA" w:rsidRPr="00937BA3" w:rsidTr="00937BA3">
        <w:tc>
          <w:tcPr>
            <w:tcW w:w="3369" w:type="dxa"/>
            <w:shd w:val="clear" w:color="auto" w:fill="FFFEFF" w:themeFill="background1"/>
          </w:tcPr>
          <w:p w:rsidR="005E67BA" w:rsidRPr="00937BA3" w:rsidRDefault="005E67BA" w:rsidP="0076165E">
            <w:pPr>
              <w:shd w:val="clear" w:color="auto" w:fill="FFFFFF"/>
              <w:autoSpaceDE w:val="0"/>
              <w:autoSpaceDN w:val="0"/>
              <w:adjustRightInd w:val="0"/>
              <w:rPr>
                <w:rFonts w:ascii="Times New Roman" w:hAnsi="Times New Roman" w:cs="Times New Roman"/>
                <w:b/>
                <w:color w:val="000000" w:themeColor="text1"/>
                <w:spacing w:val="-9"/>
                <w:sz w:val="20"/>
                <w:szCs w:val="20"/>
              </w:rPr>
            </w:pPr>
            <w:proofErr w:type="gramStart"/>
            <w:r w:rsidRPr="00937BA3">
              <w:rPr>
                <w:rFonts w:ascii="Times New Roman" w:hAnsi="Times New Roman" w:cs="Times New Roman"/>
                <w:b/>
                <w:color w:val="000000" w:themeColor="text1"/>
                <w:spacing w:val="-9"/>
                <w:sz w:val="20"/>
                <w:szCs w:val="20"/>
              </w:rPr>
              <w:t>2.1.Информирование населения о деятельности органов местного самоуправления (обеспечение деятельности районной газеты «</w:t>
            </w:r>
            <w:proofErr w:type="spellStart"/>
            <w:r w:rsidRPr="00937BA3">
              <w:rPr>
                <w:rFonts w:ascii="Times New Roman" w:hAnsi="Times New Roman" w:cs="Times New Roman"/>
                <w:b/>
                <w:color w:val="000000" w:themeColor="text1"/>
                <w:spacing w:val="-9"/>
                <w:sz w:val="20"/>
                <w:szCs w:val="20"/>
              </w:rPr>
              <w:t>Юргинские</w:t>
            </w:r>
            <w:proofErr w:type="spellEnd"/>
            <w:r w:rsidRPr="00937BA3">
              <w:rPr>
                <w:rFonts w:ascii="Times New Roman" w:hAnsi="Times New Roman" w:cs="Times New Roman"/>
                <w:b/>
                <w:color w:val="000000" w:themeColor="text1"/>
                <w:spacing w:val="-9"/>
                <w:sz w:val="20"/>
                <w:szCs w:val="20"/>
              </w:rPr>
              <w:t xml:space="preserve"> ведомости», размещение информации на телевидении (ВГТРК «Кузбасс», в печатных изданиях, на баннерах)</w:t>
            </w:r>
            <w:proofErr w:type="gramEnd"/>
          </w:p>
        </w:tc>
        <w:tc>
          <w:tcPr>
            <w:tcW w:w="1701" w:type="dxa"/>
            <w:shd w:val="clear" w:color="auto" w:fill="FFFEFF" w:themeFill="background1"/>
          </w:tcPr>
          <w:p w:rsidR="005E67BA" w:rsidRPr="00937BA3" w:rsidRDefault="005E67BA" w:rsidP="0076165E">
            <w:pPr>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10 2 00 10130</w:t>
            </w:r>
          </w:p>
        </w:tc>
        <w:tc>
          <w:tcPr>
            <w:tcW w:w="1134" w:type="dxa"/>
            <w:shd w:val="clear" w:color="auto" w:fill="FFFEFF" w:themeFill="background1"/>
          </w:tcPr>
          <w:p w:rsidR="005E67BA" w:rsidRPr="00937BA3" w:rsidRDefault="005E67BA" w:rsidP="0076165E">
            <w:pPr>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Всего</w:t>
            </w:r>
          </w:p>
          <w:p w:rsidR="005E67BA" w:rsidRPr="00937BA3" w:rsidRDefault="005E67BA" w:rsidP="0076165E">
            <w:pPr>
              <w:jc w:val="center"/>
              <w:rPr>
                <w:rFonts w:ascii="Times New Roman" w:hAnsi="Times New Roman" w:cs="Times New Roman"/>
                <w:b/>
                <w:color w:val="000000" w:themeColor="text1"/>
                <w:sz w:val="20"/>
                <w:szCs w:val="20"/>
              </w:rPr>
            </w:pPr>
          </w:p>
        </w:tc>
        <w:tc>
          <w:tcPr>
            <w:tcW w:w="1134" w:type="dxa"/>
            <w:shd w:val="clear" w:color="auto" w:fill="FFFEFF" w:themeFill="background1"/>
          </w:tcPr>
          <w:p w:rsidR="005E67BA" w:rsidRPr="00937BA3" w:rsidRDefault="005E67BA" w:rsidP="009D39DB">
            <w:pPr>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1205,2</w:t>
            </w:r>
          </w:p>
        </w:tc>
        <w:tc>
          <w:tcPr>
            <w:tcW w:w="1275" w:type="dxa"/>
            <w:shd w:val="clear" w:color="auto" w:fill="FFFEFF" w:themeFill="background1"/>
          </w:tcPr>
          <w:p w:rsidR="005E67BA" w:rsidRPr="00937BA3" w:rsidRDefault="005E67BA">
            <w:pPr>
              <w:rPr>
                <w:color w:val="000000" w:themeColor="text1"/>
                <w:sz w:val="20"/>
                <w:szCs w:val="20"/>
              </w:rPr>
            </w:pPr>
            <w:r w:rsidRPr="00937BA3">
              <w:rPr>
                <w:rFonts w:ascii="Times New Roman" w:hAnsi="Times New Roman" w:cs="Times New Roman"/>
                <w:b/>
                <w:color w:val="000000" w:themeColor="text1"/>
                <w:sz w:val="20"/>
                <w:szCs w:val="20"/>
              </w:rPr>
              <w:t>1205,2</w:t>
            </w:r>
          </w:p>
        </w:tc>
        <w:tc>
          <w:tcPr>
            <w:tcW w:w="1252" w:type="dxa"/>
            <w:shd w:val="clear" w:color="auto" w:fill="FFFEFF" w:themeFill="background1"/>
          </w:tcPr>
          <w:p w:rsidR="005E67BA" w:rsidRPr="00937BA3" w:rsidRDefault="005E67BA">
            <w:pPr>
              <w:rPr>
                <w:color w:val="000000" w:themeColor="text1"/>
                <w:sz w:val="20"/>
                <w:szCs w:val="20"/>
              </w:rPr>
            </w:pPr>
            <w:r w:rsidRPr="00937BA3">
              <w:rPr>
                <w:rFonts w:ascii="Times New Roman" w:hAnsi="Times New Roman" w:cs="Times New Roman"/>
                <w:b/>
                <w:color w:val="000000" w:themeColor="text1"/>
                <w:sz w:val="20"/>
                <w:szCs w:val="20"/>
              </w:rPr>
              <w:t>1205,2</w:t>
            </w:r>
          </w:p>
        </w:tc>
      </w:tr>
      <w:tr w:rsidR="0076165E" w:rsidRPr="00937BA3" w:rsidTr="00937BA3">
        <w:tc>
          <w:tcPr>
            <w:tcW w:w="3369" w:type="dxa"/>
            <w:shd w:val="clear" w:color="auto" w:fill="FFFEFF" w:themeFill="background1"/>
          </w:tcPr>
          <w:p w:rsidR="0076165E" w:rsidRPr="00937BA3" w:rsidRDefault="0076165E" w:rsidP="0076165E">
            <w:pPr>
              <w:shd w:val="clear" w:color="auto" w:fill="FFFFFF"/>
              <w:autoSpaceDE w:val="0"/>
              <w:autoSpaceDN w:val="0"/>
              <w:adjustRightInd w:val="0"/>
              <w:rPr>
                <w:rFonts w:ascii="Times New Roman" w:hAnsi="Times New Roman" w:cs="Times New Roman"/>
                <w:b/>
                <w:color w:val="000000" w:themeColor="text1"/>
                <w:spacing w:val="-9"/>
                <w:sz w:val="20"/>
                <w:szCs w:val="20"/>
              </w:rPr>
            </w:pPr>
            <w:r w:rsidRPr="00937BA3">
              <w:rPr>
                <w:rFonts w:ascii="Times New Roman" w:hAnsi="Times New Roman" w:cs="Times New Roman"/>
                <w:b/>
                <w:color w:val="000000" w:themeColor="text1"/>
                <w:spacing w:val="-9"/>
                <w:sz w:val="20"/>
                <w:szCs w:val="20"/>
              </w:rPr>
              <w:t xml:space="preserve">2.2. Проведение </w:t>
            </w:r>
            <w:proofErr w:type="spellStart"/>
            <w:r w:rsidRPr="00937BA3">
              <w:rPr>
                <w:rFonts w:ascii="Times New Roman" w:hAnsi="Times New Roman" w:cs="Times New Roman"/>
                <w:b/>
                <w:color w:val="000000" w:themeColor="text1"/>
                <w:spacing w:val="-9"/>
                <w:sz w:val="20"/>
                <w:szCs w:val="20"/>
              </w:rPr>
              <w:t>общерайонных</w:t>
            </w:r>
            <w:proofErr w:type="spellEnd"/>
            <w:r w:rsidRPr="00937BA3">
              <w:rPr>
                <w:rFonts w:ascii="Times New Roman" w:hAnsi="Times New Roman" w:cs="Times New Roman"/>
                <w:b/>
                <w:color w:val="000000" w:themeColor="text1"/>
                <w:spacing w:val="-9"/>
                <w:sz w:val="20"/>
                <w:szCs w:val="20"/>
              </w:rPr>
              <w:t xml:space="preserve"> мероприятий</w:t>
            </w:r>
          </w:p>
        </w:tc>
        <w:tc>
          <w:tcPr>
            <w:tcW w:w="1701" w:type="dxa"/>
            <w:shd w:val="clear" w:color="auto" w:fill="FFFEFF" w:themeFill="background1"/>
          </w:tcPr>
          <w:p w:rsidR="0076165E" w:rsidRPr="00937BA3" w:rsidRDefault="0076165E" w:rsidP="0086343E">
            <w:pP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10 2 00 0160</w:t>
            </w:r>
          </w:p>
        </w:tc>
        <w:tc>
          <w:tcPr>
            <w:tcW w:w="1134" w:type="dxa"/>
            <w:shd w:val="clear" w:color="auto" w:fill="FFFEFF" w:themeFill="background1"/>
          </w:tcPr>
          <w:p w:rsidR="0076165E" w:rsidRPr="00937BA3" w:rsidRDefault="0076165E" w:rsidP="0076165E">
            <w:pPr>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Всего</w:t>
            </w:r>
          </w:p>
          <w:p w:rsidR="0076165E" w:rsidRPr="00937BA3" w:rsidRDefault="0076165E" w:rsidP="0076165E">
            <w:pPr>
              <w:jc w:val="center"/>
              <w:rPr>
                <w:rFonts w:ascii="Times New Roman" w:hAnsi="Times New Roman" w:cs="Times New Roman"/>
                <w:b/>
                <w:color w:val="000000" w:themeColor="text1"/>
                <w:sz w:val="20"/>
                <w:szCs w:val="20"/>
              </w:rPr>
            </w:pPr>
          </w:p>
        </w:tc>
        <w:tc>
          <w:tcPr>
            <w:tcW w:w="1134" w:type="dxa"/>
            <w:shd w:val="clear" w:color="auto" w:fill="FFFEFF" w:themeFill="background1"/>
          </w:tcPr>
          <w:p w:rsidR="0076165E" w:rsidRPr="00937BA3" w:rsidRDefault="005E67BA" w:rsidP="00772F04">
            <w:pPr>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1250</w:t>
            </w:r>
          </w:p>
        </w:tc>
        <w:tc>
          <w:tcPr>
            <w:tcW w:w="1275" w:type="dxa"/>
            <w:shd w:val="clear" w:color="auto" w:fill="FFFEFF" w:themeFill="background1"/>
          </w:tcPr>
          <w:p w:rsidR="0076165E" w:rsidRPr="00937BA3" w:rsidRDefault="005E67BA" w:rsidP="0076165E">
            <w:pPr>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1250</w:t>
            </w:r>
          </w:p>
        </w:tc>
        <w:tc>
          <w:tcPr>
            <w:tcW w:w="1252" w:type="dxa"/>
            <w:shd w:val="clear" w:color="auto" w:fill="FFFEFF" w:themeFill="background1"/>
          </w:tcPr>
          <w:p w:rsidR="0076165E" w:rsidRPr="00937BA3" w:rsidRDefault="005E67BA" w:rsidP="0076165E">
            <w:pPr>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1250</w:t>
            </w:r>
          </w:p>
        </w:tc>
      </w:tr>
      <w:tr w:rsidR="0076165E" w:rsidRPr="00937BA3" w:rsidTr="00937BA3">
        <w:tc>
          <w:tcPr>
            <w:tcW w:w="3369" w:type="dxa"/>
            <w:shd w:val="clear" w:color="auto" w:fill="FFFEFF" w:themeFill="background1"/>
          </w:tcPr>
          <w:p w:rsidR="0076165E" w:rsidRPr="00937BA3" w:rsidRDefault="0076165E" w:rsidP="0076165E">
            <w:pPr>
              <w:shd w:val="clear" w:color="auto" w:fill="FFFFFF"/>
              <w:autoSpaceDE w:val="0"/>
              <w:autoSpaceDN w:val="0"/>
              <w:adjustRightInd w:val="0"/>
              <w:rPr>
                <w:rFonts w:ascii="Times New Roman" w:hAnsi="Times New Roman" w:cs="Times New Roman"/>
                <w:color w:val="000000" w:themeColor="text1"/>
                <w:spacing w:val="-9"/>
                <w:sz w:val="20"/>
                <w:szCs w:val="20"/>
              </w:rPr>
            </w:pPr>
            <w:r w:rsidRPr="00937BA3">
              <w:rPr>
                <w:rFonts w:ascii="Times New Roman" w:hAnsi="Times New Roman" w:cs="Times New Roman"/>
                <w:color w:val="000000" w:themeColor="text1"/>
                <w:spacing w:val="-9"/>
                <w:sz w:val="20"/>
                <w:szCs w:val="20"/>
              </w:rPr>
              <w:t>2.2.1.Выплата денежных премий, целевых премий, приобретение целе</w:t>
            </w:r>
            <w:r w:rsidR="005E67BA" w:rsidRPr="00937BA3">
              <w:rPr>
                <w:rFonts w:ascii="Times New Roman" w:hAnsi="Times New Roman" w:cs="Times New Roman"/>
                <w:color w:val="000000" w:themeColor="text1"/>
                <w:spacing w:val="-9"/>
                <w:sz w:val="20"/>
                <w:szCs w:val="20"/>
              </w:rPr>
              <w:t>вых подарков, согласно положению</w:t>
            </w:r>
            <w:r w:rsidRPr="00937BA3">
              <w:rPr>
                <w:rFonts w:ascii="Times New Roman" w:hAnsi="Times New Roman" w:cs="Times New Roman"/>
                <w:color w:val="000000" w:themeColor="text1"/>
                <w:spacing w:val="-9"/>
                <w:sz w:val="20"/>
                <w:szCs w:val="20"/>
              </w:rPr>
              <w:t xml:space="preserve"> о наградной системе</w:t>
            </w:r>
          </w:p>
        </w:tc>
        <w:tc>
          <w:tcPr>
            <w:tcW w:w="1701" w:type="dxa"/>
            <w:shd w:val="clear" w:color="auto" w:fill="FFFEFF" w:themeFill="background1"/>
          </w:tcPr>
          <w:p w:rsidR="0076165E" w:rsidRPr="00937BA3" w:rsidRDefault="0076165E" w:rsidP="0086343E">
            <w:pP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10 2 00 0160</w:t>
            </w:r>
          </w:p>
        </w:tc>
        <w:tc>
          <w:tcPr>
            <w:tcW w:w="1134" w:type="dxa"/>
            <w:shd w:val="clear" w:color="auto" w:fill="FFFEFF" w:themeFill="background1"/>
          </w:tcPr>
          <w:p w:rsidR="0076165E" w:rsidRPr="00937BA3" w:rsidRDefault="0076165E"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Всего</w:t>
            </w:r>
          </w:p>
        </w:tc>
        <w:tc>
          <w:tcPr>
            <w:tcW w:w="1134" w:type="dxa"/>
            <w:shd w:val="clear" w:color="auto" w:fill="FFFEFF" w:themeFill="background1"/>
          </w:tcPr>
          <w:p w:rsidR="0076165E" w:rsidRPr="00937BA3" w:rsidRDefault="005E67BA"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650</w:t>
            </w:r>
          </w:p>
        </w:tc>
        <w:tc>
          <w:tcPr>
            <w:tcW w:w="1275" w:type="dxa"/>
            <w:shd w:val="clear" w:color="auto" w:fill="FFFEFF" w:themeFill="background1"/>
          </w:tcPr>
          <w:p w:rsidR="0076165E" w:rsidRPr="00937BA3" w:rsidRDefault="005E67BA"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650</w:t>
            </w:r>
          </w:p>
        </w:tc>
        <w:tc>
          <w:tcPr>
            <w:tcW w:w="1252" w:type="dxa"/>
            <w:shd w:val="clear" w:color="auto" w:fill="FFFEFF" w:themeFill="background1"/>
          </w:tcPr>
          <w:p w:rsidR="0076165E" w:rsidRPr="00937BA3" w:rsidRDefault="005E67BA"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650</w:t>
            </w:r>
          </w:p>
        </w:tc>
      </w:tr>
      <w:tr w:rsidR="0076165E" w:rsidRPr="00937BA3" w:rsidTr="00937BA3">
        <w:tc>
          <w:tcPr>
            <w:tcW w:w="3369" w:type="dxa"/>
            <w:shd w:val="clear" w:color="auto" w:fill="FFFEFF" w:themeFill="background1"/>
          </w:tcPr>
          <w:p w:rsidR="0076165E" w:rsidRPr="00937BA3" w:rsidRDefault="0076165E" w:rsidP="0076165E">
            <w:pPr>
              <w:shd w:val="clear" w:color="auto" w:fill="FFFFFF"/>
              <w:autoSpaceDE w:val="0"/>
              <w:autoSpaceDN w:val="0"/>
              <w:adjustRightInd w:val="0"/>
              <w:rPr>
                <w:rFonts w:ascii="Times New Roman" w:hAnsi="Times New Roman" w:cs="Times New Roman"/>
                <w:color w:val="000000" w:themeColor="text1"/>
                <w:spacing w:val="-9"/>
                <w:sz w:val="20"/>
                <w:szCs w:val="20"/>
              </w:rPr>
            </w:pPr>
            <w:r w:rsidRPr="00937BA3">
              <w:rPr>
                <w:rFonts w:ascii="Times New Roman" w:hAnsi="Times New Roman" w:cs="Times New Roman"/>
                <w:color w:val="000000" w:themeColor="text1"/>
                <w:spacing w:val="-9"/>
                <w:sz w:val="20"/>
                <w:szCs w:val="20"/>
              </w:rPr>
              <w:t>2.2.2.Приобретение поздравительной продукции, сувениров, цветов</w:t>
            </w:r>
          </w:p>
        </w:tc>
        <w:tc>
          <w:tcPr>
            <w:tcW w:w="1701" w:type="dxa"/>
            <w:shd w:val="clear" w:color="auto" w:fill="FFFEFF" w:themeFill="background1"/>
          </w:tcPr>
          <w:p w:rsidR="0076165E" w:rsidRPr="00937BA3" w:rsidRDefault="0076165E" w:rsidP="002F081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10 2 0010160</w:t>
            </w:r>
          </w:p>
        </w:tc>
        <w:tc>
          <w:tcPr>
            <w:tcW w:w="1134" w:type="dxa"/>
            <w:shd w:val="clear" w:color="auto" w:fill="FFFEFF" w:themeFill="background1"/>
          </w:tcPr>
          <w:p w:rsidR="0076165E" w:rsidRPr="00937BA3" w:rsidRDefault="0076165E"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Всего</w:t>
            </w:r>
          </w:p>
        </w:tc>
        <w:tc>
          <w:tcPr>
            <w:tcW w:w="1134" w:type="dxa"/>
            <w:shd w:val="clear" w:color="auto" w:fill="FFFEFF" w:themeFill="background1"/>
          </w:tcPr>
          <w:p w:rsidR="0076165E" w:rsidRPr="00937BA3" w:rsidRDefault="005E67BA" w:rsidP="00772F04">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600</w:t>
            </w:r>
          </w:p>
        </w:tc>
        <w:tc>
          <w:tcPr>
            <w:tcW w:w="1275" w:type="dxa"/>
            <w:shd w:val="clear" w:color="auto" w:fill="FFFEFF" w:themeFill="background1"/>
          </w:tcPr>
          <w:p w:rsidR="0076165E" w:rsidRPr="00937BA3" w:rsidRDefault="005E67BA"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600</w:t>
            </w:r>
          </w:p>
        </w:tc>
        <w:tc>
          <w:tcPr>
            <w:tcW w:w="1252" w:type="dxa"/>
            <w:shd w:val="clear" w:color="auto" w:fill="FFFEFF" w:themeFill="background1"/>
          </w:tcPr>
          <w:p w:rsidR="0076165E" w:rsidRPr="00937BA3" w:rsidRDefault="005E67BA"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600</w:t>
            </w:r>
          </w:p>
        </w:tc>
      </w:tr>
      <w:tr w:rsidR="0076165E" w:rsidRPr="00937BA3" w:rsidTr="00937BA3">
        <w:tc>
          <w:tcPr>
            <w:tcW w:w="3369" w:type="dxa"/>
            <w:shd w:val="clear" w:color="auto" w:fill="FFFEFF" w:themeFill="background1"/>
          </w:tcPr>
          <w:p w:rsidR="0076165E" w:rsidRPr="00937BA3" w:rsidRDefault="0076165E" w:rsidP="0076165E">
            <w:pPr>
              <w:shd w:val="clear" w:color="auto" w:fill="FFFFFF"/>
              <w:autoSpaceDE w:val="0"/>
              <w:autoSpaceDN w:val="0"/>
              <w:adjustRightInd w:val="0"/>
              <w:rPr>
                <w:rFonts w:ascii="Times New Roman" w:hAnsi="Times New Roman" w:cs="Times New Roman"/>
                <w:b/>
                <w:color w:val="000000" w:themeColor="text1"/>
                <w:spacing w:val="-9"/>
                <w:sz w:val="20"/>
                <w:szCs w:val="20"/>
              </w:rPr>
            </w:pPr>
            <w:r w:rsidRPr="00937BA3">
              <w:rPr>
                <w:rFonts w:ascii="Times New Roman" w:hAnsi="Times New Roman" w:cs="Times New Roman"/>
                <w:b/>
                <w:color w:val="000000" w:themeColor="text1"/>
                <w:spacing w:val="-9"/>
                <w:sz w:val="20"/>
                <w:szCs w:val="20"/>
              </w:rPr>
              <w:t>2.3. Внедрение информационных технологий</w:t>
            </w:r>
          </w:p>
        </w:tc>
        <w:tc>
          <w:tcPr>
            <w:tcW w:w="1701" w:type="dxa"/>
            <w:shd w:val="clear" w:color="auto" w:fill="FFFEFF" w:themeFill="background1"/>
          </w:tcPr>
          <w:p w:rsidR="0076165E" w:rsidRPr="00937BA3" w:rsidRDefault="0076165E" w:rsidP="00B20154">
            <w:pPr>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10 2 0010140</w:t>
            </w:r>
          </w:p>
        </w:tc>
        <w:tc>
          <w:tcPr>
            <w:tcW w:w="1134" w:type="dxa"/>
            <w:shd w:val="clear" w:color="auto" w:fill="FFFEFF" w:themeFill="background1"/>
          </w:tcPr>
          <w:p w:rsidR="0076165E" w:rsidRPr="00937BA3" w:rsidRDefault="0076165E" w:rsidP="0076165E">
            <w:pPr>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Всего</w:t>
            </w:r>
          </w:p>
        </w:tc>
        <w:tc>
          <w:tcPr>
            <w:tcW w:w="1134" w:type="dxa"/>
            <w:shd w:val="clear" w:color="auto" w:fill="FFFEFF" w:themeFill="background1"/>
          </w:tcPr>
          <w:p w:rsidR="0076165E" w:rsidRPr="00937BA3" w:rsidRDefault="000C29A7" w:rsidP="0076165E">
            <w:pPr>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4</w:t>
            </w:r>
            <w:r w:rsidR="008A48F2" w:rsidRPr="00937BA3">
              <w:rPr>
                <w:rFonts w:ascii="Times New Roman" w:hAnsi="Times New Roman" w:cs="Times New Roman"/>
                <w:b/>
                <w:color w:val="000000" w:themeColor="text1"/>
                <w:sz w:val="20"/>
                <w:szCs w:val="20"/>
              </w:rPr>
              <w:t>0</w:t>
            </w:r>
            <w:r w:rsidR="00BE727A" w:rsidRPr="00937BA3">
              <w:rPr>
                <w:rFonts w:ascii="Times New Roman" w:hAnsi="Times New Roman" w:cs="Times New Roman"/>
                <w:b/>
                <w:color w:val="000000" w:themeColor="text1"/>
                <w:sz w:val="20"/>
                <w:szCs w:val="20"/>
              </w:rPr>
              <w:t>0</w:t>
            </w:r>
          </w:p>
        </w:tc>
        <w:tc>
          <w:tcPr>
            <w:tcW w:w="1275" w:type="dxa"/>
            <w:shd w:val="clear" w:color="auto" w:fill="FFFEFF" w:themeFill="background1"/>
          </w:tcPr>
          <w:p w:rsidR="0076165E" w:rsidRPr="00937BA3" w:rsidRDefault="000C29A7" w:rsidP="0076165E">
            <w:pPr>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4</w:t>
            </w:r>
            <w:r w:rsidR="008A48F2" w:rsidRPr="00937BA3">
              <w:rPr>
                <w:rFonts w:ascii="Times New Roman" w:hAnsi="Times New Roman" w:cs="Times New Roman"/>
                <w:b/>
                <w:color w:val="000000" w:themeColor="text1"/>
                <w:sz w:val="20"/>
                <w:szCs w:val="20"/>
              </w:rPr>
              <w:t>0</w:t>
            </w:r>
            <w:r w:rsidR="00BE727A" w:rsidRPr="00937BA3">
              <w:rPr>
                <w:rFonts w:ascii="Times New Roman" w:hAnsi="Times New Roman" w:cs="Times New Roman"/>
                <w:b/>
                <w:color w:val="000000" w:themeColor="text1"/>
                <w:sz w:val="20"/>
                <w:szCs w:val="20"/>
              </w:rPr>
              <w:t>0</w:t>
            </w:r>
          </w:p>
        </w:tc>
        <w:tc>
          <w:tcPr>
            <w:tcW w:w="1252" w:type="dxa"/>
            <w:shd w:val="clear" w:color="auto" w:fill="FFFEFF" w:themeFill="background1"/>
          </w:tcPr>
          <w:p w:rsidR="0076165E" w:rsidRPr="00937BA3" w:rsidRDefault="000C29A7" w:rsidP="0076165E">
            <w:pPr>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4</w:t>
            </w:r>
            <w:r w:rsidR="008A48F2" w:rsidRPr="00937BA3">
              <w:rPr>
                <w:rFonts w:ascii="Times New Roman" w:hAnsi="Times New Roman" w:cs="Times New Roman"/>
                <w:b/>
                <w:color w:val="000000" w:themeColor="text1"/>
                <w:sz w:val="20"/>
                <w:szCs w:val="20"/>
              </w:rPr>
              <w:t>0</w:t>
            </w:r>
            <w:r w:rsidR="00BE727A" w:rsidRPr="00937BA3">
              <w:rPr>
                <w:rFonts w:ascii="Times New Roman" w:hAnsi="Times New Roman" w:cs="Times New Roman"/>
                <w:b/>
                <w:color w:val="000000" w:themeColor="text1"/>
                <w:sz w:val="20"/>
                <w:szCs w:val="20"/>
              </w:rPr>
              <w:t>0</w:t>
            </w:r>
          </w:p>
        </w:tc>
      </w:tr>
      <w:tr w:rsidR="0076165E" w:rsidRPr="00937BA3" w:rsidTr="00937BA3">
        <w:tc>
          <w:tcPr>
            <w:tcW w:w="3369" w:type="dxa"/>
            <w:shd w:val="clear" w:color="auto" w:fill="FFFEFF" w:themeFill="background1"/>
          </w:tcPr>
          <w:p w:rsidR="0076165E" w:rsidRPr="00937BA3" w:rsidRDefault="0076165E" w:rsidP="0076165E">
            <w:pPr>
              <w:shd w:val="clear" w:color="auto" w:fill="FFFFFF"/>
              <w:autoSpaceDE w:val="0"/>
              <w:autoSpaceDN w:val="0"/>
              <w:adjustRightInd w:val="0"/>
              <w:rPr>
                <w:rFonts w:ascii="Times New Roman" w:hAnsi="Times New Roman" w:cs="Times New Roman"/>
                <w:b/>
                <w:i/>
                <w:color w:val="000000" w:themeColor="text1"/>
                <w:spacing w:val="-9"/>
                <w:sz w:val="20"/>
                <w:szCs w:val="20"/>
              </w:rPr>
            </w:pPr>
            <w:r w:rsidRPr="00937BA3">
              <w:rPr>
                <w:rFonts w:ascii="Times New Roman" w:hAnsi="Times New Roman" w:cs="Times New Roman"/>
                <w:b/>
                <w:i/>
                <w:color w:val="000000" w:themeColor="text1"/>
                <w:spacing w:val="-9"/>
                <w:sz w:val="20"/>
                <w:szCs w:val="20"/>
              </w:rPr>
              <w:t>3.Подпрограмма «Управление муниципальным имуществом»</w:t>
            </w:r>
          </w:p>
        </w:tc>
        <w:tc>
          <w:tcPr>
            <w:tcW w:w="1701" w:type="dxa"/>
            <w:shd w:val="clear" w:color="auto" w:fill="FFFEFF" w:themeFill="background1"/>
          </w:tcPr>
          <w:p w:rsidR="0076165E" w:rsidRPr="00937BA3" w:rsidRDefault="0076165E" w:rsidP="002F04CA">
            <w:pPr>
              <w:jc w:val="center"/>
              <w:rPr>
                <w:rFonts w:ascii="Times New Roman" w:hAnsi="Times New Roman" w:cs="Times New Roman"/>
                <w:b/>
                <w:i/>
                <w:color w:val="000000" w:themeColor="text1"/>
                <w:sz w:val="20"/>
                <w:szCs w:val="20"/>
              </w:rPr>
            </w:pPr>
            <w:r w:rsidRPr="00937BA3">
              <w:rPr>
                <w:rFonts w:ascii="Times New Roman" w:hAnsi="Times New Roman" w:cs="Times New Roman"/>
                <w:b/>
                <w:i/>
                <w:color w:val="000000" w:themeColor="text1"/>
                <w:sz w:val="20"/>
                <w:szCs w:val="20"/>
              </w:rPr>
              <w:t>10 3 00 0000</w:t>
            </w:r>
          </w:p>
        </w:tc>
        <w:tc>
          <w:tcPr>
            <w:tcW w:w="1134" w:type="dxa"/>
            <w:shd w:val="clear" w:color="auto" w:fill="FFFEFF" w:themeFill="background1"/>
          </w:tcPr>
          <w:p w:rsidR="0076165E" w:rsidRPr="00937BA3" w:rsidRDefault="0076165E" w:rsidP="0076165E">
            <w:pPr>
              <w:jc w:val="center"/>
              <w:rPr>
                <w:rFonts w:ascii="Times New Roman" w:hAnsi="Times New Roman" w:cs="Times New Roman"/>
                <w:b/>
                <w:i/>
                <w:color w:val="000000" w:themeColor="text1"/>
                <w:sz w:val="20"/>
                <w:szCs w:val="20"/>
              </w:rPr>
            </w:pPr>
            <w:r w:rsidRPr="00937BA3">
              <w:rPr>
                <w:rFonts w:ascii="Times New Roman" w:hAnsi="Times New Roman" w:cs="Times New Roman"/>
                <w:b/>
                <w:i/>
                <w:color w:val="000000" w:themeColor="text1"/>
                <w:sz w:val="20"/>
                <w:szCs w:val="20"/>
              </w:rPr>
              <w:t>Всего</w:t>
            </w:r>
          </w:p>
          <w:p w:rsidR="0076165E" w:rsidRPr="00937BA3" w:rsidRDefault="0076165E" w:rsidP="0076165E">
            <w:pPr>
              <w:jc w:val="center"/>
              <w:rPr>
                <w:rFonts w:ascii="Times New Roman" w:hAnsi="Times New Roman" w:cs="Times New Roman"/>
                <w:b/>
                <w:i/>
                <w:color w:val="000000" w:themeColor="text1"/>
                <w:sz w:val="20"/>
                <w:szCs w:val="20"/>
              </w:rPr>
            </w:pPr>
          </w:p>
        </w:tc>
        <w:tc>
          <w:tcPr>
            <w:tcW w:w="1134" w:type="dxa"/>
            <w:shd w:val="clear" w:color="auto" w:fill="FFFEFF" w:themeFill="background1"/>
          </w:tcPr>
          <w:p w:rsidR="0076165E" w:rsidRPr="00937BA3" w:rsidRDefault="0076165E" w:rsidP="008F209C">
            <w:pPr>
              <w:jc w:val="center"/>
              <w:rPr>
                <w:rFonts w:ascii="Times New Roman" w:hAnsi="Times New Roman" w:cs="Times New Roman"/>
                <w:b/>
                <w:i/>
                <w:color w:val="000000" w:themeColor="text1"/>
                <w:sz w:val="20"/>
                <w:szCs w:val="20"/>
              </w:rPr>
            </w:pPr>
            <w:r w:rsidRPr="00937BA3">
              <w:rPr>
                <w:rFonts w:ascii="Times New Roman" w:hAnsi="Times New Roman" w:cs="Times New Roman"/>
                <w:b/>
                <w:i/>
                <w:color w:val="000000" w:themeColor="text1"/>
                <w:sz w:val="20"/>
                <w:szCs w:val="20"/>
              </w:rPr>
              <w:t>3</w:t>
            </w:r>
            <w:r w:rsidR="008F209C" w:rsidRPr="00937BA3">
              <w:rPr>
                <w:rFonts w:ascii="Times New Roman" w:hAnsi="Times New Roman" w:cs="Times New Roman"/>
                <w:b/>
                <w:i/>
                <w:color w:val="000000" w:themeColor="text1"/>
                <w:sz w:val="20"/>
                <w:szCs w:val="20"/>
              </w:rPr>
              <w:t>7</w:t>
            </w:r>
            <w:r w:rsidR="001A5689" w:rsidRPr="00937BA3">
              <w:rPr>
                <w:rFonts w:ascii="Times New Roman" w:hAnsi="Times New Roman" w:cs="Times New Roman"/>
                <w:b/>
                <w:i/>
                <w:color w:val="000000" w:themeColor="text1"/>
                <w:sz w:val="20"/>
                <w:szCs w:val="20"/>
              </w:rPr>
              <w:t>5</w:t>
            </w:r>
            <w:r w:rsidR="008F209C" w:rsidRPr="00937BA3">
              <w:rPr>
                <w:rFonts w:ascii="Times New Roman" w:hAnsi="Times New Roman" w:cs="Times New Roman"/>
                <w:b/>
                <w:i/>
                <w:color w:val="000000" w:themeColor="text1"/>
                <w:sz w:val="20"/>
                <w:szCs w:val="20"/>
              </w:rPr>
              <w:t>0</w:t>
            </w:r>
            <w:r w:rsidRPr="00937BA3">
              <w:rPr>
                <w:rFonts w:ascii="Times New Roman" w:hAnsi="Times New Roman" w:cs="Times New Roman"/>
                <w:b/>
                <w:i/>
                <w:color w:val="000000" w:themeColor="text1"/>
                <w:sz w:val="20"/>
                <w:szCs w:val="20"/>
              </w:rPr>
              <w:t>,</w:t>
            </w:r>
            <w:r w:rsidR="008F209C" w:rsidRPr="00937BA3">
              <w:rPr>
                <w:rFonts w:ascii="Times New Roman" w:hAnsi="Times New Roman" w:cs="Times New Roman"/>
                <w:b/>
                <w:i/>
                <w:color w:val="000000" w:themeColor="text1"/>
                <w:sz w:val="20"/>
                <w:szCs w:val="20"/>
              </w:rPr>
              <w:t>6</w:t>
            </w:r>
          </w:p>
        </w:tc>
        <w:tc>
          <w:tcPr>
            <w:tcW w:w="1275" w:type="dxa"/>
            <w:shd w:val="clear" w:color="auto" w:fill="FFFEFF" w:themeFill="background1"/>
          </w:tcPr>
          <w:p w:rsidR="0076165E" w:rsidRPr="00937BA3" w:rsidRDefault="0076165E" w:rsidP="008F209C">
            <w:pPr>
              <w:jc w:val="center"/>
              <w:rPr>
                <w:rFonts w:ascii="Times New Roman" w:hAnsi="Times New Roman" w:cs="Times New Roman"/>
                <w:b/>
                <w:i/>
                <w:color w:val="000000" w:themeColor="text1"/>
                <w:sz w:val="20"/>
                <w:szCs w:val="20"/>
              </w:rPr>
            </w:pPr>
            <w:r w:rsidRPr="00937BA3">
              <w:rPr>
                <w:rFonts w:ascii="Times New Roman" w:hAnsi="Times New Roman" w:cs="Times New Roman"/>
                <w:b/>
                <w:i/>
                <w:color w:val="000000" w:themeColor="text1"/>
                <w:sz w:val="20"/>
                <w:szCs w:val="20"/>
              </w:rPr>
              <w:t>3</w:t>
            </w:r>
            <w:r w:rsidR="008F209C" w:rsidRPr="00937BA3">
              <w:rPr>
                <w:rFonts w:ascii="Times New Roman" w:hAnsi="Times New Roman" w:cs="Times New Roman"/>
                <w:b/>
                <w:i/>
                <w:color w:val="000000" w:themeColor="text1"/>
                <w:sz w:val="20"/>
                <w:szCs w:val="20"/>
              </w:rPr>
              <w:t>695</w:t>
            </w:r>
            <w:r w:rsidRPr="00937BA3">
              <w:rPr>
                <w:rFonts w:ascii="Times New Roman" w:hAnsi="Times New Roman" w:cs="Times New Roman"/>
                <w:b/>
                <w:i/>
                <w:color w:val="000000" w:themeColor="text1"/>
                <w:sz w:val="20"/>
                <w:szCs w:val="20"/>
              </w:rPr>
              <w:t>,</w:t>
            </w:r>
            <w:r w:rsidR="008F209C" w:rsidRPr="00937BA3">
              <w:rPr>
                <w:rFonts w:ascii="Times New Roman" w:hAnsi="Times New Roman" w:cs="Times New Roman"/>
                <w:b/>
                <w:i/>
                <w:color w:val="000000" w:themeColor="text1"/>
                <w:sz w:val="20"/>
                <w:szCs w:val="20"/>
              </w:rPr>
              <w:t>2</w:t>
            </w:r>
          </w:p>
        </w:tc>
        <w:tc>
          <w:tcPr>
            <w:tcW w:w="1252" w:type="dxa"/>
            <w:shd w:val="clear" w:color="auto" w:fill="FFFEFF" w:themeFill="background1"/>
          </w:tcPr>
          <w:p w:rsidR="0076165E" w:rsidRPr="00937BA3" w:rsidRDefault="001A5689" w:rsidP="008F209C">
            <w:pPr>
              <w:jc w:val="center"/>
              <w:rPr>
                <w:rFonts w:ascii="Times New Roman" w:hAnsi="Times New Roman" w:cs="Times New Roman"/>
                <w:b/>
                <w:i/>
                <w:color w:val="000000" w:themeColor="text1"/>
                <w:sz w:val="20"/>
                <w:szCs w:val="20"/>
              </w:rPr>
            </w:pPr>
            <w:r w:rsidRPr="00937BA3">
              <w:rPr>
                <w:rFonts w:ascii="Times New Roman" w:hAnsi="Times New Roman" w:cs="Times New Roman"/>
                <w:b/>
                <w:i/>
                <w:color w:val="000000" w:themeColor="text1"/>
                <w:sz w:val="20"/>
                <w:szCs w:val="20"/>
              </w:rPr>
              <w:t>3</w:t>
            </w:r>
            <w:r w:rsidR="008F209C" w:rsidRPr="00937BA3">
              <w:rPr>
                <w:rFonts w:ascii="Times New Roman" w:hAnsi="Times New Roman" w:cs="Times New Roman"/>
                <w:b/>
                <w:i/>
                <w:color w:val="000000" w:themeColor="text1"/>
                <w:sz w:val="20"/>
                <w:szCs w:val="20"/>
              </w:rPr>
              <w:t>632</w:t>
            </w:r>
            <w:r w:rsidR="0076165E" w:rsidRPr="00937BA3">
              <w:rPr>
                <w:rFonts w:ascii="Times New Roman" w:hAnsi="Times New Roman" w:cs="Times New Roman"/>
                <w:b/>
                <w:i/>
                <w:color w:val="000000" w:themeColor="text1"/>
                <w:sz w:val="20"/>
                <w:szCs w:val="20"/>
              </w:rPr>
              <w:t>,</w:t>
            </w:r>
            <w:r w:rsidR="008F209C" w:rsidRPr="00937BA3">
              <w:rPr>
                <w:rFonts w:ascii="Times New Roman" w:hAnsi="Times New Roman" w:cs="Times New Roman"/>
                <w:b/>
                <w:i/>
                <w:color w:val="000000" w:themeColor="text1"/>
                <w:sz w:val="20"/>
                <w:szCs w:val="20"/>
              </w:rPr>
              <w:t>9</w:t>
            </w:r>
          </w:p>
        </w:tc>
      </w:tr>
      <w:tr w:rsidR="0076165E" w:rsidRPr="00937BA3" w:rsidTr="00937BA3">
        <w:tc>
          <w:tcPr>
            <w:tcW w:w="3369" w:type="dxa"/>
            <w:shd w:val="clear" w:color="auto" w:fill="FFFEFF" w:themeFill="background1"/>
          </w:tcPr>
          <w:p w:rsidR="0076165E" w:rsidRPr="00937BA3" w:rsidRDefault="0076165E" w:rsidP="0076165E">
            <w:pPr>
              <w:shd w:val="clear" w:color="auto" w:fill="FFFFFF"/>
              <w:autoSpaceDE w:val="0"/>
              <w:autoSpaceDN w:val="0"/>
              <w:adjustRightInd w:val="0"/>
              <w:rPr>
                <w:rFonts w:ascii="Times New Roman" w:hAnsi="Times New Roman" w:cs="Times New Roman"/>
                <w:color w:val="000000" w:themeColor="text1"/>
                <w:spacing w:val="-9"/>
                <w:sz w:val="20"/>
                <w:szCs w:val="20"/>
              </w:rPr>
            </w:pPr>
            <w:r w:rsidRPr="00937BA3">
              <w:rPr>
                <w:rFonts w:ascii="Times New Roman" w:hAnsi="Times New Roman" w:cs="Times New Roman"/>
                <w:color w:val="000000" w:themeColor="text1"/>
                <w:spacing w:val="-9"/>
                <w:sz w:val="20"/>
                <w:szCs w:val="20"/>
              </w:rPr>
              <w:t>3.1.Обеспечение деятельности органов муниципальной власти (содержание аппарата КУМИ)</w:t>
            </w:r>
          </w:p>
        </w:tc>
        <w:tc>
          <w:tcPr>
            <w:tcW w:w="1701" w:type="dxa"/>
            <w:shd w:val="clear" w:color="auto" w:fill="FFFEFF" w:themeFill="background1"/>
          </w:tcPr>
          <w:p w:rsidR="0076165E" w:rsidRPr="00937BA3" w:rsidRDefault="0076165E"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10 3 00 10020</w:t>
            </w:r>
          </w:p>
        </w:tc>
        <w:tc>
          <w:tcPr>
            <w:tcW w:w="1134" w:type="dxa"/>
            <w:shd w:val="clear" w:color="auto" w:fill="FFFEFF" w:themeFill="background1"/>
          </w:tcPr>
          <w:p w:rsidR="0076165E" w:rsidRPr="00937BA3" w:rsidRDefault="0076165E"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Всего</w:t>
            </w:r>
          </w:p>
        </w:tc>
        <w:tc>
          <w:tcPr>
            <w:tcW w:w="1134" w:type="dxa"/>
            <w:shd w:val="clear" w:color="auto" w:fill="FFFEFF" w:themeFill="background1"/>
          </w:tcPr>
          <w:p w:rsidR="0076165E" w:rsidRPr="00937BA3" w:rsidRDefault="0076165E" w:rsidP="00790D9F">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2</w:t>
            </w:r>
            <w:r w:rsidR="001A5689" w:rsidRPr="00937BA3">
              <w:rPr>
                <w:rFonts w:ascii="Times New Roman" w:hAnsi="Times New Roman" w:cs="Times New Roman"/>
                <w:color w:val="000000" w:themeColor="text1"/>
                <w:sz w:val="20"/>
                <w:szCs w:val="20"/>
              </w:rPr>
              <w:t>64</w:t>
            </w:r>
            <w:r w:rsidR="00790D9F" w:rsidRPr="00937BA3">
              <w:rPr>
                <w:rFonts w:ascii="Times New Roman" w:hAnsi="Times New Roman" w:cs="Times New Roman"/>
                <w:color w:val="000000" w:themeColor="text1"/>
                <w:sz w:val="20"/>
                <w:szCs w:val="20"/>
              </w:rPr>
              <w:t>6</w:t>
            </w:r>
            <w:r w:rsidRPr="00937BA3">
              <w:rPr>
                <w:rFonts w:ascii="Times New Roman" w:hAnsi="Times New Roman" w:cs="Times New Roman"/>
                <w:color w:val="000000" w:themeColor="text1"/>
                <w:sz w:val="20"/>
                <w:szCs w:val="20"/>
              </w:rPr>
              <w:t>,</w:t>
            </w:r>
            <w:r w:rsidR="00790D9F" w:rsidRPr="00937BA3">
              <w:rPr>
                <w:rFonts w:ascii="Times New Roman" w:hAnsi="Times New Roman" w:cs="Times New Roman"/>
                <w:color w:val="000000" w:themeColor="text1"/>
                <w:sz w:val="20"/>
                <w:szCs w:val="20"/>
              </w:rPr>
              <w:t>5</w:t>
            </w:r>
          </w:p>
        </w:tc>
        <w:tc>
          <w:tcPr>
            <w:tcW w:w="1275" w:type="dxa"/>
            <w:shd w:val="clear" w:color="auto" w:fill="FFFEFF" w:themeFill="background1"/>
          </w:tcPr>
          <w:p w:rsidR="0076165E" w:rsidRPr="00937BA3" w:rsidRDefault="0076165E" w:rsidP="008F209C">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2</w:t>
            </w:r>
            <w:r w:rsidR="001A5689" w:rsidRPr="00937BA3">
              <w:rPr>
                <w:rFonts w:ascii="Times New Roman" w:hAnsi="Times New Roman" w:cs="Times New Roman"/>
                <w:color w:val="000000" w:themeColor="text1"/>
                <w:sz w:val="20"/>
                <w:szCs w:val="20"/>
              </w:rPr>
              <w:t>638</w:t>
            </w:r>
            <w:r w:rsidRPr="00937BA3">
              <w:rPr>
                <w:rFonts w:ascii="Times New Roman" w:hAnsi="Times New Roman" w:cs="Times New Roman"/>
                <w:color w:val="000000" w:themeColor="text1"/>
                <w:sz w:val="20"/>
                <w:szCs w:val="20"/>
              </w:rPr>
              <w:t>,</w:t>
            </w:r>
            <w:r w:rsidR="008F209C" w:rsidRPr="00937BA3">
              <w:rPr>
                <w:rFonts w:ascii="Times New Roman" w:hAnsi="Times New Roman" w:cs="Times New Roman"/>
                <w:color w:val="000000" w:themeColor="text1"/>
                <w:sz w:val="20"/>
                <w:szCs w:val="20"/>
              </w:rPr>
              <w:t>4</w:t>
            </w:r>
          </w:p>
        </w:tc>
        <w:tc>
          <w:tcPr>
            <w:tcW w:w="1252" w:type="dxa"/>
            <w:shd w:val="clear" w:color="auto" w:fill="FFFEFF" w:themeFill="background1"/>
          </w:tcPr>
          <w:p w:rsidR="0076165E" w:rsidRPr="00937BA3" w:rsidRDefault="0076165E" w:rsidP="008F209C">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2</w:t>
            </w:r>
            <w:r w:rsidR="001A5689" w:rsidRPr="00937BA3">
              <w:rPr>
                <w:rFonts w:ascii="Times New Roman" w:hAnsi="Times New Roman" w:cs="Times New Roman"/>
                <w:color w:val="000000" w:themeColor="text1"/>
                <w:sz w:val="20"/>
                <w:szCs w:val="20"/>
              </w:rPr>
              <w:t>63</w:t>
            </w:r>
            <w:r w:rsidR="008F209C" w:rsidRPr="00937BA3">
              <w:rPr>
                <w:rFonts w:ascii="Times New Roman" w:hAnsi="Times New Roman" w:cs="Times New Roman"/>
                <w:color w:val="000000" w:themeColor="text1"/>
                <w:sz w:val="20"/>
                <w:szCs w:val="20"/>
              </w:rPr>
              <w:t>2</w:t>
            </w:r>
            <w:r w:rsidRPr="00937BA3">
              <w:rPr>
                <w:rFonts w:ascii="Times New Roman" w:hAnsi="Times New Roman" w:cs="Times New Roman"/>
                <w:color w:val="000000" w:themeColor="text1"/>
                <w:sz w:val="20"/>
                <w:szCs w:val="20"/>
              </w:rPr>
              <w:t>,</w:t>
            </w:r>
            <w:r w:rsidR="008F209C" w:rsidRPr="00937BA3">
              <w:rPr>
                <w:rFonts w:ascii="Times New Roman" w:hAnsi="Times New Roman" w:cs="Times New Roman"/>
                <w:color w:val="000000" w:themeColor="text1"/>
                <w:sz w:val="20"/>
                <w:szCs w:val="20"/>
              </w:rPr>
              <w:t>8</w:t>
            </w:r>
          </w:p>
        </w:tc>
      </w:tr>
      <w:tr w:rsidR="0076165E" w:rsidRPr="00937BA3" w:rsidTr="00937BA3">
        <w:tc>
          <w:tcPr>
            <w:tcW w:w="3369" w:type="dxa"/>
            <w:shd w:val="clear" w:color="auto" w:fill="FFFEFF" w:themeFill="background1"/>
          </w:tcPr>
          <w:p w:rsidR="0076165E" w:rsidRPr="00937BA3" w:rsidRDefault="0076165E" w:rsidP="0076165E">
            <w:pPr>
              <w:shd w:val="clear" w:color="auto" w:fill="FFFFFF"/>
              <w:autoSpaceDE w:val="0"/>
              <w:autoSpaceDN w:val="0"/>
              <w:adjustRightInd w:val="0"/>
              <w:rPr>
                <w:rFonts w:ascii="Times New Roman" w:hAnsi="Times New Roman" w:cs="Times New Roman"/>
                <w:color w:val="000000" w:themeColor="text1"/>
                <w:spacing w:val="-9"/>
                <w:sz w:val="20"/>
                <w:szCs w:val="20"/>
              </w:rPr>
            </w:pPr>
            <w:r w:rsidRPr="00937BA3">
              <w:rPr>
                <w:rFonts w:ascii="Times New Roman" w:hAnsi="Times New Roman" w:cs="Times New Roman"/>
                <w:color w:val="000000" w:themeColor="text1"/>
                <w:spacing w:val="-9"/>
                <w:sz w:val="20"/>
                <w:szCs w:val="20"/>
              </w:rPr>
              <w:t xml:space="preserve">3.2.Реализация функций органов </w:t>
            </w:r>
            <w:r w:rsidRPr="00937BA3">
              <w:rPr>
                <w:rFonts w:ascii="Times New Roman" w:hAnsi="Times New Roman" w:cs="Times New Roman"/>
                <w:color w:val="000000" w:themeColor="text1"/>
                <w:spacing w:val="-9"/>
                <w:sz w:val="20"/>
                <w:szCs w:val="20"/>
              </w:rPr>
              <w:lastRenderedPageBreak/>
              <w:t>местного самоуправления</w:t>
            </w:r>
          </w:p>
        </w:tc>
        <w:tc>
          <w:tcPr>
            <w:tcW w:w="1701" w:type="dxa"/>
            <w:shd w:val="clear" w:color="auto" w:fill="FFFEFF" w:themeFill="background1"/>
          </w:tcPr>
          <w:p w:rsidR="0076165E" w:rsidRPr="00937BA3" w:rsidRDefault="0076165E"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lastRenderedPageBreak/>
              <w:t>10 3 00 10150</w:t>
            </w:r>
          </w:p>
        </w:tc>
        <w:tc>
          <w:tcPr>
            <w:tcW w:w="1134" w:type="dxa"/>
            <w:shd w:val="clear" w:color="auto" w:fill="FFFEFF" w:themeFill="background1"/>
          </w:tcPr>
          <w:p w:rsidR="0076165E" w:rsidRPr="00937BA3" w:rsidRDefault="0076165E"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 xml:space="preserve">Всего </w:t>
            </w:r>
          </w:p>
        </w:tc>
        <w:tc>
          <w:tcPr>
            <w:tcW w:w="1134" w:type="dxa"/>
            <w:shd w:val="clear" w:color="auto" w:fill="FFFEFF" w:themeFill="background1"/>
          </w:tcPr>
          <w:p w:rsidR="0076165E" w:rsidRPr="00937BA3" w:rsidRDefault="0076165E" w:rsidP="008F209C">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w:t>
            </w:r>
            <w:r w:rsidR="008F209C" w:rsidRPr="00937BA3">
              <w:rPr>
                <w:rFonts w:ascii="Times New Roman" w:hAnsi="Times New Roman" w:cs="Times New Roman"/>
                <w:color w:val="000000" w:themeColor="text1"/>
                <w:sz w:val="20"/>
                <w:szCs w:val="20"/>
              </w:rPr>
              <w:t>104</w:t>
            </w:r>
            <w:r w:rsidRPr="00937BA3">
              <w:rPr>
                <w:rFonts w:ascii="Times New Roman" w:hAnsi="Times New Roman" w:cs="Times New Roman"/>
                <w:color w:val="000000" w:themeColor="text1"/>
                <w:sz w:val="20"/>
                <w:szCs w:val="20"/>
              </w:rPr>
              <w:t>,</w:t>
            </w:r>
            <w:r w:rsidR="008F209C" w:rsidRPr="00937BA3">
              <w:rPr>
                <w:rFonts w:ascii="Times New Roman" w:hAnsi="Times New Roman" w:cs="Times New Roman"/>
                <w:color w:val="000000" w:themeColor="text1"/>
                <w:sz w:val="20"/>
                <w:szCs w:val="20"/>
              </w:rPr>
              <w:t>1</w:t>
            </w:r>
          </w:p>
        </w:tc>
        <w:tc>
          <w:tcPr>
            <w:tcW w:w="1275" w:type="dxa"/>
            <w:shd w:val="clear" w:color="auto" w:fill="FFFEFF" w:themeFill="background1"/>
          </w:tcPr>
          <w:p w:rsidR="0076165E" w:rsidRPr="00937BA3" w:rsidRDefault="008F209C" w:rsidP="008F209C">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1056</w:t>
            </w:r>
            <w:r w:rsidR="0076165E" w:rsidRPr="00937BA3">
              <w:rPr>
                <w:rFonts w:ascii="Times New Roman" w:hAnsi="Times New Roman" w:cs="Times New Roman"/>
                <w:color w:val="000000" w:themeColor="text1"/>
                <w:sz w:val="20"/>
                <w:szCs w:val="20"/>
              </w:rPr>
              <w:t>,</w:t>
            </w:r>
            <w:r w:rsidRPr="00937BA3">
              <w:rPr>
                <w:rFonts w:ascii="Times New Roman" w:hAnsi="Times New Roman" w:cs="Times New Roman"/>
                <w:color w:val="000000" w:themeColor="text1"/>
                <w:sz w:val="20"/>
                <w:szCs w:val="20"/>
              </w:rPr>
              <w:t>8</w:t>
            </w:r>
          </w:p>
        </w:tc>
        <w:tc>
          <w:tcPr>
            <w:tcW w:w="1252" w:type="dxa"/>
            <w:shd w:val="clear" w:color="auto" w:fill="FFFEFF" w:themeFill="background1"/>
          </w:tcPr>
          <w:p w:rsidR="0076165E" w:rsidRPr="00937BA3" w:rsidRDefault="008F209C" w:rsidP="008F209C">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100</w:t>
            </w:r>
            <w:r w:rsidR="0076165E" w:rsidRPr="00937BA3">
              <w:rPr>
                <w:rFonts w:ascii="Times New Roman" w:hAnsi="Times New Roman" w:cs="Times New Roman"/>
                <w:color w:val="000000" w:themeColor="text1"/>
                <w:sz w:val="20"/>
                <w:szCs w:val="20"/>
              </w:rPr>
              <w:t>0,</w:t>
            </w:r>
            <w:r w:rsidRPr="00937BA3">
              <w:rPr>
                <w:rFonts w:ascii="Times New Roman" w:hAnsi="Times New Roman" w:cs="Times New Roman"/>
                <w:color w:val="000000" w:themeColor="text1"/>
                <w:sz w:val="20"/>
                <w:szCs w:val="20"/>
              </w:rPr>
              <w:t>1</w:t>
            </w:r>
          </w:p>
        </w:tc>
      </w:tr>
      <w:tr w:rsidR="0076165E" w:rsidRPr="00937BA3" w:rsidTr="00937BA3">
        <w:tc>
          <w:tcPr>
            <w:tcW w:w="3369" w:type="dxa"/>
            <w:shd w:val="clear" w:color="auto" w:fill="FFFEFF" w:themeFill="background1"/>
          </w:tcPr>
          <w:p w:rsidR="0076165E" w:rsidRPr="00937BA3" w:rsidRDefault="0076165E" w:rsidP="0076165E">
            <w:pPr>
              <w:shd w:val="clear" w:color="auto" w:fill="FFFFFF"/>
              <w:autoSpaceDE w:val="0"/>
              <w:autoSpaceDN w:val="0"/>
              <w:adjustRightInd w:val="0"/>
              <w:rPr>
                <w:rFonts w:ascii="Times New Roman" w:hAnsi="Times New Roman" w:cs="Times New Roman"/>
                <w:b/>
                <w:i/>
                <w:color w:val="000000" w:themeColor="text1"/>
                <w:spacing w:val="-9"/>
                <w:sz w:val="20"/>
                <w:szCs w:val="20"/>
              </w:rPr>
            </w:pPr>
            <w:r w:rsidRPr="00937BA3">
              <w:rPr>
                <w:rFonts w:ascii="Times New Roman" w:hAnsi="Times New Roman" w:cs="Times New Roman"/>
                <w:b/>
                <w:i/>
                <w:color w:val="000000" w:themeColor="text1"/>
                <w:sz w:val="20"/>
                <w:szCs w:val="20"/>
              </w:rPr>
              <w:lastRenderedPageBreak/>
              <w:t>4.Подпрограмма «Градостроение»</w:t>
            </w:r>
          </w:p>
        </w:tc>
        <w:tc>
          <w:tcPr>
            <w:tcW w:w="1701" w:type="dxa"/>
            <w:shd w:val="clear" w:color="auto" w:fill="FFFEFF" w:themeFill="background1"/>
          </w:tcPr>
          <w:p w:rsidR="0076165E" w:rsidRPr="00937BA3" w:rsidRDefault="0076165E" w:rsidP="002F04CA">
            <w:pPr>
              <w:jc w:val="center"/>
              <w:rPr>
                <w:rFonts w:ascii="Times New Roman" w:hAnsi="Times New Roman" w:cs="Times New Roman"/>
                <w:b/>
                <w:i/>
                <w:color w:val="000000" w:themeColor="text1"/>
                <w:sz w:val="20"/>
                <w:szCs w:val="20"/>
              </w:rPr>
            </w:pPr>
            <w:r w:rsidRPr="00937BA3">
              <w:rPr>
                <w:rFonts w:ascii="Times New Roman" w:hAnsi="Times New Roman" w:cs="Times New Roman"/>
                <w:b/>
                <w:i/>
                <w:color w:val="000000" w:themeColor="text1"/>
                <w:sz w:val="20"/>
                <w:szCs w:val="20"/>
              </w:rPr>
              <w:t>10 4 00 0000</w:t>
            </w:r>
          </w:p>
        </w:tc>
        <w:tc>
          <w:tcPr>
            <w:tcW w:w="1134" w:type="dxa"/>
            <w:shd w:val="clear" w:color="auto" w:fill="FFFEFF" w:themeFill="background1"/>
          </w:tcPr>
          <w:p w:rsidR="0076165E" w:rsidRPr="00937BA3" w:rsidRDefault="0076165E" w:rsidP="0076165E">
            <w:pPr>
              <w:jc w:val="center"/>
              <w:rPr>
                <w:rFonts w:ascii="Times New Roman" w:hAnsi="Times New Roman" w:cs="Times New Roman"/>
                <w:b/>
                <w:i/>
                <w:color w:val="000000" w:themeColor="text1"/>
                <w:sz w:val="20"/>
                <w:szCs w:val="20"/>
              </w:rPr>
            </w:pPr>
            <w:r w:rsidRPr="00937BA3">
              <w:rPr>
                <w:rFonts w:ascii="Times New Roman" w:hAnsi="Times New Roman" w:cs="Times New Roman"/>
                <w:b/>
                <w:i/>
                <w:color w:val="000000" w:themeColor="text1"/>
                <w:sz w:val="20"/>
                <w:szCs w:val="20"/>
              </w:rPr>
              <w:t>Всего</w:t>
            </w:r>
          </w:p>
          <w:p w:rsidR="0076165E" w:rsidRPr="00937BA3" w:rsidRDefault="0076165E" w:rsidP="0076165E">
            <w:pPr>
              <w:jc w:val="center"/>
              <w:rPr>
                <w:rFonts w:ascii="Times New Roman" w:hAnsi="Times New Roman" w:cs="Times New Roman"/>
                <w:b/>
                <w:i/>
                <w:color w:val="000000" w:themeColor="text1"/>
                <w:sz w:val="20"/>
                <w:szCs w:val="20"/>
              </w:rPr>
            </w:pPr>
          </w:p>
        </w:tc>
        <w:tc>
          <w:tcPr>
            <w:tcW w:w="1134" w:type="dxa"/>
            <w:shd w:val="clear" w:color="auto" w:fill="FFFEFF" w:themeFill="background1"/>
          </w:tcPr>
          <w:p w:rsidR="0076165E" w:rsidRPr="00937BA3" w:rsidRDefault="00FF2924" w:rsidP="00206EAE">
            <w:pPr>
              <w:jc w:val="center"/>
              <w:rPr>
                <w:rFonts w:ascii="Times New Roman" w:hAnsi="Times New Roman" w:cs="Times New Roman"/>
                <w:b/>
                <w:i/>
                <w:color w:val="000000" w:themeColor="text1"/>
                <w:sz w:val="20"/>
                <w:szCs w:val="20"/>
              </w:rPr>
            </w:pPr>
            <w:r w:rsidRPr="00937BA3">
              <w:rPr>
                <w:rFonts w:ascii="Times New Roman" w:hAnsi="Times New Roman" w:cs="Times New Roman"/>
                <w:b/>
                <w:i/>
                <w:color w:val="000000" w:themeColor="text1"/>
                <w:sz w:val="20"/>
                <w:szCs w:val="20"/>
              </w:rPr>
              <w:t>48</w:t>
            </w:r>
            <w:r w:rsidR="00206EAE" w:rsidRPr="00937BA3">
              <w:rPr>
                <w:rFonts w:ascii="Times New Roman" w:hAnsi="Times New Roman" w:cs="Times New Roman"/>
                <w:b/>
                <w:i/>
                <w:color w:val="000000" w:themeColor="text1"/>
                <w:sz w:val="20"/>
                <w:szCs w:val="20"/>
              </w:rPr>
              <w:t>4</w:t>
            </w:r>
            <w:r w:rsidRPr="00937BA3">
              <w:rPr>
                <w:rFonts w:ascii="Times New Roman" w:hAnsi="Times New Roman" w:cs="Times New Roman"/>
                <w:b/>
                <w:i/>
                <w:color w:val="000000" w:themeColor="text1"/>
                <w:sz w:val="20"/>
                <w:szCs w:val="20"/>
              </w:rPr>
              <w:t>0</w:t>
            </w:r>
            <w:r w:rsidR="009D39DB" w:rsidRPr="00937BA3">
              <w:rPr>
                <w:rFonts w:ascii="Times New Roman" w:hAnsi="Times New Roman" w:cs="Times New Roman"/>
                <w:b/>
                <w:i/>
                <w:color w:val="000000" w:themeColor="text1"/>
                <w:sz w:val="20"/>
                <w:szCs w:val="20"/>
              </w:rPr>
              <w:t>,</w:t>
            </w:r>
            <w:r w:rsidRPr="00937BA3">
              <w:rPr>
                <w:rFonts w:ascii="Times New Roman" w:hAnsi="Times New Roman" w:cs="Times New Roman"/>
                <w:b/>
                <w:i/>
                <w:color w:val="000000" w:themeColor="text1"/>
                <w:sz w:val="20"/>
                <w:szCs w:val="20"/>
              </w:rPr>
              <w:t>78</w:t>
            </w:r>
          </w:p>
        </w:tc>
        <w:tc>
          <w:tcPr>
            <w:tcW w:w="1275" w:type="dxa"/>
            <w:shd w:val="clear" w:color="auto" w:fill="FFFEFF" w:themeFill="background1"/>
          </w:tcPr>
          <w:p w:rsidR="0076165E" w:rsidRPr="00937BA3" w:rsidRDefault="00FF2924" w:rsidP="00FF2924">
            <w:pPr>
              <w:jc w:val="center"/>
              <w:rPr>
                <w:rFonts w:ascii="Times New Roman" w:hAnsi="Times New Roman" w:cs="Times New Roman"/>
                <w:b/>
                <w:i/>
                <w:color w:val="000000" w:themeColor="text1"/>
                <w:sz w:val="20"/>
                <w:szCs w:val="20"/>
              </w:rPr>
            </w:pPr>
            <w:r w:rsidRPr="00937BA3">
              <w:rPr>
                <w:rFonts w:ascii="Times New Roman" w:hAnsi="Times New Roman" w:cs="Times New Roman"/>
                <w:b/>
                <w:i/>
                <w:color w:val="000000" w:themeColor="text1"/>
                <w:sz w:val="20"/>
                <w:szCs w:val="20"/>
              </w:rPr>
              <w:t>4866</w:t>
            </w:r>
            <w:r w:rsidR="009D39DB" w:rsidRPr="00937BA3">
              <w:rPr>
                <w:rFonts w:ascii="Times New Roman" w:hAnsi="Times New Roman" w:cs="Times New Roman"/>
                <w:b/>
                <w:i/>
                <w:color w:val="000000" w:themeColor="text1"/>
                <w:sz w:val="20"/>
                <w:szCs w:val="20"/>
              </w:rPr>
              <w:t>,</w:t>
            </w:r>
            <w:r w:rsidRPr="00937BA3">
              <w:rPr>
                <w:rFonts w:ascii="Times New Roman" w:hAnsi="Times New Roman" w:cs="Times New Roman"/>
                <w:b/>
                <w:i/>
                <w:color w:val="000000" w:themeColor="text1"/>
                <w:sz w:val="20"/>
                <w:szCs w:val="20"/>
              </w:rPr>
              <w:t>817</w:t>
            </w:r>
          </w:p>
        </w:tc>
        <w:tc>
          <w:tcPr>
            <w:tcW w:w="1252" w:type="dxa"/>
            <w:shd w:val="clear" w:color="auto" w:fill="FFFEFF" w:themeFill="background1"/>
          </w:tcPr>
          <w:p w:rsidR="0076165E" w:rsidRPr="00937BA3" w:rsidRDefault="00206EAE" w:rsidP="00206EAE">
            <w:pPr>
              <w:jc w:val="center"/>
              <w:rPr>
                <w:rFonts w:ascii="Times New Roman" w:hAnsi="Times New Roman" w:cs="Times New Roman"/>
                <w:b/>
                <w:i/>
                <w:color w:val="000000" w:themeColor="text1"/>
                <w:sz w:val="20"/>
                <w:szCs w:val="20"/>
              </w:rPr>
            </w:pPr>
            <w:r w:rsidRPr="00937BA3">
              <w:rPr>
                <w:rFonts w:ascii="Times New Roman" w:hAnsi="Times New Roman" w:cs="Times New Roman"/>
                <w:b/>
                <w:i/>
                <w:color w:val="000000" w:themeColor="text1"/>
                <w:sz w:val="20"/>
                <w:szCs w:val="20"/>
              </w:rPr>
              <w:t>450</w:t>
            </w:r>
            <w:r w:rsidR="009D39DB" w:rsidRPr="00937BA3">
              <w:rPr>
                <w:rFonts w:ascii="Times New Roman" w:hAnsi="Times New Roman" w:cs="Times New Roman"/>
                <w:b/>
                <w:i/>
                <w:color w:val="000000" w:themeColor="text1"/>
                <w:sz w:val="20"/>
                <w:szCs w:val="20"/>
              </w:rPr>
              <w:t>,</w:t>
            </w:r>
            <w:r w:rsidRPr="00937BA3">
              <w:rPr>
                <w:rFonts w:ascii="Times New Roman" w:hAnsi="Times New Roman" w:cs="Times New Roman"/>
                <w:b/>
                <w:i/>
                <w:color w:val="000000" w:themeColor="text1"/>
                <w:sz w:val="20"/>
                <w:szCs w:val="20"/>
              </w:rPr>
              <w:t>0</w:t>
            </w:r>
          </w:p>
        </w:tc>
      </w:tr>
      <w:tr w:rsidR="009D39DB" w:rsidRPr="00937BA3" w:rsidTr="00937BA3">
        <w:tc>
          <w:tcPr>
            <w:tcW w:w="3369" w:type="dxa"/>
            <w:shd w:val="clear" w:color="auto" w:fill="FFFEFF" w:themeFill="background1"/>
          </w:tcPr>
          <w:p w:rsidR="009D39DB" w:rsidRPr="00937BA3" w:rsidRDefault="009D39DB" w:rsidP="0076165E">
            <w:pPr>
              <w:shd w:val="clear" w:color="auto" w:fill="FFFFFF"/>
              <w:autoSpaceDE w:val="0"/>
              <w:autoSpaceDN w:val="0"/>
              <w:adjustRightInd w:val="0"/>
              <w:rPr>
                <w:rFonts w:ascii="Times New Roman" w:hAnsi="Times New Roman" w:cs="Times New Roman"/>
                <w:color w:val="000000" w:themeColor="text1"/>
                <w:spacing w:val="-9"/>
                <w:sz w:val="20"/>
                <w:szCs w:val="20"/>
              </w:rPr>
            </w:pPr>
            <w:r w:rsidRPr="00937BA3">
              <w:rPr>
                <w:rFonts w:ascii="Times New Roman" w:hAnsi="Times New Roman" w:cs="Times New Roman"/>
                <w:color w:val="000000" w:themeColor="text1"/>
                <w:spacing w:val="-9"/>
                <w:sz w:val="20"/>
                <w:szCs w:val="20"/>
              </w:rPr>
              <w:t>4.1.Реализация функций органов местного самоуправления</w:t>
            </w:r>
          </w:p>
        </w:tc>
        <w:tc>
          <w:tcPr>
            <w:tcW w:w="1701" w:type="dxa"/>
            <w:shd w:val="clear" w:color="auto" w:fill="FFFEFF" w:themeFill="background1"/>
          </w:tcPr>
          <w:p w:rsidR="009D39DB" w:rsidRPr="00937BA3" w:rsidRDefault="009D39DB"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10 4 00 10150</w:t>
            </w:r>
          </w:p>
        </w:tc>
        <w:tc>
          <w:tcPr>
            <w:tcW w:w="1134" w:type="dxa"/>
            <w:shd w:val="clear" w:color="auto" w:fill="FFFEFF" w:themeFill="background1"/>
          </w:tcPr>
          <w:p w:rsidR="009D39DB" w:rsidRPr="00937BA3" w:rsidRDefault="009D39DB"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Всего</w:t>
            </w:r>
          </w:p>
        </w:tc>
        <w:tc>
          <w:tcPr>
            <w:tcW w:w="1134" w:type="dxa"/>
            <w:shd w:val="clear" w:color="auto" w:fill="FFFEFF" w:themeFill="background1"/>
          </w:tcPr>
          <w:p w:rsidR="009D39DB" w:rsidRPr="00937BA3" w:rsidRDefault="001138A1" w:rsidP="00206EA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48</w:t>
            </w:r>
            <w:r w:rsidR="00206EAE" w:rsidRPr="00937BA3">
              <w:rPr>
                <w:rFonts w:ascii="Times New Roman" w:hAnsi="Times New Roman" w:cs="Times New Roman"/>
                <w:color w:val="000000" w:themeColor="text1"/>
                <w:sz w:val="20"/>
                <w:szCs w:val="20"/>
              </w:rPr>
              <w:t>4</w:t>
            </w:r>
            <w:r w:rsidRPr="00937BA3">
              <w:rPr>
                <w:rFonts w:ascii="Times New Roman" w:hAnsi="Times New Roman" w:cs="Times New Roman"/>
                <w:color w:val="000000" w:themeColor="text1"/>
                <w:sz w:val="20"/>
                <w:szCs w:val="20"/>
              </w:rPr>
              <w:t>0,78</w:t>
            </w:r>
          </w:p>
        </w:tc>
        <w:tc>
          <w:tcPr>
            <w:tcW w:w="1275" w:type="dxa"/>
            <w:shd w:val="clear" w:color="auto" w:fill="FFFEFF" w:themeFill="background1"/>
          </w:tcPr>
          <w:p w:rsidR="009D39DB" w:rsidRPr="00937BA3" w:rsidRDefault="001138A1" w:rsidP="001138A1">
            <w:pPr>
              <w:jc w:val="center"/>
              <w:rPr>
                <w:rFonts w:ascii="Times New Roman" w:hAnsi="Times New Roman" w:cs="Times New Roman"/>
                <w:i/>
                <w:color w:val="000000" w:themeColor="text1"/>
                <w:sz w:val="20"/>
                <w:szCs w:val="20"/>
              </w:rPr>
            </w:pPr>
            <w:r w:rsidRPr="00937BA3">
              <w:rPr>
                <w:rFonts w:ascii="Times New Roman" w:hAnsi="Times New Roman" w:cs="Times New Roman"/>
                <w:i/>
                <w:color w:val="000000" w:themeColor="text1"/>
                <w:sz w:val="20"/>
                <w:szCs w:val="20"/>
              </w:rPr>
              <w:t>4866</w:t>
            </w:r>
            <w:r w:rsidR="009D39DB" w:rsidRPr="00937BA3">
              <w:rPr>
                <w:rFonts w:ascii="Times New Roman" w:hAnsi="Times New Roman" w:cs="Times New Roman"/>
                <w:i/>
                <w:color w:val="000000" w:themeColor="text1"/>
                <w:sz w:val="20"/>
                <w:szCs w:val="20"/>
              </w:rPr>
              <w:t>,</w:t>
            </w:r>
            <w:r w:rsidRPr="00937BA3">
              <w:rPr>
                <w:rFonts w:ascii="Times New Roman" w:hAnsi="Times New Roman" w:cs="Times New Roman"/>
                <w:i/>
                <w:color w:val="000000" w:themeColor="text1"/>
                <w:sz w:val="20"/>
                <w:szCs w:val="20"/>
              </w:rPr>
              <w:t>817</w:t>
            </w:r>
          </w:p>
        </w:tc>
        <w:tc>
          <w:tcPr>
            <w:tcW w:w="1252" w:type="dxa"/>
            <w:shd w:val="clear" w:color="auto" w:fill="FFFEFF" w:themeFill="background1"/>
          </w:tcPr>
          <w:p w:rsidR="009D39DB" w:rsidRPr="00937BA3" w:rsidRDefault="00206EAE" w:rsidP="00206EAE">
            <w:pPr>
              <w:jc w:val="center"/>
              <w:rPr>
                <w:rFonts w:ascii="Times New Roman" w:hAnsi="Times New Roman" w:cs="Times New Roman"/>
                <w:i/>
                <w:color w:val="000000" w:themeColor="text1"/>
                <w:sz w:val="20"/>
                <w:szCs w:val="20"/>
              </w:rPr>
            </w:pPr>
            <w:r w:rsidRPr="00937BA3">
              <w:rPr>
                <w:rFonts w:ascii="Times New Roman" w:hAnsi="Times New Roman" w:cs="Times New Roman"/>
                <w:i/>
                <w:color w:val="000000" w:themeColor="text1"/>
                <w:sz w:val="20"/>
                <w:szCs w:val="20"/>
              </w:rPr>
              <w:t>450</w:t>
            </w:r>
            <w:r w:rsidR="009D39DB" w:rsidRPr="00937BA3">
              <w:rPr>
                <w:rFonts w:ascii="Times New Roman" w:hAnsi="Times New Roman" w:cs="Times New Roman"/>
                <w:i/>
                <w:color w:val="000000" w:themeColor="text1"/>
                <w:sz w:val="20"/>
                <w:szCs w:val="20"/>
              </w:rPr>
              <w:t>,</w:t>
            </w:r>
            <w:r w:rsidRPr="00937BA3">
              <w:rPr>
                <w:rFonts w:ascii="Times New Roman" w:hAnsi="Times New Roman" w:cs="Times New Roman"/>
                <w:i/>
                <w:color w:val="000000" w:themeColor="text1"/>
                <w:sz w:val="20"/>
                <w:szCs w:val="20"/>
              </w:rPr>
              <w:t>0</w:t>
            </w:r>
          </w:p>
        </w:tc>
      </w:tr>
    </w:tbl>
    <w:p w:rsidR="00C737A7" w:rsidRDefault="00C737A7" w:rsidP="00F92D27">
      <w:pPr>
        <w:widowControl/>
        <w:ind w:left="5103"/>
        <w:rPr>
          <w:rFonts w:ascii="Times New Roman" w:eastAsia="Times New Roman" w:hAnsi="Times New Roman" w:cs="Times New Roman"/>
          <w:color w:val="auto"/>
          <w:sz w:val="26"/>
          <w:szCs w:val="26"/>
        </w:rPr>
      </w:pPr>
    </w:p>
    <w:p w:rsidR="00A02009" w:rsidRPr="006B390B" w:rsidRDefault="00A02009" w:rsidP="00937BA3">
      <w:pPr>
        <w:shd w:val="clear" w:color="auto" w:fill="FFFFFF"/>
        <w:autoSpaceDE w:val="0"/>
        <w:autoSpaceDN w:val="0"/>
        <w:adjustRightInd w:val="0"/>
        <w:ind w:firstLine="708"/>
        <w:jc w:val="both"/>
        <w:rPr>
          <w:rFonts w:ascii="Times New Roman" w:hAnsi="Times New Roman" w:cs="Times New Roman"/>
          <w:color w:val="000000" w:themeColor="text1"/>
          <w:spacing w:val="-2"/>
          <w:sz w:val="26"/>
          <w:szCs w:val="26"/>
        </w:rPr>
      </w:pPr>
      <w:r w:rsidRPr="006B390B">
        <w:rPr>
          <w:rFonts w:ascii="Times New Roman" w:hAnsi="Times New Roman" w:cs="Times New Roman"/>
          <w:color w:val="000000" w:themeColor="text1"/>
          <w:sz w:val="26"/>
          <w:szCs w:val="26"/>
        </w:rPr>
        <w:t>Сведения о планируемых значениях целевых показателей (индикаторов)  Программы, обеспечивающи</w:t>
      </w:r>
      <w:r w:rsidR="009116CE">
        <w:rPr>
          <w:rFonts w:ascii="Times New Roman" w:hAnsi="Times New Roman" w:cs="Times New Roman"/>
          <w:color w:val="000000" w:themeColor="text1"/>
          <w:sz w:val="26"/>
          <w:szCs w:val="26"/>
        </w:rPr>
        <w:t>х</w:t>
      </w:r>
      <w:r w:rsidRPr="006B390B">
        <w:rPr>
          <w:rFonts w:ascii="Times New Roman" w:hAnsi="Times New Roman" w:cs="Times New Roman"/>
          <w:color w:val="000000" w:themeColor="text1"/>
          <w:sz w:val="26"/>
          <w:szCs w:val="26"/>
        </w:rPr>
        <w:t xml:space="preserve"> достижение поставленных целей, представлены в таблице:</w:t>
      </w:r>
    </w:p>
    <w:tbl>
      <w:tblPr>
        <w:tblStyle w:val="a7"/>
        <w:tblW w:w="5092" w:type="pct"/>
        <w:tblLayout w:type="fixed"/>
        <w:tblLook w:val="01E0"/>
      </w:tblPr>
      <w:tblGrid>
        <w:gridCol w:w="2658"/>
        <w:gridCol w:w="2977"/>
        <w:gridCol w:w="1135"/>
        <w:gridCol w:w="992"/>
        <w:gridCol w:w="992"/>
        <w:gridCol w:w="993"/>
      </w:tblGrid>
      <w:tr w:rsidR="00A02009" w:rsidRPr="00937BA3" w:rsidTr="006832AD">
        <w:trPr>
          <w:trHeight w:val="418"/>
          <w:tblHeader/>
        </w:trPr>
        <w:tc>
          <w:tcPr>
            <w:tcW w:w="2658" w:type="dxa"/>
            <w:vMerge w:val="restart"/>
            <w:vAlign w:val="center"/>
          </w:tcPr>
          <w:p w:rsidR="00A02009" w:rsidRPr="00937BA3" w:rsidRDefault="00A02009" w:rsidP="006832AD">
            <w:pPr>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Наименование муниципальной программы, подпрограммы, мероприятия</w:t>
            </w:r>
          </w:p>
        </w:tc>
        <w:tc>
          <w:tcPr>
            <w:tcW w:w="2977" w:type="dxa"/>
            <w:vMerge w:val="restart"/>
            <w:vAlign w:val="center"/>
          </w:tcPr>
          <w:p w:rsidR="00A02009" w:rsidRPr="00937BA3" w:rsidRDefault="00A02009" w:rsidP="006832AD">
            <w:pPr>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Наименование целевого показателя (индикатора)</w:t>
            </w:r>
          </w:p>
        </w:tc>
        <w:tc>
          <w:tcPr>
            <w:tcW w:w="1135" w:type="dxa"/>
            <w:vMerge w:val="restart"/>
            <w:vAlign w:val="center"/>
          </w:tcPr>
          <w:p w:rsidR="00A02009" w:rsidRPr="00937BA3" w:rsidRDefault="00A02009" w:rsidP="006832AD">
            <w:pPr>
              <w:ind w:left="-109" w:right="-108"/>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 xml:space="preserve">Единица </w:t>
            </w:r>
          </w:p>
          <w:p w:rsidR="00A02009" w:rsidRPr="00937BA3" w:rsidRDefault="00A02009" w:rsidP="006832AD">
            <w:pPr>
              <w:ind w:left="-109" w:right="-108"/>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измерения</w:t>
            </w:r>
          </w:p>
        </w:tc>
        <w:tc>
          <w:tcPr>
            <w:tcW w:w="2977" w:type="dxa"/>
            <w:gridSpan w:val="3"/>
            <w:vAlign w:val="center"/>
          </w:tcPr>
          <w:p w:rsidR="00A02009" w:rsidRPr="00937BA3" w:rsidRDefault="00A02009" w:rsidP="006832AD">
            <w:pPr>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Плановое значение целевого показателя (индикатора)</w:t>
            </w:r>
          </w:p>
        </w:tc>
      </w:tr>
      <w:tr w:rsidR="00A02009" w:rsidRPr="00937BA3" w:rsidTr="006832AD">
        <w:trPr>
          <w:trHeight w:val="420"/>
          <w:tblHeader/>
        </w:trPr>
        <w:tc>
          <w:tcPr>
            <w:tcW w:w="2658" w:type="dxa"/>
            <w:vMerge/>
            <w:vAlign w:val="center"/>
          </w:tcPr>
          <w:p w:rsidR="00A02009" w:rsidRPr="00937BA3" w:rsidRDefault="00A02009" w:rsidP="006832AD">
            <w:pPr>
              <w:jc w:val="center"/>
              <w:rPr>
                <w:rFonts w:ascii="Times New Roman" w:hAnsi="Times New Roman" w:cs="Times New Roman"/>
                <w:b/>
                <w:color w:val="000000" w:themeColor="text1"/>
                <w:sz w:val="20"/>
                <w:szCs w:val="20"/>
              </w:rPr>
            </w:pPr>
          </w:p>
        </w:tc>
        <w:tc>
          <w:tcPr>
            <w:tcW w:w="2977" w:type="dxa"/>
            <w:vMerge/>
            <w:vAlign w:val="center"/>
          </w:tcPr>
          <w:p w:rsidR="00A02009" w:rsidRPr="00937BA3" w:rsidRDefault="00A02009" w:rsidP="006832AD">
            <w:pPr>
              <w:jc w:val="center"/>
              <w:rPr>
                <w:rFonts w:ascii="Times New Roman" w:hAnsi="Times New Roman" w:cs="Times New Roman"/>
                <w:b/>
                <w:color w:val="000000" w:themeColor="text1"/>
                <w:sz w:val="20"/>
                <w:szCs w:val="20"/>
              </w:rPr>
            </w:pPr>
          </w:p>
        </w:tc>
        <w:tc>
          <w:tcPr>
            <w:tcW w:w="1135" w:type="dxa"/>
            <w:vMerge/>
            <w:vAlign w:val="center"/>
          </w:tcPr>
          <w:p w:rsidR="00A02009" w:rsidRPr="00937BA3" w:rsidRDefault="00A02009" w:rsidP="006832AD">
            <w:pPr>
              <w:jc w:val="center"/>
              <w:rPr>
                <w:rFonts w:ascii="Times New Roman" w:hAnsi="Times New Roman" w:cs="Times New Roman"/>
                <w:b/>
                <w:color w:val="000000" w:themeColor="text1"/>
                <w:sz w:val="20"/>
                <w:szCs w:val="20"/>
              </w:rPr>
            </w:pPr>
          </w:p>
        </w:tc>
        <w:tc>
          <w:tcPr>
            <w:tcW w:w="992" w:type="dxa"/>
            <w:vAlign w:val="center"/>
          </w:tcPr>
          <w:p w:rsidR="00A02009" w:rsidRPr="00937BA3" w:rsidRDefault="00A02009" w:rsidP="006832AD">
            <w:pPr>
              <w:ind w:left="-108" w:right="-108"/>
              <w:jc w:val="center"/>
              <w:rPr>
                <w:rFonts w:ascii="Times New Roman" w:hAnsi="Times New Roman" w:cs="Times New Roman"/>
                <w:b/>
                <w:color w:val="000000" w:themeColor="text1"/>
                <w:sz w:val="20"/>
                <w:szCs w:val="20"/>
              </w:rPr>
            </w:pPr>
            <w:proofErr w:type="spellStart"/>
            <w:proofErr w:type="gramStart"/>
            <w:r w:rsidRPr="00937BA3">
              <w:rPr>
                <w:rFonts w:ascii="Times New Roman" w:hAnsi="Times New Roman" w:cs="Times New Roman"/>
                <w:b/>
                <w:color w:val="000000" w:themeColor="text1"/>
                <w:sz w:val="20"/>
                <w:szCs w:val="20"/>
              </w:rPr>
              <w:t>Очеред-ной</w:t>
            </w:r>
            <w:proofErr w:type="spellEnd"/>
            <w:proofErr w:type="gramEnd"/>
            <w:r w:rsidRPr="00937BA3">
              <w:rPr>
                <w:rFonts w:ascii="Times New Roman" w:hAnsi="Times New Roman" w:cs="Times New Roman"/>
                <w:b/>
                <w:color w:val="000000" w:themeColor="text1"/>
                <w:sz w:val="20"/>
                <w:szCs w:val="20"/>
              </w:rPr>
              <w:t xml:space="preserve"> </w:t>
            </w:r>
          </w:p>
          <w:p w:rsidR="00A02009" w:rsidRPr="00937BA3" w:rsidRDefault="00A02009" w:rsidP="006832AD">
            <w:pPr>
              <w:ind w:left="-108" w:right="-108"/>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год</w:t>
            </w:r>
          </w:p>
          <w:p w:rsidR="00A02009" w:rsidRPr="00937BA3" w:rsidRDefault="00A02009" w:rsidP="006832AD">
            <w:pPr>
              <w:ind w:left="-108" w:right="-108"/>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(2020)</w:t>
            </w:r>
          </w:p>
        </w:tc>
        <w:tc>
          <w:tcPr>
            <w:tcW w:w="992" w:type="dxa"/>
            <w:vAlign w:val="center"/>
          </w:tcPr>
          <w:p w:rsidR="00A02009" w:rsidRPr="00937BA3" w:rsidRDefault="00A02009" w:rsidP="006832AD">
            <w:pPr>
              <w:ind w:left="-108" w:right="-108"/>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 xml:space="preserve">1 год </w:t>
            </w:r>
            <w:proofErr w:type="spellStart"/>
            <w:proofErr w:type="gramStart"/>
            <w:r w:rsidRPr="00937BA3">
              <w:rPr>
                <w:rFonts w:ascii="Times New Roman" w:hAnsi="Times New Roman" w:cs="Times New Roman"/>
                <w:b/>
                <w:color w:val="000000" w:themeColor="text1"/>
                <w:sz w:val="20"/>
                <w:szCs w:val="20"/>
              </w:rPr>
              <w:t>плано-вого</w:t>
            </w:r>
            <w:proofErr w:type="spellEnd"/>
            <w:proofErr w:type="gramEnd"/>
            <w:r w:rsidRPr="00937BA3">
              <w:rPr>
                <w:rFonts w:ascii="Times New Roman" w:hAnsi="Times New Roman" w:cs="Times New Roman"/>
                <w:b/>
                <w:color w:val="000000" w:themeColor="text1"/>
                <w:sz w:val="20"/>
                <w:szCs w:val="20"/>
              </w:rPr>
              <w:t xml:space="preserve"> периода</w:t>
            </w:r>
          </w:p>
          <w:p w:rsidR="00A02009" w:rsidRPr="00937BA3" w:rsidRDefault="00A02009" w:rsidP="006832AD">
            <w:pPr>
              <w:ind w:left="-108" w:right="-108"/>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(2021)</w:t>
            </w:r>
          </w:p>
        </w:tc>
        <w:tc>
          <w:tcPr>
            <w:tcW w:w="993" w:type="dxa"/>
            <w:vAlign w:val="center"/>
          </w:tcPr>
          <w:p w:rsidR="00A02009" w:rsidRPr="00937BA3" w:rsidRDefault="00A02009" w:rsidP="006832AD">
            <w:pPr>
              <w:ind w:left="-108" w:right="-108"/>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 xml:space="preserve">2 год </w:t>
            </w:r>
            <w:proofErr w:type="spellStart"/>
            <w:proofErr w:type="gramStart"/>
            <w:r w:rsidRPr="00937BA3">
              <w:rPr>
                <w:rFonts w:ascii="Times New Roman" w:hAnsi="Times New Roman" w:cs="Times New Roman"/>
                <w:b/>
                <w:color w:val="000000" w:themeColor="text1"/>
                <w:sz w:val="20"/>
                <w:szCs w:val="20"/>
              </w:rPr>
              <w:t>плано-вого</w:t>
            </w:r>
            <w:proofErr w:type="spellEnd"/>
            <w:proofErr w:type="gramEnd"/>
            <w:r w:rsidRPr="00937BA3">
              <w:rPr>
                <w:rFonts w:ascii="Times New Roman" w:hAnsi="Times New Roman" w:cs="Times New Roman"/>
                <w:b/>
                <w:color w:val="000000" w:themeColor="text1"/>
                <w:sz w:val="20"/>
                <w:szCs w:val="20"/>
              </w:rPr>
              <w:t xml:space="preserve"> периода</w:t>
            </w:r>
          </w:p>
          <w:p w:rsidR="00A02009" w:rsidRPr="00937BA3" w:rsidRDefault="00A02009" w:rsidP="006832AD">
            <w:pPr>
              <w:ind w:left="-108" w:right="-108"/>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(2022)</w:t>
            </w:r>
          </w:p>
        </w:tc>
      </w:tr>
      <w:tr w:rsidR="00A02009" w:rsidRPr="00937BA3" w:rsidTr="006832AD">
        <w:trPr>
          <w:tblHeader/>
        </w:trPr>
        <w:tc>
          <w:tcPr>
            <w:tcW w:w="2658"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w:t>
            </w:r>
          </w:p>
        </w:tc>
        <w:tc>
          <w:tcPr>
            <w:tcW w:w="2977"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2</w:t>
            </w:r>
          </w:p>
        </w:tc>
        <w:tc>
          <w:tcPr>
            <w:tcW w:w="1135"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3</w:t>
            </w:r>
          </w:p>
        </w:tc>
        <w:tc>
          <w:tcPr>
            <w:tcW w:w="992"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4</w:t>
            </w:r>
          </w:p>
        </w:tc>
        <w:tc>
          <w:tcPr>
            <w:tcW w:w="992"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5</w:t>
            </w:r>
          </w:p>
        </w:tc>
        <w:tc>
          <w:tcPr>
            <w:tcW w:w="993"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6</w:t>
            </w:r>
          </w:p>
        </w:tc>
      </w:tr>
      <w:tr w:rsidR="00A02009" w:rsidRPr="00937BA3" w:rsidTr="006832AD">
        <w:tc>
          <w:tcPr>
            <w:tcW w:w="2658" w:type="dxa"/>
          </w:tcPr>
          <w:p w:rsidR="00A02009" w:rsidRPr="00937BA3" w:rsidRDefault="00A02009" w:rsidP="006832AD">
            <w:pPr>
              <w:shd w:val="clear" w:color="auto" w:fill="FFFFFF"/>
              <w:autoSpaceDE w:val="0"/>
              <w:autoSpaceDN w:val="0"/>
              <w:adjustRightInd w:val="0"/>
              <w:rPr>
                <w:rFonts w:ascii="Times New Roman" w:hAnsi="Times New Roman" w:cs="Times New Roman"/>
                <w:color w:val="000000" w:themeColor="text1"/>
                <w:sz w:val="20"/>
                <w:szCs w:val="20"/>
              </w:rPr>
            </w:pPr>
            <w:r w:rsidRPr="00937BA3">
              <w:rPr>
                <w:rFonts w:ascii="Times New Roman" w:hAnsi="Times New Roman" w:cs="Times New Roman"/>
                <w:color w:val="000000" w:themeColor="text1"/>
                <w:spacing w:val="-3"/>
                <w:sz w:val="20"/>
                <w:szCs w:val="20"/>
              </w:rPr>
              <w:t>Муниципальная программа «Развитие административной системы местного самоуправления» на 2020 год и плановый период 2021-2022 годы</w:t>
            </w:r>
          </w:p>
        </w:tc>
        <w:tc>
          <w:tcPr>
            <w:tcW w:w="2977" w:type="dxa"/>
          </w:tcPr>
          <w:p w:rsidR="00A02009" w:rsidRPr="00937BA3" w:rsidRDefault="00A02009" w:rsidP="006832AD">
            <w:pPr>
              <w:rPr>
                <w:rFonts w:ascii="Times New Roman" w:hAnsi="Times New Roman" w:cs="Times New Roman"/>
                <w:color w:val="000000" w:themeColor="text1"/>
                <w:sz w:val="20"/>
                <w:szCs w:val="20"/>
              </w:rPr>
            </w:pPr>
          </w:p>
        </w:tc>
        <w:tc>
          <w:tcPr>
            <w:tcW w:w="1135" w:type="dxa"/>
          </w:tcPr>
          <w:p w:rsidR="00A02009" w:rsidRPr="00937BA3" w:rsidRDefault="00A02009" w:rsidP="006832AD">
            <w:pPr>
              <w:jc w:val="center"/>
              <w:rPr>
                <w:rFonts w:ascii="Times New Roman" w:hAnsi="Times New Roman" w:cs="Times New Roman"/>
                <w:color w:val="000000" w:themeColor="text1"/>
                <w:sz w:val="20"/>
                <w:szCs w:val="20"/>
              </w:rPr>
            </w:pPr>
          </w:p>
        </w:tc>
        <w:tc>
          <w:tcPr>
            <w:tcW w:w="992" w:type="dxa"/>
          </w:tcPr>
          <w:p w:rsidR="00A02009" w:rsidRPr="00937BA3" w:rsidRDefault="00A02009" w:rsidP="006832AD">
            <w:pPr>
              <w:jc w:val="center"/>
              <w:rPr>
                <w:rFonts w:ascii="Times New Roman" w:hAnsi="Times New Roman" w:cs="Times New Roman"/>
                <w:color w:val="000000" w:themeColor="text1"/>
                <w:sz w:val="20"/>
                <w:szCs w:val="20"/>
              </w:rPr>
            </w:pPr>
          </w:p>
        </w:tc>
        <w:tc>
          <w:tcPr>
            <w:tcW w:w="992" w:type="dxa"/>
          </w:tcPr>
          <w:p w:rsidR="00A02009" w:rsidRPr="00937BA3" w:rsidRDefault="00A02009" w:rsidP="006832AD">
            <w:pPr>
              <w:jc w:val="center"/>
              <w:rPr>
                <w:rFonts w:ascii="Times New Roman" w:hAnsi="Times New Roman" w:cs="Times New Roman"/>
                <w:color w:val="000000" w:themeColor="text1"/>
                <w:sz w:val="20"/>
                <w:szCs w:val="20"/>
              </w:rPr>
            </w:pPr>
          </w:p>
        </w:tc>
        <w:tc>
          <w:tcPr>
            <w:tcW w:w="993" w:type="dxa"/>
          </w:tcPr>
          <w:p w:rsidR="00A02009" w:rsidRPr="00937BA3" w:rsidRDefault="00A02009" w:rsidP="006832AD">
            <w:pPr>
              <w:jc w:val="center"/>
              <w:rPr>
                <w:rFonts w:ascii="Times New Roman" w:hAnsi="Times New Roman" w:cs="Times New Roman"/>
                <w:color w:val="000000" w:themeColor="text1"/>
                <w:sz w:val="20"/>
                <w:szCs w:val="20"/>
              </w:rPr>
            </w:pPr>
          </w:p>
        </w:tc>
      </w:tr>
      <w:tr w:rsidR="00A02009" w:rsidRPr="00937BA3" w:rsidTr="006832AD">
        <w:tc>
          <w:tcPr>
            <w:tcW w:w="2658" w:type="dxa"/>
            <w:vMerge w:val="restart"/>
          </w:tcPr>
          <w:p w:rsidR="00A02009" w:rsidRPr="00937BA3" w:rsidRDefault="00A02009" w:rsidP="006832AD">
            <w:pPr>
              <w:shd w:val="clear" w:color="auto" w:fill="FFFFFF"/>
              <w:autoSpaceDE w:val="0"/>
              <w:autoSpaceDN w:val="0"/>
              <w:adjustRightInd w:val="0"/>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1.Подпрограмма: «Повышение эффективности деятельности органов местного самоуправления»</w:t>
            </w:r>
          </w:p>
        </w:tc>
        <w:tc>
          <w:tcPr>
            <w:tcW w:w="2977" w:type="dxa"/>
          </w:tcPr>
          <w:p w:rsidR="00A02009" w:rsidRPr="00937BA3" w:rsidRDefault="00A02009" w:rsidP="006832AD">
            <w:pP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135"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рублей</w:t>
            </w:r>
          </w:p>
        </w:tc>
        <w:tc>
          <w:tcPr>
            <w:tcW w:w="992" w:type="dxa"/>
          </w:tcPr>
          <w:p w:rsidR="00A02009" w:rsidRPr="00937BA3" w:rsidRDefault="00A02009" w:rsidP="006832AD">
            <w:pPr>
              <w:ind w:left="-108" w:right="-108"/>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3036,6</w:t>
            </w:r>
          </w:p>
        </w:tc>
        <w:tc>
          <w:tcPr>
            <w:tcW w:w="992" w:type="dxa"/>
          </w:tcPr>
          <w:p w:rsidR="00A02009" w:rsidRPr="00937BA3" w:rsidRDefault="00A02009" w:rsidP="006832AD">
            <w:pPr>
              <w:ind w:left="-108" w:right="-108"/>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3085</w:t>
            </w:r>
          </w:p>
        </w:tc>
        <w:tc>
          <w:tcPr>
            <w:tcW w:w="993" w:type="dxa"/>
          </w:tcPr>
          <w:p w:rsidR="00A02009" w:rsidRPr="00937BA3" w:rsidRDefault="00A02009" w:rsidP="006832AD">
            <w:pPr>
              <w:ind w:left="-108" w:right="-108"/>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3147</w:t>
            </w:r>
          </w:p>
        </w:tc>
      </w:tr>
      <w:tr w:rsidR="00A02009" w:rsidRPr="00937BA3" w:rsidTr="006832AD">
        <w:tc>
          <w:tcPr>
            <w:tcW w:w="2658" w:type="dxa"/>
            <w:vMerge/>
          </w:tcPr>
          <w:p w:rsidR="00A02009" w:rsidRPr="00937BA3" w:rsidRDefault="00A02009" w:rsidP="006832AD">
            <w:pPr>
              <w:rPr>
                <w:rFonts w:ascii="Times New Roman" w:hAnsi="Times New Roman" w:cs="Times New Roman"/>
                <w:color w:val="000000" w:themeColor="text1"/>
                <w:sz w:val="20"/>
                <w:szCs w:val="20"/>
              </w:rPr>
            </w:pPr>
          </w:p>
        </w:tc>
        <w:tc>
          <w:tcPr>
            <w:tcW w:w="2977" w:type="dxa"/>
          </w:tcPr>
          <w:p w:rsidR="00A02009" w:rsidRPr="00937BA3" w:rsidRDefault="00A02009" w:rsidP="006832AD">
            <w:pPr>
              <w:ind w:right="-108"/>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 xml:space="preserve">2.Количество муниципальных служащих и должностных лиц администрации, прошедших повышение квалификации и профессиональную переподготовку, стажировку, принявших участие в конференциях, семинарах, тренингах </w:t>
            </w:r>
          </w:p>
        </w:tc>
        <w:tc>
          <w:tcPr>
            <w:tcW w:w="1135"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человек</w:t>
            </w:r>
          </w:p>
        </w:tc>
        <w:tc>
          <w:tcPr>
            <w:tcW w:w="992"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18</w:t>
            </w:r>
          </w:p>
        </w:tc>
        <w:tc>
          <w:tcPr>
            <w:tcW w:w="992"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20</w:t>
            </w:r>
          </w:p>
        </w:tc>
        <w:tc>
          <w:tcPr>
            <w:tcW w:w="993"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25</w:t>
            </w:r>
          </w:p>
        </w:tc>
      </w:tr>
      <w:tr w:rsidR="00A02009" w:rsidRPr="00937BA3" w:rsidTr="006832AD">
        <w:tc>
          <w:tcPr>
            <w:tcW w:w="2658" w:type="dxa"/>
          </w:tcPr>
          <w:p w:rsidR="00A02009" w:rsidRPr="00937BA3" w:rsidRDefault="00A02009" w:rsidP="006832AD">
            <w:pPr>
              <w:shd w:val="clear" w:color="auto" w:fill="FFFFFF"/>
              <w:autoSpaceDE w:val="0"/>
              <w:autoSpaceDN w:val="0"/>
              <w:adjustRightInd w:val="0"/>
              <w:rPr>
                <w:rFonts w:ascii="Times New Roman" w:hAnsi="Times New Roman" w:cs="Times New Roman"/>
                <w:b/>
                <w:color w:val="000000" w:themeColor="text1"/>
                <w:spacing w:val="-9"/>
                <w:sz w:val="20"/>
                <w:szCs w:val="20"/>
              </w:rPr>
            </w:pPr>
            <w:r w:rsidRPr="00937BA3">
              <w:rPr>
                <w:rFonts w:ascii="Times New Roman" w:hAnsi="Times New Roman" w:cs="Times New Roman"/>
                <w:b/>
                <w:color w:val="000000" w:themeColor="text1"/>
                <w:spacing w:val="-9"/>
                <w:sz w:val="20"/>
                <w:szCs w:val="20"/>
              </w:rPr>
              <w:t>2. Подпрограмма:</w:t>
            </w:r>
          </w:p>
          <w:p w:rsidR="00A02009" w:rsidRPr="00937BA3" w:rsidRDefault="00A02009" w:rsidP="006832AD">
            <w:pPr>
              <w:shd w:val="clear" w:color="auto" w:fill="FFFFFF"/>
              <w:autoSpaceDE w:val="0"/>
              <w:autoSpaceDN w:val="0"/>
              <w:adjustRightInd w:val="0"/>
              <w:rPr>
                <w:rFonts w:ascii="Times New Roman" w:hAnsi="Times New Roman" w:cs="Times New Roman"/>
                <w:color w:val="000000" w:themeColor="text1"/>
                <w:sz w:val="20"/>
                <w:szCs w:val="20"/>
              </w:rPr>
            </w:pPr>
            <w:r w:rsidRPr="00937BA3">
              <w:rPr>
                <w:rFonts w:ascii="Times New Roman" w:hAnsi="Times New Roman" w:cs="Times New Roman"/>
                <w:b/>
                <w:color w:val="000000" w:themeColor="text1"/>
                <w:spacing w:val="-9"/>
                <w:sz w:val="20"/>
                <w:szCs w:val="20"/>
              </w:rPr>
              <w:t>«</w:t>
            </w:r>
            <w:proofErr w:type="spellStart"/>
            <w:r w:rsidRPr="00937BA3">
              <w:rPr>
                <w:rFonts w:ascii="Times New Roman" w:hAnsi="Times New Roman" w:cs="Times New Roman"/>
                <w:b/>
                <w:color w:val="000000" w:themeColor="text1"/>
                <w:spacing w:val="-9"/>
                <w:sz w:val="20"/>
                <w:szCs w:val="20"/>
              </w:rPr>
              <w:t>Общерайонные</w:t>
            </w:r>
            <w:proofErr w:type="spellEnd"/>
            <w:r w:rsidRPr="00937BA3">
              <w:rPr>
                <w:rFonts w:ascii="Times New Roman" w:hAnsi="Times New Roman" w:cs="Times New Roman"/>
                <w:b/>
                <w:color w:val="000000" w:themeColor="text1"/>
                <w:spacing w:val="-9"/>
                <w:sz w:val="20"/>
                <w:szCs w:val="20"/>
              </w:rPr>
              <w:t xml:space="preserve"> расходы»</w:t>
            </w:r>
          </w:p>
        </w:tc>
        <w:tc>
          <w:tcPr>
            <w:tcW w:w="2977" w:type="dxa"/>
          </w:tcPr>
          <w:p w:rsidR="00A02009" w:rsidRPr="00937BA3" w:rsidRDefault="00A02009" w:rsidP="006832AD">
            <w:pP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1.Удовлетворенность населения деятельностью органов местного самоуправления муниципального района</w:t>
            </w:r>
          </w:p>
        </w:tc>
        <w:tc>
          <w:tcPr>
            <w:tcW w:w="1135"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 xml:space="preserve">% </w:t>
            </w:r>
          </w:p>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 xml:space="preserve">от числа </w:t>
            </w:r>
            <w:proofErr w:type="spellStart"/>
            <w:proofErr w:type="gramStart"/>
            <w:r w:rsidRPr="00937BA3">
              <w:rPr>
                <w:rFonts w:ascii="Times New Roman" w:hAnsi="Times New Roman" w:cs="Times New Roman"/>
                <w:color w:val="000000" w:themeColor="text1"/>
                <w:sz w:val="20"/>
                <w:szCs w:val="20"/>
              </w:rPr>
              <w:t>опро-шенных</w:t>
            </w:r>
            <w:proofErr w:type="spellEnd"/>
            <w:proofErr w:type="gramEnd"/>
          </w:p>
        </w:tc>
        <w:tc>
          <w:tcPr>
            <w:tcW w:w="992"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62</w:t>
            </w:r>
          </w:p>
        </w:tc>
        <w:tc>
          <w:tcPr>
            <w:tcW w:w="992"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65</w:t>
            </w:r>
          </w:p>
        </w:tc>
        <w:tc>
          <w:tcPr>
            <w:tcW w:w="993"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70</w:t>
            </w:r>
          </w:p>
        </w:tc>
      </w:tr>
      <w:tr w:rsidR="00A02009" w:rsidRPr="00937BA3" w:rsidTr="006832AD">
        <w:tc>
          <w:tcPr>
            <w:tcW w:w="2658" w:type="dxa"/>
          </w:tcPr>
          <w:p w:rsidR="00A02009" w:rsidRPr="00937BA3" w:rsidRDefault="00A02009" w:rsidP="006832AD">
            <w:pPr>
              <w:shd w:val="clear" w:color="auto" w:fill="FFFFFF"/>
              <w:autoSpaceDE w:val="0"/>
              <w:autoSpaceDN w:val="0"/>
              <w:adjustRightInd w:val="0"/>
              <w:rPr>
                <w:rFonts w:ascii="Times New Roman" w:hAnsi="Times New Roman" w:cs="Times New Roman"/>
                <w:b/>
                <w:color w:val="000000" w:themeColor="text1"/>
                <w:spacing w:val="-9"/>
                <w:sz w:val="20"/>
                <w:szCs w:val="20"/>
              </w:rPr>
            </w:pPr>
          </w:p>
        </w:tc>
        <w:tc>
          <w:tcPr>
            <w:tcW w:w="2977" w:type="dxa"/>
          </w:tcPr>
          <w:p w:rsidR="00A02009" w:rsidRPr="00937BA3" w:rsidRDefault="00A02009" w:rsidP="006832AD">
            <w:pP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2.Доля населения Юргинского муниципального района, использующего механизм получения государственных и муниципальных услуг в электронной форме</w:t>
            </w:r>
          </w:p>
        </w:tc>
        <w:tc>
          <w:tcPr>
            <w:tcW w:w="1135"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w:t>
            </w:r>
          </w:p>
        </w:tc>
        <w:tc>
          <w:tcPr>
            <w:tcW w:w="992"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68</w:t>
            </w:r>
          </w:p>
        </w:tc>
        <w:tc>
          <w:tcPr>
            <w:tcW w:w="992"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70</w:t>
            </w:r>
          </w:p>
        </w:tc>
        <w:tc>
          <w:tcPr>
            <w:tcW w:w="993"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70</w:t>
            </w:r>
          </w:p>
        </w:tc>
      </w:tr>
      <w:tr w:rsidR="00A02009" w:rsidRPr="00937BA3" w:rsidTr="006832AD">
        <w:tc>
          <w:tcPr>
            <w:tcW w:w="2658" w:type="dxa"/>
          </w:tcPr>
          <w:p w:rsidR="00A02009" w:rsidRPr="00937BA3" w:rsidRDefault="00A02009" w:rsidP="006832AD">
            <w:pPr>
              <w:shd w:val="clear" w:color="auto" w:fill="FFFFFF"/>
              <w:autoSpaceDE w:val="0"/>
              <w:autoSpaceDN w:val="0"/>
              <w:adjustRightInd w:val="0"/>
              <w:rPr>
                <w:rFonts w:ascii="Times New Roman" w:hAnsi="Times New Roman" w:cs="Times New Roman"/>
                <w:b/>
                <w:color w:val="000000" w:themeColor="text1"/>
                <w:spacing w:val="-9"/>
                <w:sz w:val="20"/>
                <w:szCs w:val="20"/>
              </w:rPr>
            </w:pPr>
          </w:p>
        </w:tc>
        <w:tc>
          <w:tcPr>
            <w:tcW w:w="2977" w:type="dxa"/>
          </w:tcPr>
          <w:p w:rsidR="00A02009" w:rsidRPr="00937BA3" w:rsidRDefault="00A02009" w:rsidP="006832AD">
            <w:pPr>
              <w:autoSpaceDE w:val="0"/>
              <w:autoSpaceDN w:val="0"/>
              <w:adjustRightInd w:val="0"/>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 xml:space="preserve">3.Уровень удовлетворенности граждан Юргинского муниципального района  качеством предоставления государственных и муниципальных услуг </w:t>
            </w:r>
          </w:p>
        </w:tc>
        <w:tc>
          <w:tcPr>
            <w:tcW w:w="1135"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w:t>
            </w:r>
          </w:p>
        </w:tc>
        <w:tc>
          <w:tcPr>
            <w:tcW w:w="992"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90</w:t>
            </w:r>
          </w:p>
        </w:tc>
        <w:tc>
          <w:tcPr>
            <w:tcW w:w="992"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90</w:t>
            </w:r>
          </w:p>
        </w:tc>
        <w:tc>
          <w:tcPr>
            <w:tcW w:w="993"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90</w:t>
            </w:r>
          </w:p>
        </w:tc>
      </w:tr>
      <w:tr w:rsidR="00A02009" w:rsidRPr="00937BA3" w:rsidTr="006832AD">
        <w:tc>
          <w:tcPr>
            <w:tcW w:w="2658" w:type="dxa"/>
          </w:tcPr>
          <w:p w:rsidR="00A02009" w:rsidRPr="00937BA3" w:rsidRDefault="00A02009" w:rsidP="006832AD">
            <w:pPr>
              <w:shd w:val="clear" w:color="auto" w:fill="FFFFFF"/>
              <w:autoSpaceDE w:val="0"/>
              <w:autoSpaceDN w:val="0"/>
              <w:adjustRightInd w:val="0"/>
              <w:rPr>
                <w:rFonts w:ascii="Times New Roman" w:hAnsi="Times New Roman" w:cs="Times New Roman"/>
                <w:b/>
                <w:color w:val="000000" w:themeColor="text1"/>
                <w:spacing w:val="-9"/>
                <w:sz w:val="20"/>
                <w:szCs w:val="20"/>
              </w:rPr>
            </w:pPr>
            <w:r w:rsidRPr="00937BA3">
              <w:rPr>
                <w:rFonts w:ascii="Times New Roman" w:hAnsi="Times New Roman" w:cs="Times New Roman"/>
                <w:b/>
                <w:color w:val="000000" w:themeColor="text1"/>
                <w:spacing w:val="-9"/>
                <w:sz w:val="20"/>
                <w:szCs w:val="20"/>
              </w:rPr>
              <w:t xml:space="preserve">3.Подпрограмма </w:t>
            </w:r>
            <w:r w:rsidRPr="00937BA3">
              <w:rPr>
                <w:rFonts w:ascii="Times New Roman" w:hAnsi="Times New Roman" w:cs="Times New Roman"/>
                <w:b/>
                <w:color w:val="000000" w:themeColor="text1"/>
                <w:spacing w:val="-9"/>
                <w:sz w:val="20"/>
                <w:szCs w:val="20"/>
              </w:rPr>
              <w:lastRenderedPageBreak/>
              <w:t>«Управление муниципальным имуществом»</w:t>
            </w:r>
          </w:p>
        </w:tc>
        <w:tc>
          <w:tcPr>
            <w:tcW w:w="2977" w:type="dxa"/>
          </w:tcPr>
          <w:p w:rsidR="00A02009" w:rsidRPr="00937BA3" w:rsidRDefault="00A02009" w:rsidP="006832AD">
            <w:pP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lastRenderedPageBreak/>
              <w:t xml:space="preserve">Доля основных фондов </w:t>
            </w:r>
            <w:r w:rsidRPr="00937BA3">
              <w:rPr>
                <w:rFonts w:ascii="Times New Roman" w:hAnsi="Times New Roman" w:cs="Times New Roman"/>
                <w:color w:val="000000" w:themeColor="text1"/>
                <w:sz w:val="20"/>
                <w:szCs w:val="20"/>
              </w:rPr>
              <w:lastRenderedPageBreak/>
              <w:t>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135"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lastRenderedPageBreak/>
              <w:t>%</w:t>
            </w:r>
          </w:p>
        </w:tc>
        <w:tc>
          <w:tcPr>
            <w:tcW w:w="992"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0</w:t>
            </w:r>
          </w:p>
        </w:tc>
        <w:tc>
          <w:tcPr>
            <w:tcW w:w="992"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0</w:t>
            </w:r>
          </w:p>
        </w:tc>
        <w:tc>
          <w:tcPr>
            <w:tcW w:w="993"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0</w:t>
            </w:r>
          </w:p>
        </w:tc>
      </w:tr>
      <w:tr w:rsidR="00A02009" w:rsidRPr="00937BA3" w:rsidTr="006832AD">
        <w:tc>
          <w:tcPr>
            <w:tcW w:w="2658" w:type="dxa"/>
          </w:tcPr>
          <w:p w:rsidR="00A02009" w:rsidRPr="00937BA3" w:rsidRDefault="00A02009" w:rsidP="006832AD">
            <w:pPr>
              <w:shd w:val="clear" w:color="auto" w:fill="FFFFFF"/>
              <w:autoSpaceDE w:val="0"/>
              <w:autoSpaceDN w:val="0"/>
              <w:adjustRightInd w:val="0"/>
              <w:rPr>
                <w:rFonts w:ascii="Times New Roman" w:hAnsi="Times New Roman" w:cs="Times New Roman"/>
                <w:b/>
                <w:color w:val="000000" w:themeColor="text1"/>
                <w:spacing w:val="-9"/>
                <w:sz w:val="20"/>
                <w:szCs w:val="20"/>
              </w:rPr>
            </w:pPr>
            <w:r w:rsidRPr="00937BA3">
              <w:rPr>
                <w:rFonts w:ascii="Times New Roman" w:hAnsi="Times New Roman" w:cs="Times New Roman"/>
                <w:b/>
                <w:color w:val="000000" w:themeColor="text1"/>
                <w:sz w:val="20"/>
                <w:szCs w:val="20"/>
              </w:rPr>
              <w:lastRenderedPageBreak/>
              <w:t>4.Подпрограмма «Градостроение»</w:t>
            </w:r>
          </w:p>
        </w:tc>
        <w:tc>
          <w:tcPr>
            <w:tcW w:w="2977" w:type="dxa"/>
          </w:tcPr>
          <w:p w:rsidR="00A02009" w:rsidRPr="00937BA3" w:rsidRDefault="00A02009" w:rsidP="006832AD">
            <w:pP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Объем не завершенного в установленные сроки строительства, осуществляемого за счет средств бюджета муниципального района</w:t>
            </w:r>
          </w:p>
        </w:tc>
        <w:tc>
          <w:tcPr>
            <w:tcW w:w="1135"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тыс</w:t>
            </w:r>
            <w:proofErr w:type="gramStart"/>
            <w:r w:rsidRPr="00937BA3">
              <w:rPr>
                <w:rFonts w:ascii="Times New Roman" w:hAnsi="Times New Roman" w:cs="Times New Roman"/>
                <w:color w:val="000000" w:themeColor="text1"/>
                <w:sz w:val="20"/>
                <w:szCs w:val="20"/>
              </w:rPr>
              <w:t>.р</w:t>
            </w:r>
            <w:proofErr w:type="gramEnd"/>
            <w:r w:rsidRPr="00937BA3">
              <w:rPr>
                <w:rFonts w:ascii="Times New Roman" w:hAnsi="Times New Roman" w:cs="Times New Roman"/>
                <w:color w:val="000000" w:themeColor="text1"/>
                <w:sz w:val="20"/>
                <w:szCs w:val="20"/>
              </w:rPr>
              <w:t>уб.</w:t>
            </w:r>
          </w:p>
        </w:tc>
        <w:tc>
          <w:tcPr>
            <w:tcW w:w="992"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0</w:t>
            </w:r>
          </w:p>
        </w:tc>
        <w:tc>
          <w:tcPr>
            <w:tcW w:w="992"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0</w:t>
            </w:r>
          </w:p>
        </w:tc>
        <w:tc>
          <w:tcPr>
            <w:tcW w:w="993"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0</w:t>
            </w:r>
          </w:p>
        </w:tc>
      </w:tr>
    </w:tbl>
    <w:p w:rsidR="006B390B" w:rsidRDefault="006B390B" w:rsidP="0072618C">
      <w:pPr>
        <w:ind w:left="1416" w:firstLine="708"/>
        <w:rPr>
          <w:rFonts w:ascii="Times New Roman" w:hAnsi="Times New Roman" w:cs="Times New Roman"/>
          <w:b/>
          <w:color w:val="auto"/>
          <w:sz w:val="26"/>
          <w:szCs w:val="26"/>
        </w:rPr>
      </w:pPr>
    </w:p>
    <w:p w:rsidR="0072618C" w:rsidRPr="003A1F09" w:rsidRDefault="0072618C" w:rsidP="0072618C">
      <w:pPr>
        <w:ind w:left="1416" w:firstLine="708"/>
        <w:rPr>
          <w:rFonts w:ascii="Times New Roman" w:hAnsi="Times New Roman" w:cs="Times New Roman"/>
          <w:b/>
          <w:color w:val="auto"/>
          <w:sz w:val="26"/>
          <w:szCs w:val="26"/>
        </w:rPr>
      </w:pPr>
      <w:r w:rsidRPr="003A1F09">
        <w:rPr>
          <w:rFonts w:ascii="Times New Roman" w:hAnsi="Times New Roman" w:cs="Times New Roman"/>
          <w:b/>
          <w:color w:val="auto"/>
          <w:sz w:val="26"/>
          <w:szCs w:val="26"/>
        </w:rPr>
        <w:t>Раздел 7. Механизм реализации программы</w:t>
      </w:r>
    </w:p>
    <w:p w:rsidR="0072618C" w:rsidRPr="003A1F09" w:rsidRDefault="0072618C" w:rsidP="0072618C">
      <w:pPr>
        <w:shd w:val="clear" w:color="auto" w:fill="FFFFFF"/>
        <w:jc w:val="center"/>
        <w:rPr>
          <w:rFonts w:ascii="Times New Roman" w:hAnsi="Times New Roman" w:cs="Times New Roman"/>
          <w:b/>
          <w:color w:val="auto"/>
          <w:sz w:val="26"/>
          <w:szCs w:val="26"/>
        </w:rPr>
      </w:pPr>
    </w:p>
    <w:p w:rsidR="0072618C" w:rsidRPr="00704DF3" w:rsidRDefault="0072618C" w:rsidP="0072618C">
      <w:pPr>
        <w:spacing w:line="276" w:lineRule="auto"/>
        <w:jc w:val="both"/>
        <w:rPr>
          <w:rFonts w:ascii="Times New Roman" w:eastAsia="Times New Roman" w:hAnsi="Times New Roman" w:cs="Times New Roman"/>
          <w:color w:val="000000" w:themeColor="text1"/>
          <w:sz w:val="26"/>
          <w:szCs w:val="26"/>
        </w:rPr>
      </w:pPr>
      <w:r w:rsidRPr="00704DF3">
        <w:rPr>
          <w:rFonts w:ascii="Times New Roman" w:hAnsi="Times New Roman" w:cs="Times New Roman"/>
          <w:color w:val="000000" w:themeColor="text1"/>
          <w:sz w:val="26"/>
          <w:szCs w:val="26"/>
        </w:rPr>
        <w:t xml:space="preserve">          </w:t>
      </w:r>
      <w:r w:rsidRPr="00704DF3">
        <w:rPr>
          <w:rFonts w:ascii="Times New Roman" w:eastAsia="Times New Roman" w:hAnsi="Times New Roman" w:cs="Times New Roman"/>
          <w:color w:val="000000" w:themeColor="text1"/>
          <w:sz w:val="26"/>
          <w:szCs w:val="26"/>
        </w:rPr>
        <w:t>Механизм реализации Программы предусматривает использование комплекса организационных, финансовых и правовых мероприятий, необходимых для достижения цели и решения задач программы.</w:t>
      </w:r>
    </w:p>
    <w:p w:rsidR="0072618C" w:rsidRPr="00704DF3" w:rsidRDefault="0072618C" w:rsidP="0072618C">
      <w:pPr>
        <w:shd w:val="clear" w:color="auto" w:fill="FFFFFF"/>
        <w:autoSpaceDE w:val="0"/>
        <w:autoSpaceDN w:val="0"/>
        <w:adjustRightInd w:val="0"/>
        <w:spacing w:line="276" w:lineRule="auto"/>
        <w:jc w:val="both"/>
        <w:rPr>
          <w:rFonts w:ascii="Times New Roman" w:hAnsi="Times New Roman" w:cs="Times New Roman"/>
          <w:color w:val="000000" w:themeColor="text1"/>
          <w:sz w:val="26"/>
          <w:szCs w:val="26"/>
        </w:rPr>
      </w:pPr>
      <w:r w:rsidRPr="00704DF3">
        <w:rPr>
          <w:rFonts w:ascii="Times New Roman" w:hAnsi="Times New Roman" w:cs="Times New Roman"/>
          <w:color w:val="000000" w:themeColor="text1"/>
          <w:sz w:val="26"/>
          <w:szCs w:val="26"/>
        </w:rPr>
        <w:t xml:space="preserve">           Программа реализуется путём выполнения предусмотренных мероприятий. </w:t>
      </w:r>
    </w:p>
    <w:p w:rsidR="0072618C" w:rsidRPr="00704DF3" w:rsidRDefault="0072618C" w:rsidP="0072618C">
      <w:pPr>
        <w:spacing w:line="276" w:lineRule="auto"/>
        <w:ind w:firstLine="709"/>
        <w:jc w:val="both"/>
        <w:rPr>
          <w:rFonts w:ascii="Times New Roman" w:hAnsi="Times New Roman" w:cs="Times New Roman"/>
          <w:color w:val="000000" w:themeColor="text1"/>
          <w:sz w:val="26"/>
          <w:szCs w:val="26"/>
        </w:rPr>
      </w:pPr>
      <w:r w:rsidRPr="00704DF3">
        <w:rPr>
          <w:rFonts w:ascii="Times New Roman" w:hAnsi="Times New Roman" w:cs="Times New Roman"/>
          <w:color w:val="000000" w:themeColor="text1"/>
          <w:sz w:val="26"/>
          <w:szCs w:val="26"/>
        </w:rPr>
        <w:t xml:space="preserve">В процессе реализации Программы администрация Юргинского муниципального района вправе инициировать внесение изменений в мероприятия Программы, сроки их реализации, а также в соответствии с законодательством — в объемы бюджетных ассигнований на реализацию мероприятий в пределах утвержденных лимитов бюджета на реализацию Программы в целом. </w:t>
      </w:r>
    </w:p>
    <w:p w:rsidR="0072618C" w:rsidRPr="00704DF3" w:rsidRDefault="0072618C" w:rsidP="0072618C">
      <w:pPr>
        <w:spacing w:line="276" w:lineRule="auto"/>
        <w:ind w:firstLine="709"/>
        <w:jc w:val="both"/>
        <w:rPr>
          <w:rFonts w:ascii="Times New Roman" w:hAnsi="Times New Roman" w:cs="Times New Roman"/>
          <w:color w:val="000000" w:themeColor="text1"/>
          <w:sz w:val="26"/>
          <w:szCs w:val="26"/>
        </w:rPr>
      </w:pPr>
      <w:r w:rsidRPr="00704DF3">
        <w:rPr>
          <w:rFonts w:ascii="Times New Roman" w:hAnsi="Times New Roman" w:cs="Times New Roman"/>
          <w:color w:val="000000" w:themeColor="text1"/>
          <w:sz w:val="26"/>
          <w:szCs w:val="26"/>
        </w:rPr>
        <w:t>Общее руководство за реализацией Программы осуществляет Глава Юргинского муниципального района.</w:t>
      </w:r>
    </w:p>
    <w:p w:rsidR="0072618C" w:rsidRPr="00704DF3" w:rsidRDefault="0072618C" w:rsidP="0072618C">
      <w:pPr>
        <w:spacing w:line="276" w:lineRule="auto"/>
        <w:ind w:firstLine="709"/>
        <w:jc w:val="both"/>
        <w:rPr>
          <w:rFonts w:ascii="Times New Roman" w:hAnsi="Times New Roman" w:cs="Times New Roman"/>
          <w:color w:val="000000" w:themeColor="text1"/>
          <w:sz w:val="26"/>
          <w:szCs w:val="26"/>
        </w:rPr>
      </w:pPr>
      <w:r w:rsidRPr="00704DF3">
        <w:rPr>
          <w:rFonts w:ascii="Times New Roman" w:hAnsi="Times New Roman" w:cs="Times New Roman"/>
          <w:color w:val="000000" w:themeColor="text1"/>
          <w:sz w:val="26"/>
          <w:szCs w:val="26"/>
        </w:rPr>
        <w:t>Текущее руководство Программой осуществляет заместитель главы по экономическим вопросам, транспорту и связи администрации Юргинского муниципального района, в функции которого  входит:</w:t>
      </w:r>
    </w:p>
    <w:p w:rsidR="0072618C" w:rsidRPr="00704DF3" w:rsidRDefault="0072618C" w:rsidP="0072618C">
      <w:pPr>
        <w:spacing w:line="276" w:lineRule="auto"/>
        <w:ind w:firstLine="709"/>
        <w:jc w:val="both"/>
        <w:rPr>
          <w:rFonts w:ascii="Times New Roman" w:hAnsi="Times New Roman" w:cs="Times New Roman"/>
          <w:color w:val="000000" w:themeColor="text1"/>
          <w:sz w:val="26"/>
          <w:szCs w:val="26"/>
        </w:rPr>
      </w:pPr>
      <w:r w:rsidRPr="00704DF3">
        <w:rPr>
          <w:rFonts w:ascii="Times New Roman" w:hAnsi="Times New Roman" w:cs="Times New Roman"/>
          <w:color w:val="000000" w:themeColor="text1"/>
          <w:sz w:val="26"/>
          <w:szCs w:val="26"/>
        </w:rPr>
        <w:t>- определение приоритетов, постановка оперативных и краткосрочных целей Программы;</w:t>
      </w:r>
    </w:p>
    <w:p w:rsidR="0072618C" w:rsidRPr="00704DF3" w:rsidRDefault="0072618C" w:rsidP="0072618C">
      <w:pPr>
        <w:spacing w:line="276" w:lineRule="auto"/>
        <w:ind w:firstLine="709"/>
        <w:jc w:val="both"/>
        <w:rPr>
          <w:rFonts w:ascii="Times New Roman" w:hAnsi="Times New Roman" w:cs="Times New Roman"/>
          <w:color w:val="000000" w:themeColor="text1"/>
          <w:sz w:val="26"/>
          <w:szCs w:val="26"/>
        </w:rPr>
      </w:pPr>
      <w:r w:rsidRPr="00704DF3">
        <w:rPr>
          <w:rFonts w:ascii="Times New Roman" w:hAnsi="Times New Roman" w:cs="Times New Roman"/>
          <w:color w:val="000000" w:themeColor="text1"/>
          <w:sz w:val="26"/>
          <w:szCs w:val="26"/>
        </w:rPr>
        <w:t>- процедура согласования  программы;</w:t>
      </w:r>
    </w:p>
    <w:p w:rsidR="0072618C" w:rsidRPr="00704DF3" w:rsidRDefault="0072618C" w:rsidP="0072618C">
      <w:pPr>
        <w:pStyle w:val="ad"/>
        <w:spacing w:after="0" w:line="276" w:lineRule="auto"/>
        <w:ind w:left="0" w:firstLine="709"/>
        <w:jc w:val="both"/>
        <w:rPr>
          <w:color w:val="000000" w:themeColor="text1"/>
          <w:sz w:val="26"/>
          <w:szCs w:val="26"/>
        </w:rPr>
      </w:pPr>
      <w:r w:rsidRPr="00704DF3">
        <w:rPr>
          <w:color w:val="000000" w:themeColor="text1"/>
          <w:sz w:val="26"/>
          <w:szCs w:val="26"/>
        </w:rPr>
        <w:t>-представление проекта программы на согласование в финансовое Управление по Юргинскому району;</w:t>
      </w:r>
    </w:p>
    <w:p w:rsidR="0072618C" w:rsidRPr="00704DF3" w:rsidRDefault="0072618C" w:rsidP="0072618C">
      <w:pPr>
        <w:pStyle w:val="ad"/>
        <w:spacing w:after="0" w:line="276" w:lineRule="auto"/>
        <w:ind w:left="0" w:firstLine="709"/>
        <w:jc w:val="both"/>
        <w:rPr>
          <w:color w:val="000000" w:themeColor="text1"/>
          <w:sz w:val="26"/>
          <w:szCs w:val="26"/>
        </w:rPr>
      </w:pPr>
      <w:r w:rsidRPr="00704DF3">
        <w:rPr>
          <w:color w:val="000000" w:themeColor="text1"/>
          <w:sz w:val="26"/>
          <w:szCs w:val="26"/>
        </w:rPr>
        <w:t xml:space="preserve">- </w:t>
      </w:r>
      <w:proofErr w:type="gramStart"/>
      <w:r w:rsidRPr="00704DF3">
        <w:rPr>
          <w:color w:val="000000" w:themeColor="text1"/>
          <w:sz w:val="26"/>
          <w:szCs w:val="26"/>
        </w:rPr>
        <w:t>контроль за</w:t>
      </w:r>
      <w:proofErr w:type="gramEnd"/>
      <w:r w:rsidRPr="00704DF3">
        <w:rPr>
          <w:color w:val="000000" w:themeColor="text1"/>
          <w:sz w:val="26"/>
          <w:szCs w:val="26"/>
        </w:rPr>
        <w:t xml:space="preserve"> ходом реализации программных мероприятий;</w:t>
      </w:r>
    </w:p>
    <w:p w:rsidR="0072618C" w:rsidRPr="00704DF3" w:rsidRDefault="0072618C" w:rsidP="0072618C">
      <w:pPr>
        <w:pStyle w:val="ad"/>
        <w:spacing w:after="0" w:line="276" w:lineRule="auto"/>
        <w:ind w:left="0" w:firstLine="709"/>
        <w:jc w:val="both"/>
        <w:rPr>
          <w:color w:val="000000" w:themeColor="text1"/>
          <w:sz w:val="26"/>
          <w:szCs w:val="26"/>
        </w:rPr>
      </w:pPr>
      <w:r w:rsidRPr="00704DF3">
        <w:rPr>
          <w:color w:val="000000" w:themeColor="text1"/>
          <w:sz w:val="26"/>
          <w:szCs w:val="26"/>
        </w:rPr>
        <w:t>- мониторинг реализации Программы;</w:t>
      </w:r>
    </w:p>
    <w:p w:rsidR="0072618C" w:rsidRPr="00704DF3" w:rsidRDefault="0072618C" w:rsidP="0072618C">
      <w:pPr>
        <w:tabs>
          <w:tab w:val="num" w:pos="0"/>
        </w:tabs>
        <w:autoSpaceDE w:val="0"/>
        <w:autoSpaceDN w:val="0"/>
        <w:spacing w:line="276" w:lineRule="auto"/>
        <w:ind w:firstLine="709"/>
        <w:jc w:val="both"/>
        <w:rPr>
          <w:rFonts w:ascii="Times New Roman" w:hAnsi="Times New Roman" w:cs="Times New Roman"/>
          <w:color w:val="000000" w:themeColor="text1"/>
          <w:sz w:val="26"/>
          <w:szCs w:val="26"/>
        </w:rPr>
      </w:pPr>
      <w:r w:rsidRPr="00704DF3">
        <w:rPr>
          <w:rFonts w:ascii="Times New Roman" w:hAnsi="Times New Roman" w:cs="Times New Roman"/>
          <w:color w:val="000000" w:themeColor="text1"/>
          <w:sz w:val="26"/>
          <w:szCs w:val="26"/>
        </w:rPr>
        <w:t>-корректировка перечня мероприятий в зависимости от изменения социально-экономических условий и бюджетных ассигнований местного бюджета;</w:t>
      </w:r>
    </w:p>
    <w:p w:rsidR="0072618C" w:rsidRPr="00704DF3" w:rsidRDefault="0072618C" w:rsidP="0072618C">
      <w:pPr>
        <w:tabs>
          <w:tab w:val="num" w:pos="0"/>
        </w:tabs>
        <w:autoSpaceDE w:val="0"/>
        <w:autoSpaceDN w:val="0"/>
        <w:spacing w:line="276" w:lineRule="auto"/>
        <w:ind w:firstLine="709"/>
        <w:jc w:val="both"/>
        <w:rPr>
          <w:rFonts w:ascii="Times New Roman" w:hAnsi="Times New Roman" w:cs="Times New Roman"/>
          <w:color w:val="000000" w:themeColor="text1"/>
          <w:sz w:val="26"/>
          <w:szCs w:val="26"/>
        </w:rPr>
      </w:pPr>
      <w:r w:rsidRPr="00704DF3">
        <w:rPr>
          <w:rFonts w:ascii="Times New Roman" w:hAnsi="Times New Roman" w:cs="Times New Roman"/>
          <w:color w:val="000000" w:themeColor="text1"/>
          <w:sz w:val="26"/>
          <w:szCs w:val="26"/>
        </w:rPr>
        <w:t>- координация действий всех участников - исполнителей;</w:t>
      </w:r>
    </w:p>
    <w:p w:rsidR="0072618C" w:rsidRPr="00704DF3" w:rsidRDefault="0072618C" w:rsidP="0072618C">
      <w:pPr>
        <w:tabs>
          <w:tab w:val="num" w:pos="0"/>
        </w:tabs>
        <w:autoSpaceDE w:val="0"/>
        <w:autoSpaceDN w:val="0"/>
        <w:spacing w:line="276" w:lineRule="auto"/>
        <w:ind w:firstLine="709"/>
        <w:jc w:val="both"/>
        <w:rPr>
          <w:rFonts w:ascii="Times New Roman" w:hAnsi="Times New Roman" w:cs="Times New Roman"/>
          <w:color w:val="000000" w:themeColor="text1"/>
          <w:sz w:val="26"/>
          <w:szCs w:val="26"/>
        </w:rPr>
      </w:pPr>
      <w:r w:rsidRPr="00704DF3">
        <w:rPr>
          <w:rFonts w:ascii="Times New Roman" w:hAnsi="Times New Roman" w:cs="Times New Roman"/>
          <w:color w:val="000000" w:themeColor="text1"/>
          <w:sz w:val="26"/>
          <w:szCs w:val="26"/>
        </w:rPr>
        <w:t>- информационное сопровождение реализации Программы.</w:t>
      </w:r>
    </w:p>
    <w:p w:rsidR="0072618C" w:rsidRPr="00704DF3" w:rsidRDefault="0072618C" w:rsidP="0072618C">
      <w:pPr>
        <w:shd w:val="clear" w:color="auto" w:fill="FFFFFF"/>
        <w:autoSpaceDE w:val="0"/>
        <w:autoSpaceDN w:val="0"/>
        <w:adjustRightInd w:val="0"/>
        <w:spacing w:line="276" w:lineRule="auto"/>
        <w:ind w:firstLine="709"/>
        <w:jc w:val="both"/>
        <w:rPr>
          <w:rFonts w:ascii="Times New Roman" w:hAnsi="Times New Roman" w:cs="Times New Roman"/>
          <w:iCs/>
          <w:color w:val="000000" w:themeColor="text1"/>
          <w:sz w:val="26"/>
          <w:szCs w:val="26"/>
        </w:rPr>
      </w:pPr>
      <w:r w:rsidRPr="00704DF3">
        <w:rPr>
          <w:rFonts w:ascii="Times New Roman" w:hAnsi="Times New Roman" w:cs="Times New Roman"/>
          <w:iCs/>
          <w:color w:val="000000" w:themeColor="text1"/>
          <w:sz w:val="26"/>
          <w:szCs w:val="26"/>
        </w:rPr>
        <w:t xml:space="preserve">Участниками реализации Программы являются структурные подразделения </w:t>
      </w:r>
      <w:r w:rsidRPr="00704DF3">
        <w:rPr>
          <w:rFonts w:ascii="Times New Roman" w:hAnsi="Times New Roman" w:cs="Times New Roman"/>
          <w:iCs/>
          <w:color w:val="000000" w:themeColor="text1"/>
          <w:sz w:val="26"/>
          <w:szCs w:val="26"/>
        </w:rPr>
        <w:lastRenderedPageBreak/>
        <w:t>администрации Юргинского муниципального района - о</w:t>
      </w:r>
      <w:r w:rsidRPr="00704DF3">
        <w:rPr>
          <w:rFonts w:ascii="Times New Roman" w:hAnsi="Times New Roman" w:cs="Times New Roman"/>
          <w:color w:val="000000" w:themeColor="text1"/>
          <w:spacing w:val="-3"/>
          <w:sz w:val="26"/>
          <w:szCs w:val="26"/>
        </w:rPr>
        <w:t xml:space="preserve">рганизационный отдел, учетно-финансовый отдел, </w:t>
      </w:r>
      <w:r w:rsidRPr="00704DF3">
        <w:rPr>
          <w:rFonts w:ascii="Times New Roman" w:hAnsi="Times New Roman" w:cs="Times New Roman"/>
          <w:color w:val="000000" w:themeColor="text1"/>
          <w:sz w:val="26"/>
          <w:szCs w:val="26"/>
        </w:rPr>
        <w:t xml:space="preserve">архитектурный отдел, отдел информационных технологий, а также муниципальные учреждения </w:t>
      </w:r>
      <w:r w:rsidRPr="00704DF3">
        <w:rPr>
          <w:rFonts w:ascii="Times New Roman" w:hAnsi="Times New Roman" w:cs="Times New Roman"/>
          <w:iCs/>
          <w:color w:val="000000" w:themeColor="text1"/>
          <w:sz w:val="26"/>
          <w:szCs w:val="26"/>
        </w:rPr>
        <w:t xml:space="preserve">соисполнители программы - </w:t>
      </w:r>
      <w:r w:rsidRPr="00704DF3">
        <w:rPr>
          <w:rFonts w:ascii="Times New Roman" w:hAnsi="Times New Roman" w:cs="Times New Roman"/>
          <w:color w:val="000000" w:themeColor="text1"/>
          <w:sz w:val="26"/>
          <w:szCs w:val="26"/>
        </w:rPr>
        <w:t>КУМИ Юргинского муниципального района, МКУ «Административно-хозяйственная часть», МУ «Редакция районной газеты «</w:t>
      </w:r>
      <w:proofErr w:type="spellStart"/>
      <w:r w:rsidRPr="00704DF3">
        <w:rPr>
          <w:rFonts w:ascii="Times New Roman" w:hAnsi="Times New Roman" w:cs="Times New Roman"/>
          <w:color w:val="000000" w:themeColor="text1"/>
          <w:sz w:val="26"/>
          <w:szCs w:val="26"/>
        </w:rPr>
        <w:t>Юргинские</w:t>
      </w:r>
      <w:proofErr w:type="spellEnd"/>
      <w:r w:rsidRPr="00704DF3">
        <w:rPr>
          <w:rFonts w:ascii="Times New Roman" w:hAnsi="Times New Roman" w:cs="Times New Roman"/>
          <w:color w:val="000000" w:themeColor="text1"/>
          <w:sz w:val="26"/>
          <w:szCs w:val="26"/>
        </w:rPr>
        <w:t xml:space="preserve"> ведомости», которые </w:t>
      </w:r>
      <w:r w:rsidRPr="00704DF3">
        <w:rPr>
          <w:rFonts w:ascii="Times New Roman" w:hAnsi="Times New Roman" w:cs="Times New Roman"/>
          <w:iCs/>
          <w:color w:val="000000" w:themeColor="text1"/>
          <w:sz w:val="26"/>
          <w:szCs w:val="26"/>
        </w:rPr>
        <w:t>осуществляют следующие функции:</w:t>
      </w:r>
    </w:p>
    <w:p w:rsidR="0072618C" w:rsidRPr="00704DF3" w:rsidRDefault="0072618C" w:rsidP="0072618C">
      <w:pPr>
        <w:pStyle w:val="ad"/>
        <w:tabs>
          <w:tab w:val="num" w:pos="888"/>
        </w:tabs>
        <w:spacing w:after="0" w:line="276" w:lineRule="auto"/>
        <w:ind w:left="0" w:firstLine="709"/>
        <w:jc w:val="both"/>
        <w:rPr>
          <w:color w:val="000000" w:themeColor="text1"/>
          <w:sz w:val="26"/>
          <w:szCs w:val="26"/>
        </w:rPr>
      </w:pPr>
      <w:r w:rsidRPr="00704DF3">
        <w:rPr>
          <w:color w:val="000000" w:themeColor="text1"/>
          <w:sz w:val="26"/>
          <w:szCs w:val="26"/>
        </w:rPr>
        <w:t>- подготовка расчетов по подведомственной сфере по соответствующим разделам Программы;</w:t>
      </w:r>
    </w:p>
    <w:p w:rsidR="0072618C" w:rsidRPr="00704DF3" w:rsidRDefault="0072618C" w:rsidP="0072618C">
      <w:pPr>
        <w:pStyle w:val="ad"/>
        <w:tabs>
          <w:tab w:val="num" w:pos="540"/>
        </w:tabs>
        <w:spacing w:after="0" w:line="276" w:lineRule="auto"/>
        <w:ind w:left="0" w:firstLine="709"/>
        <w:jc w:val="both"/>
        <w:rPr>
          <w:color w:val="000000" w:themeColor="text1"/>
          <w:sz w:val="26"/>
          <w:szCs w:val="26"/>
        </w:rPr>
      </w:pPr>
      <w:r w:rsidRPr="00704DF3">
        <w:rPr>
          <w:color w:val="000000" w:themeColor="text1"/>
          <w:sz w:val="26"/>
          <w:szCs w:val="26"/>
        </w:rPr>
        <w:t>- формирование бюджетных заявок на выделение средств из муниципального бюджета;</w:t>
      </w:r>
      <w:r w:rsidRPr="00704DF3">
        <w:rPr>
          <w:color w:val="000000" w:themeColor="text1"/>
          <w:sz w:val="26"/>
          <w:szCs w:val="26"/>
          <w:u w:val="single"/>
        </w:rPr>
        <w:t xml:space="preserve"> </w:t>
      </w:r>
    </w:p>
    <w:p w:rsidR="0072618C" w:rsidRPr="00704DF3" w:rsidRDefault="0072618C" w:rsidP="0072618C">
      <w:pPr>
        <w:pStyle w:val="ad"/>
        <w:tabs>
          <w:tab w:val="num" w:pos="1080"/>
          <w:tab w:val="num" w:pos="1137"/>
        </w:tabs>
        <w:spacing w:after="0" w:line="276" w:lineRule="auto"/>
        <w:ind w:left="0" w:firstLine="709"/>
        <w:jc w:val="both"/>
        <w:rPr>
          <w:color w:val="000000" w:themeColor="text1"/>
          <w:sz w:val="26"/>
          <w:szCs w:val="26"/>
        </w:rPr>
      </w:pPr>
      <w:r w:rsidRPr="00704DF3">
        <w:rPr>
          <w:color w:val="000000" w:themeColor="text1"/>
          <w:sz w:val="26"/>
          <w:szCs w:val="26"/>
        </w:rPr>
        <w:t>- подготовка предложений, связанных с корректировкой сроков, исполнителей и объемов ресурсов по мероприятиям Программы;</w:t>
      </w:r>
    </w:p>
    <w:p w:rsidR="0072618C" w:rsidRPr="00704DF3" w:rsidRDefault="0072618C" w:rsidP="0072618C">
      <w:pPr>
        <w:pStyle w:val="11"/>
        <w:spacing w:line="276" w:lineRule="auto"/>
        <w:ind w:firstLine="709"/>
        <w:jc w:val="both"/>
        <w:rPr>
          <w:color w:val="000000" w:themeColor="text1"/>
          <w:sz w:val="26"/>
          <w:szCs w:val="26"/>
        </w:rPr>
      </w:pPr>
      <w:r w:rsidRPr="00704DF3">
        <w:rPr>
          <w:color w:val="000000" w:themeColor="text1"/>
          <w:sz w:val="26"/>
          <w:szCs w:val="26"/>
        </w:rPr>
        <w:t xml:space="preserve">- осуществление текущего </w:t>
      </w:r>
      <w:proofErr w:type="gramStart"/>
      <w:r w:rsidRPr="00704DF3">
        <w:rPr>
          <w:color w:val="000000" w:themeColor="text1"/>
          <w:sz w:val="26"/>
          <w:szCs w:val="26"/>
        </w:rPr>
        <w:t>контроля за</w:t>
      </w:r>
      <w:proofErr w:type="gramEnd"/>
      <w:r w:rsidRPr="00704DF3">
        <w:rPr>
          <w:color w:val="000000" w:themeColor="text1"/>
          <w:sz w:val="26"/>
          <w:szCs w:val="26"/>
        </w:rPr>
        <w:t xml:space="preserve"> реализацией мероприятий Программы, рациональным и целевым использованием финансовых ресурсов, выделяемых на выполнение  мероприятий Программы.</w:t>
      </w:r>
    </w:p>
    <w:p w:rsidR="0072618C" w:rsidRPr="00704DF3" w:rsidRDefault="0072618C" w:rsidP="0072618C">
      <w:pPr>
        <w:widowControl/>
        <w:spacing w:line="276" w:lineRule="auto"/>
        <w:ind w:firstLine="708"/>
        <w:jc w:val="both"/>
        <w:rPr>
          <w:rFonts w:ascii="Times New Roman" w:eastAsia="Times New Roman" w:hAnsi="Times New Roman" w:cs="Times New Roman"/>
          <w:color w:val="000000" w:themeColor="text1"/>
          <w:sz w:val="26"/>
          <w:szCs w:val="26"/>
        </w:rPr>
      </w:pPr>
      <w:r w:rsidRPr="00704DF3">
        <w:rPr>
          <w:rFonts w:ascii="Times New Roman" w:eastAsia="Times New Roman" w:hAnsi="Times New Roman" w:cs="Times New Roman"/>
          <w:color w:val="000000" w:themeColor="text1"/>
          <w:sz w:val="26"/>
          <w:szCs w:val="26"/>
        </w:rPr>
        <w:t xml:space="preserve">В процессе реализации Программы структурное подразделение, ответственное за разработку, вправе инициировать внесение изменений в </w:t>
      </w:r>
      <w:r w:rsidR="00A02009" w:rsidRPr="00704DF3">
        <w:rPr>
          <w:rFonts w:ascii="Times New Roman" w:eastAsia="Times New Roman" w:hAnsi="Times New Roman" w:cs="Times New Roman"/>
          <w:color w:val="000000" w:themeColor="text1"/>
          <w:sz w:val="26"/>
          <w:szCs w:val="26"/>
        </w:rPr>
        <w:t>П</w:t>
      </w:r>
      <w:r w:rsidRPr="00704DF3">
        <w:rPr>
          <w:rFonts w:ascii="Times New Roman" w:eastAsia="Times New Roman" w:hAnsi="Times New Roman" w:cs="Times New Roman"/>
          <w:color w:val="000000" w:themeColor="text1"/>
          <w:sz w:val="26"/>
          <w:szCs w:val="26"/>
        </w:rPr>
        <w:t>рограмму в части:</w:t>
      </w:r>
    </w:p>
    <w:p w:rsidR="0072618C" w:rsidRPr="00704DF3" w:rsidRDefault="0072618C" w:rsidP="0072618C">
      <w:pPr>
        <w:widowControl/>
        <w:spacing w:line="276" w:lineRule="auto"/>
        <w:ind w:firstLine="708"/>
        <w:jc w:val="both"/>
        <w:rPr>
          <w:rFonts w:ascii="Times New Roman" w:eastAsia="Times New Roman" w:hAnsi="Times New Roman" w:cs="Times New Roman"/>
          <w:color w:val="000000" w:themeColor="text1"/>
          <w:sz w:val="26"/>
          <w:szCs w:val="26"/>
        </w:rPr>
      </w:pPr>
      <w:r w:rsidRPr="00704DF3">
        <w:rPr>
          <w:rFonts w:ascii="Times New Roman" w:eastAsia="Times New Roman" w:hAnsi="Times New Roman" w:cs="Times New Roman"/>
          <w:color w:val="000000" w:themeColor="text1"/>
          <w:sz w:val="26"/>
          <w:szCs w:val="26"/>
        </w:rPr>
        <w:t xml:space="preserve">-объема расходов бюджета на реализацию </w:t>
      </w:r>
      <w:r w:rsidR="00A02009" w:rsidRPr="00704DF3">
        <w:rPr>
          <w:rFonts w:ascii="Times New Roman" w:eastAsia="Times New Roman" w:hAnsi="Times New Roman" w:cs="Times New Roman"/>
          <w:color w:val="000000" w:themeColor="text1"/>
          <w:sz w:val="26"/>
          <w:szCs w:val="26"/>
        </w:rPr>
        <w:t>П</w:t>
      </w:r>
      <w:r w:rsidRPr="00704DF3">
        <w:rPr>
          <w:rFonts w:ascii="Times New Roman" w:eastAsia="Times New Roman" w:hAnsi="Times New Roman" w:cs="Times New Roman"/>
          <w:color w:val="000000" w:themeColor="text1"/>
          <w:sz w:val="26"/>
          <w:szCs w:val="26"/>
        </w:rPr>
        <w:t>рограммы;</w:t>
      </w:r>
    </w:p>
    <w:p w:rsidR="0072618C" w:rsidRPr="00704DF3" w:rsidRDefault="0072618C" w:rsidP="0072618C">
      <w:pPr>
        <w:widowControl/>
        <w:spacing w:line="276" w:lineRule="auto"/>
        <w:ind w:firstLine="708"/>
        <w:jc w:val="both"/>
        <w:rPr>
          <w:rFonts w:ascii="Times New Roman" w:eastAsia="Times New Roman" w:hAnsi="Times New Roman" w:cs="Times New Roman"/>
          <w:color w:val="000000" w:themeColor="text1"/>
          <w:sz w:val="26"/>
          <w:szCs w:val="26"/>
        </w:rPr>
      </w:pPr>
      <w:r w:rsidRPr="00704DF3">
        <w:rPr>
          <w:rFonts w:ascii="Times New Roman" w:eastAsia="Times New Roman" w:hAnsi="Times New Roman" w:cs="Times New Roman"/>
          <w:color w:val="000000" w:themeColor="text1"/>
          <w:sz w:val="26"/>
          <w:szCs w:val="26"/>
        </w:rPr>
        <w:t xml:space="preserve">-состава мероприятий </w:t>
      </w:r>
      <w:r w:rsidR="00A02009" w:rsidRPr="00704DF3">
        <w:rPr>
          <w:rFonts w:ascii="Times New Roman" w:eastAsia="Times New Roman" w:hAnsi="Times New Roman" w:cs="Times New Roman"/>
          <w:color w:val="000000" w:themeColor="text1"/>
          <w:sz w:val="26"/>
          <w:szCs w:val="26"/>
        </w:rPr>
        <w:t>П</w:t>
      </w:r>
      <w:r w:rsidRPr="00704DF3">
        <w:rPr>
          <w:rFonts w:ascii="Times New Roman" w:eastAsia="Times New Roman" w:hAnsi="Times New Roman" w:cs="Times New Roman"/>
          <w:color w:val="000000" w:themeColor="text1"/>
          <w:sz w:val="26"/>
          <w:szCs w:val="26"/>
        </w:rPr>
        <w:t>рограммы, значений их показателей;</w:t>
      </w:r>
    </w:p>
    <w:p w:rsidR="0072618C" w:rsidRPr="00704DF3" w:rsidRDefault="0072618C" w:rsidP="0072618C">
      <w:pPr>
        <w:widowControl/>
        <w:spacing w:line="276" w:lineRule="auto"/>
        <w:ind w:firstLine="708"/>
        <w:jc w:val="both"/>
        <w:rPr>
          <w:rFonts w:ascii="Times New Roman" w:eastAsia="Times New Roman" w:hAnsi="Times New Roman" w:cs="Times New Roman"/>
          <w:color w:val="000000" w:themeColor="text1"/>
          <w:sz w:val="26"/>
          <w:szCs w:val="26"/>
        </w:rPr>
      </w:pPr>
      <w:r w:rsidRPr="00704DF3">
        <w:rPr>
          <w:rFonts w:ascii="Times New Roman" w:eastAsia="Times New Roman" w:hAnsi="Times New Roman" w:cs="Times New Roman"/>
          <w:color w:val="000000" w:themeColor="text1"/>
          <w:sz w:val="26"/>
          <w:szCs w:val="26"/>
        </w:rPr>
        <w:t xml:space="preserve">- ожидаемых конечных результатов реализации </w:t>
      </w:r>
      <w:r w:rsidR="00A02009" w:rsidRPr="00704DF3">
        <w:rPr>
          <w:rFonts w:ascii="Times New Roman" w:eastAsia="Times New Roman" w:hAnsi="Times New Roman" w:cs="Times New Roman"/>
          <w:color w:val="000000" w:themeColor="text1"/>
          <w:sz w:val="26"/>
          <w:szCs w:val="26"/>
        </w:rPr>
        <w:t>П</w:t>
      </w:r>
      <w:r w:rsidRPr="00704DF3">
        <w:rPr>
          <w:rFonts w:ascii="Times New Roman" w:eastAsia="Times New Roman" w:hAnsi="Times New Roman" w:cs="Times New Roman"/>
          <w:color w:val="000000" w:themeColor="text1"/>
          <w:sz w:val="26"/>
          <w:szCs w:val="26"/>
        </w:rPr>
        <w:t>рограммы и целевых</w:t>
      </w:r>
    </w:p>
    <w:p w:rsidR="0072618C" w:rsidRPr="00704DF3" w:rsidRDefault="0072618C" w:rsidP="00A02009">
      <w:pPr>
        <w:widowControl/>
        <w:spacing w:line="276" w:lineRule="auto"/>
        <w:jc w:val="both"/>
        <w:rPr>
          <w:rFonts w:ascii="Times New Roman" w:eastAsia="Times New Roman" w:hAnsi="Times New Roman" w:cs="Times New Roman"/>
          <w:color w:val="000000" w:themeColor="text1"/>
          <w:sz w:val="26"/>
          <w:szCs w:val="26"/>
        </w:rPr>
      </w:pPr>
      <w:r w:rsidRPr="00704DF3">
        <w:rPr>
          <w:rFonts w:ascii="Times New Roman" w:eastAsia="Times New Roman" w:hAnsi="Times New Roman" w:cs="Times New Roman"/>
          <w:color w:val="000000" w:themeColor="text1"/>
          <w:sz w:val="26"/>
          <w:szCs w:val="26"/>
        </w:rPr>
        <w:t xml:space="preserve"> показателей эффективности реализации </w:t>
      </w:r>
      <w:r w:rsidR="00A02009" w:rsidRPr="00704DF3">
        <w:rPr>
          <w:rFonts w:ascii="Times New Roman" w:eastAsia="Times New Roman" w:hAnsi="Times New Roman" w:cs="Times New Roman"/>
          <w:color w:val="000000" w:themeColor="text1"/>
          <w:sz w:val="26"/>
          <w:szCs w:val="26"/>
        </w:rPr>
        <w:t>П</w:t>
      </w:r>
      <w:r w:rsidRPr="00704DF3">
        <w:rPr>
          <w:rFonts w:ascii="Times New Roman" w:eastAsia="Times New Roman" w:hAnsi="Times New Roman" w:cs="Times New Roman"/>
          <w:color w:val="000000" w:themeColor="text1"/>
          <w:sz w:val="26"/>
          <w:szCs w:val="26"/>
        </w:rPr>
        <w:t>рограммы;</w:t>
      </w:r>
    </w:p>
    <w:p w:rsidR="0072618C" w:rsidRPr="00704DF3" w:rsidRDefault="0072618C" w:rsidP="0072618C">
      <w:pPr>
        <w:widowControl/>
        <w:spacing w:line="276" w:lineRule="auto"/>
        <w:ind w:firstLine="708"/>
        <w:jc w:val="both"/>
        <w:rPr>
          <w:rFonts w:ascii="Times New Roman" w:eastAsia="Times New Roman" w:hAnsi="Times New Roman" w:cs="Times New Roman"/>
          <w:color w:val="000000" w:themeColor="text1"/>
          <w:sz w:val="26"/>
          <w:szCs w:val="26"/>
        </w:rPr>
      </w:pPr>
      <w:r w:rsidRPr="00704DF3">
        <w:rPr>
          <w:rFonts w:ascii="Times New Roman" w:eastAsia="Times New Roman" w:hAnsi="Times New Roman" w:cs="Times New Roman"/>
          <w:color w:val="000000" w:themeColor="text1"/>
          <w:sz w:val="26"/>
          <w:szCs w:val="26"/>
        </w:rPr>
        <w:t xml:space="preserve">- продления сроков реализации </w:t>
      </w:r>
      <w:r w:rsidR="00A02009" w:rsidRPr="00704DF3">
        <w:rPr>
          <w:rFonts w:ascii="Times New Roman" w:eastAsia="Times New Roman" w:hAnsi="Times New Roman" w:cs="Times New Roman"/>
          <w:color w:val="000000" w:themeColor="text1"/>
          <w:sz w:val="26"/>
          <w:szCs w:val="26"/>
        </w:rPr>
        <w:t>П</w:t>
      </w:r>
      <w:r w:rsidRPr="00704DF3">
        <w:rPr>
          <w:rFonts w:ascii="Times New Roman" w:eastAsia="Times New Roman" w:hAnsi="Times New Roman" w:cs="Times New Roman"/>
          <w:color w:val="000000" w:themeColor="text1"/>
          <w:sz w:val="26"/>
          <w:szCs w:val="26"/>
        </w:rPr>
        <w:t xml:space="preserve">рограммы с целью исполнения в очередном финансовом году принятых в рамках </w:t>
      </w:r>
      <w:r w:rsidR="00A02009" w:rsidRPr="00704DF3">
        <w:rPr>
          <w:rFonts w:ascii="Times New Roman" w:eastAsia="Times New Roman" w:hAnsi="Times New Roman" w:cs="Times New Roman"/>
          <w:color w:val="000000" w:themeColor="text1"/>
          <w:sz w:val="26"/>
          <w:szCs w:val="26"/>
        </w:rPr>
        <w:t>П</w:t>
      </w:r>
      <w:r w:rsidRPr="00704DF3">
        <w:rPr>
          <w:rFonts w:ascii="Times New Roman" w:eastAsia="Times New Roman" w:hAnsi="Times New Roman" w:cs="Times New Roman"/>
          <w:color w:val="000000" w:themeColor="text1"/>
          <w:sz w:val="26"/>
          <w:szCs w:val="26"/>
        </w:rPr>
        <w:t>рограммы обязательств.</w:t>
      </w:r>
    </w:p>
    <w:p w:rsidR="00704DF3" w:rsidRPr="00704DF3" w:rsidRDefault="00704DF3" w:rsidP="0072618C">
      <w:pPr>
        <w:widowControl/>
        <w:spacing w:line="276" w:lineRule="auto"/>
        <w:ind w:firstLine="708"/>
        <w:jc w:val="both"/>
        <w:rPr>
          <w:rFonts w:ascii="Times New Roman" w:eastAsia="Times New Roman" w:hAnsi="Times New Roman" w:cs="Times New Roman"/>
          <w:color w:val="000000" w:themeColor="text1"/>
          <w:sz w:val="26"/>
          <w:szCs w:val="26"/>
        </w:rPr>
      </w:pPr>
      <w:r w:rsidRPr="00704DF3">
        <w:rPr>
          <w:rFonts w:ascii="Times New Roman" w:eastAsia="Times New Roman" w:hAnsi="Times New Roman" w:cs="Times New Roman"/>
          <w:color w:val="000000" w:themeColor="text1"/>
          <w:sz w:val="26"/>
          <w:szCs w:val="26"/>
        </w:rPr>
        <w:t xml:space="preserve">Исполнители муниципальной программы за несоблюдение финансовой дисциплины и правильности ведения бухгалтерского учета, </w:t>
      </w:r>
      <w:r w:rsidR="00937BA3">
        <w:rPr>
          <w:rFonts w:ascii="Times New Roman" w:eastAsia="Times New Roman" w:hAnsi="Times New Roman" w:cs="Times New Roman"/>
          <w:color w:val="000000" w:themeColor="text1"/>
          <w:sz w:val="26"/>
          <w:szCs w:val="26"/>
        </w:rPr>
        <w:t>нарушения составления</w:t>
      </w:r>
      <w:r w:rsidRPr="00704DF3">
        <w:rPr>
          <w:rFonts w:ascii="Times New Roman" w:eastAsia="Times New Roman" w:hAnsi="Times New Roman" w:cs="Times New Roman"/>
          <w:color w:val="000000" w:themeColor="text1"/>
          <w:sz w:val="26"/>
          <w:szCs w:val="26"/>
        </w:rPr>
        <w:t xml:space="preserve"> отчетности в финансово-бюджетной сфере несут ответственность в соответствии с действующим законодательством Российской Федерации.</w:t>
      </w:r>
    </w:p>
    <w:p w:rsidR="00704DF3" w:rsidRPr="00897A3F" w:rsidRDefault="00704DF3" w:rsidP="0072618C">
      <w:pPr>
        <w:widowControl/>
        <w:spacing w:line="276" w:lineRule="auto"/>
        <w:ind w:firstLine="708"/>
        <w:jc w:val="both"/>
        <w:rPr>
          <w:rFonts w:ascii="Times New Roman" w:eastAsia="Times New Roman" w:hAnsi="Times New Roman" w:cs="Times New Roman"/>
          <w:color w:val="0070C0"/>
          <w:sz w:val="26"/>
          <w:szCs w:val="26"/>
        </w:rPr>
      </w:pPr>
    </w:p>
    <w:p w:rsidR="00A02009" w:rsidRPr="00C737A7" w:rsidRDefault="00A742A2" w:rsidP="00A02009">
      <w:pPr>
        <w:shd w:val="clear" w:color="auto" w:fill="FFFFFF"/>
        <w:jc w:val="center"/>
        <w:rPr>
          <w:rFonts w:ascii="Times New Roman" w:hAnsi="Times New Roman" w:cs="Times New Roman"/>
          <w:b/>
          <w:color w:val="000000" w:themeColor="text1"/>
          <w:spacing w:val="-2"/>
          <w:sz w:val="26"/>
          <w:szCs w:val="26"/>
        </w:rPr>
      </w:pPr>
      <w:r w:rsidRPr="00C737A7">
        <w:rPr>
          <w:rFonts w:ascii="Times New Roman" w:hAnsi="Times New Roman" w:cs="Times New Roman"/>
          <w:b/>
          <w:color w:val="000000" w:themeColor="text1"/>
          <w:sz w:val="26"/>
          <w:szCs w:val="26"/>
        </w:rPr>
        <w:t xml:space="preserve">Раздел </w:t>
      </w:r>
      <w:r w:rsidR="00C737A7" w:rsidRPr="00C737A7">
        <w:rPr>
          <w:rFonts w:ascii="Times New Roman" w:hAnsi="Times New Roman" w:cs="Times New Roman"/>
          <w:b/>
          <w:color w:val="000000" w:themeColor="text1"/>
          <w:sz w:val="26"/>
          <w:szCs w:val="26"/>
        </w:rPr>
        <w:t>8</w:t>
      </w:r>
      <w:r w:rsidRPr="00C737A7">
        <w:rPr>
          <w:rFonts w:ascii="Times New Roman" w:hAnsi="Times New Roman" w:cs="Times New Roman"/>
          <w:b/>
          <w:color w:val="000000" w:themeColor="text1"/>
          <w:sz w:val="26"/>
          <w:szCs w:val="26"/>
        </w:rPr>
        <w:t xml:space="preserve">. </w:t>
      </w:r>
      <w:r w:rsidR="00A02009" w:rsidRPr="00C737A7">
        <w:rPr>
          <w:rFonts w:ascii="Times New Roman" w:hAnsi="Times New Roman" w:cs="Times New Roman"/>
          <w:b/>
          <w:color w:val="000000" w:themeColor="text1"/>
          <w:spacing w:val="-6"/>
          <w:sz w:val="26"/>
          <w:szCs w:val="26"/>
        </w:rPr>
        <w:t>Ожидаемые результаты и</w:t>
      </w:r>
      <w:r w:rsidR="00A02009" w:rsidRPr="00C737A7">
        <w:rPr>
          <w:rFonts w:ascii="Times New Roman" w:hAnsi="Times New Roman" w:cs="Times New Roman"/>
          <w:b/>
          <w:color w:val="000000" w:themeColor="text1"/>
          <w:spacing w:val="-2"/>
          <w:sz w:val="26"/>
          <w:szCs w:val="26"/>
        </w:rPr>
        <w:t xml:space="preserve"> оценка эффективности</w:t>
      </w:r>
    </w:p>
    <w:p w:rsidR="00A02009" w:rsidRPr="00C737A7" w:rsidRDefault="00A02009" w:rsidP="00A02009">
      <w:pPr>
        <w:shd w:val="clear" w:color="auto" w:fill="FFFFFF"/>
        <w:jc w:val="center"/>
        <w:rPr>
          <w:rFonts w:ascii="Times New Roman" w:hAnsi="Times New Roman" w:cs="Times New Roman"/>
          <w:b/>
          <w:color w:val="000000" w:themeColor="text1"/>
          <w:spacing w:val="-2"/>
          <w:sz w:val="26"/>
          <w:szCs w:val="26"/>
        </w:rPr>
      </w:pPr>
      <w:r w:rsidRPr="00C737A7">
        <w:rPr>
          <w:rFonts w:ascii="Times New Roman" w:hAnsi="Times New Roman" w:cs="Times New Roman"/>
          <w:b/>
          <w:color w:val="000000" w:themeColor="text1"/>
          <w:spacing w:val="-2"/>
          <w:sz w:val="26"/>
          <w:szCs w:val="26"/>
        </w:rPr>
        <w:t>реализации Программы</w:t>
      </w:r>
    </w:p>
    <w:p w:rsidR="006B390B" w:rsidRPr="00704DF3" w:rsidRDefault="006B390B" w:rsidP="006B390B">
      <w:pPr>
        <w:spacing w:line="276" w:lineRule="auto"/>
        <w:ind w:firstLine="708"/>
        <w:jc w:val="both"/>
        <w:rPr>
          <w:rFonts w:ascii="Times New Roman" w:hAnsi="Times New Roman" w:cs="Times New Roman"/>
          <w:color w:val="000000" w:themeColor="text1"/>
          <w:sz w:val="26"/>
          <w:szCs w:val="26"/>
        </w:rPr>
      </w:pPr>
      <w:r w:rsidRPr="00704DF3">
        <w:rPr>
          <w:rFonts w:ascii="Times New Roman" w:hAnsi="Times New Roman" w:cs="Times New Roman"/>
          <w:color w:val="000000" w:themeColor="text1"/>
          <w:sz w:val="26"/>
          <w:szCs w:val="26"/>
        </w:rPr>
        <w:t>Результатами реализации Программы является достижение целей, эффективного решения задач и выполнение показателей подпрограмм, а также повышение эффективности и результативности муниципального управления.</w:t>
      </w:r>
    </w:p>
    <w:p w:rsidR="006B390B" w:rsidRPr="00704DF3" w:rsidRDefault="006B390B" w:rsidP="006B390B">
      <w:pPr>
        <w:spacing w:line="276" w:lineRule="auto"/>
        <w:ind w:firstLine="708"/>
        <w:jc w:val="both"/>
        <w:rPr>
          <w:rFonts w:ascii="Times New Roman" w:hAnsi="Times New Roman" w:cs="Times New Roman"/>
          <w:color w:val="000000" w:themeColor="text1"/>
          <w:sz w:val="26"/>
          <w:szCs w:val="26"/>
        </w:rPr>
      </w:pPr>
      <w:r w:rsidRPr="00704DF3">
        <w:rPr>
          <w:rFonts w:ascii="Times New Roman" w:hAnsi="Times New Roman" w:cs="Times New Roman"/>
          <w:color w:val="000000" w:themeColor="text1"/>
          <w:sz w:val="26"/>
          <w:szCs w:val="26"/>
        </w:rPr>
        <w:t xml:space="preserve">Конечные результаты реализации программы зависят от уровня финансирования мероприятий Программы. </w:t>
      </w:r>
    </w:p>
    <w:p w:rsidR="006B390B" w:rsidRPr="00704DF3" w:rsidRDefault="006B390B" w:rsidP="006B390B">
      <w:pPr>
        <w:widowControl/>
        <w:spacing w:line="276" w:lineRule="auto"/>
        <w:ind w:firstLine="708"/>
        <w:jc w:val="both"/>
        <w:rPr>
          <w:rFonts w:ascii="Times New Roman" w:eastAsia="Times New Roman" w:hAnsi="Times New Roman" w:cs="Times New Roman"/>
          <w:color w:val="000000" w:themeColor="text1"/>
          <w:sz w:val="26"/>
          <w:szCs w:val="26"/>
        </w:rPr>
      </w:pPr>
      <w:r w:rsidRPr="00704DF3">
        <w:rPr>
          <w:rFonts w:ascii="Times New Roman" w:eastAsia="Times New Roman" w:hAnsi="Times New Roman" w:cs="Times New Roman"/>
          <w:color w:val="000000" w:themeColor="text1"/>
          <w:sz w:val="26"/>
          <w:szCs w:val="26"/>
        </w:rPr>
        <w:t xml:space="preserve"> В результате реализации Программы ожидается:</w:t>
      </w:r>
    </w:p>
    <w:p w:rsidR="006B390B" w:rsidRPr="00704DF3" w:rsidRDefault="006B390B" w:rsidP="006B390B">
      <w:pPr>
        <w:autoSpaceDE w:val="0"/>
        <w:autoSpaceDN w:val="0"/>
        <w:adjustRightInd w:val="0"/>
        <w:spacing w:line="276" w:lineRule="auto"/>
        <w:ind w:firstLine="708"/>
        <w:jc w:val="both"/>
        <w:rPr>
          <w:rFonts w:ascii="Times New Roman" w:hAnsi="Times New Roman" w:cs="Times New Roman"/>
          <w:color w:val="000000" w:themeColor="text1"/>
          <w:sz w:val="26"/>
          <w:szCs w:val="26"/>
        </w:rPr>
      </w:pPr>
      <w:proofErr w:type="gramStart"/>
      <w:r w:rsidRPr="00704DF3">
        <w:rPr>
          <w:rFonts w:ascii="Times New Roman" w:hAnsi="Times New Roman" w:cs="Times New Roman"/>
          <w:color w:val="000000" w:themeColor="text1"/>
          <w:sz w:val="26"/>
          <w:szCs w:val="26"/>
        </w:rPr>
        <w:t xml:space="preserve">- повышение рейтинга Юргинского муниципального района по комплексной оценке эффективности деятельности органов местного самоуправления в Кемеровской области (оценивается ежегодно в соответствии с Указом Президента Российской Федерации от 28 апреля 2008 № 607 «Об оценке эффективности деятельности органов местного самоуправления городских округов и муниципальных районов», распоряжением Коллегии Администрации Кемеровской области от 15.02.2013г. № 138 «Об оценке эффективности деятельности органов </w:t>
      </w:r>
      <w:r w:rsidRPr="00704DF3">
        <w:rPr>
          <w:rFonts w:ascii="Times New Roman" w:hAnsi="Times New Roman" w:cs="Times New Roman"/>
          <w:color w:val="000000" w:themeColor="text1"/>
          <w:sz w:val="26"/>
          <w:szCs w:val="26"/>
        </w:rPr>
        <w:lastRenderedPageBreak/>
        <w:t>местного самоуправления городских округов</w:t>
      </w:r>
      <w:proofErr w:type="gramEnd"/>
      <w:r w:rsidRPr="00704DF3">
        <w:rPr>
          <w:rFonts w:ascii="Times New Roman" w:hAnsi="Times New Roman" w:cs="Times New Roman"/>
          <w:color w:val="000000" w:themeColor="text1"/>
          <w:sz w:val="26"/>
          <w:szCs w:val="26"/>
        </w:rPr>
        <w:t xml:space="preserve"> и муниципальных районов Кемеровской области»);</w:t>
      </w:r>
    </w:p>
    <w:p w:rsidR="006B390B" w:rsidRPr="00704DF3" w:rsidRDefault="006B390B" w:rsidP="006B390B">
      <w:pPr>
        <w:widowControl/>
        <w:spacing w:line="276" w:lineRule="auto"/>
        <w:ind w:firstLine="708"/>
        <w:jc w:val="both"/>
        <w:rPr>
          <w:rFonts w:ascii="Times New Roman" w:eastAsia="Times New Roman" w:hAnsi="Times New Roman" w:cs="Times New Roman"/>
          <w:color w:val="000000" w:themeColor="text1"/>
          <w:sz w:val="26"/>
          <w:szCs w:val="26"/>
        </w:rPr>
      </w:pPr>
      <w:r w:rsidRPr="00704DF3">
        <w:rPr>
          <w:rFonts w:ascii="Times New Roman" w:eastAsia="Times New Roman" w:hAnsi="Times New Roman" w:cs="Times New Roman"/>
          <w:color w:val="000000" w:themeColor="text1"/>
          <w:sz w:val="26"/>
          <w:szCs w:val="26"/>
        </w:rPr>
        <w:t>- повышение уровня удовлетворенности населения деятельностью  органов местного самоуправления Юргинского муниципального района к 2022 году не менее 70%;</w:t>
      </w:r>
    </w:p>
    <w:p w:rsidR="006B390B" w:rsidRPr="00704DF3" w:rsidRDefault="006B390B" w:rsidP="006B390B">
      <w:pPr>
        <w:spacing w:line="276" w:lineRule="auto"/>
        <w:ind w:firstLine="708"/>
        <w:jc w:val="both"/>
        <w:rPr>
          <w:rFonts w:ascii="Times New Roman" w:eastAsia="Times New Roman" w:hAnsi="Times New Roman" w:cs="Times New Roman"/>
          <w:color w:val="000000" w:themeColor="text1"/>
          <w:sz w:val="26"/>
          <w:szCs w:val="26"/>
        </w:rPr>
      </w:pPr>
      <w:r w:rsidRPr="00704DF3">
        <w:rPr>
          <w:rFonts w:ascii="Times New Roman" w:eastAsia="Times New Roman" w:hAnsi="Times New Roman" w:cs="Times New Roman"/>
          <w:color w:val="000000" w:themeColor="text1"/>
          <w:sz w:val="26"/>
          <w:szCs w:val="26"/>
        </w:rPr>
        <w:t>-увеличение муниципальных служащих, сотрудников структурных подразделений администрации района, прошедших подготовку, переподготовку и повышение квалификации</w:t>
      </w:r>
      <w:r w:rsidR="00362FB6">
        <w:rPr>
          <w:rFonts w:ascii="Times New Roman" w:eastAsia="Times New Roman" w:hAnsi="Times New Roman" w:cs="Times New Roman"/>
          <w:color w:val="000000" w:themeColor="text1"/>
          <w:sz w:val="26"/>
          <w:szCs w:val="26"/>
        </w:rPr>
        <w:t xml:space="preserve"> в 2022 году до 25 человек.</w:t>
      </w:r>
    </w:p>
    <w:p w:rsidR="006B390B" w:rsidRPr="00704DF3" w:rsidRDefault="006B390B" w:rsidP="006B390B">
      <w:pPr>
        <w:widowControl/>
        <w:spacing w:line="276" w:lineRule="auto"/>
        <w:ind w:firstLine="708"/>
        <w:jc w:val="both"/>
        <w:rPr>
          <w:rFonts w:ascii="Times New Roman" w:eastAsia="Times New Roman" w:hAnsi="Times New Roman" w:cs="Times New Roman"/>
          <w:color w:val="000000" w:themeColor="text1"/>
          <w:sz w:val="26"/>
          <w:szCs w:val="26"/>
        </w:rPr>
      </w:pPr>
      <w:r w:rsidRPr="00704DF3">
        <w:rPr>
          <w:rFonts w:ascii="Times New Roman" w:eastAsia="Times New Roman" w:hAnsi="Times New Roman" w:cs="Times New Roman"/>
          <w:color w:val="000000" w:themeColor="text1"/>
          <w:sz w:val="26"/>
          <w:szCs w:val="26"/>
        </w:rPr>
        <w:t>Реализация Программы в силу ее специфики окажет значительное влияние на повышение качества оказания муниципальных и государственных услуг гражданам, стимулирует рост ответственности муниципальных служащих за качество исполнения должностных обязанностей, позволит обеспечить повышение роли и престижа муниципальной службы.</w:t>
      </w:r>
    </w:p>
    <w:p w:rsidR="006B390B" w:rsidRPr="00704DF3" w:rsidRDefault="006B390B" w:rsidP="006B390B">
      <w:pPr>
        <w:spacing w:line="276" w:lineRule="auto"/>
        <w:ind w:firstLine="709"/>
        <w:jc w:val="both"/>
        <w:rPr>
          <w:rFonts w:ascii="Times New Roman" w:hAnsi="Times New Roman" w:cs="Times New Roman"/>
          <w:color w:val="000000" w:themeColor="text1"/>
          <w:sz w:val="26"/>
          <w:szCs w:val="26"/>
        </w:rPr>
      </w:pPr>
      <w:r w:rsidRPr="00704DF3">
        <w:rPr>
          <w:rFonts w:ascii="Times New Roman" w:hAnsi="Times New Roman" w:cs="Times New Roman"/>
          <w:color w:val="000000" w:themeColor="text1"/>
          <w:sz w:val="26"/>
          <w:szCs w:val="26"/>
        </w:rPr>
        <w:t>Под эффективностью понимается оценочная характеристика результатов реализации Программы, отражающая степень достижения поставленных целей или задач. Оценка эффективности реализации Программы осуществляется исполнителем Программы путем установления степени достижения ожидаемых результатов, а также путем сравнения текущих значений показателей (индикаторов) с их целевыми значениями.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w:t>
      </w:r>
    </w:p>
    <w:p w:rsidR="006B390B" w:rsidRPr="00704DF3" w:rsidRDefault="006B390B" w:rsidP="006B390B">
      <w:pPr>
        <w:spacing w:line="276" w:lineRule="auto"/>
        <w:ind w:firstLine="709"/>
        <w:jc w:val="both"/>
        <w:rPr>
          <w:rFonts w:ascii="Times New Roman" w:hAnsi="Times New Roman" w:cs="Times New Roman"/>
          <w:color w:val="000000" w:themeColor="text1"/>
          <w:sz w:val="26"/>
          <w:szCs w:val="26"/>
        </w:rPr>
      </w:pPr>
      <w:r w:rsidRPr="00704DF3">
        <w:rPr>
          <w:rFonts w:ascii="Times New Roman" w:hAnsi="Times New Roman" w:cs="Times New Roman"/>
          <w:color w:val="000000" w:themeColor="text1"/>
          <w:sz w:val="26"/>
          <w:szCs w:val="26"/>
        </w:rPr>
        <w:t>Оценка эффективности реализации Программы осуществляется по итогам года.</w:t>
      </w:r>
    </w:p>
    <w:p w:rsidR="006B390B" w:rsidRPr="00704DF3" w:rsidRDefault="006B390B" w:rsidP="006B390B">
      <w:pPr>
        <w:spacing w:line="276" w:lineRule="auto"/>
        <w:ind w:firstLine="709"/>
        <w:jc w:val="both"/>
        <w:rPr>
          <w:rFonts w:ascii="Times New Roman" w:hAnsi="Times New Roman" w:cs="Times New Roman"/>
          <w:color w:val="000000" w:themeColor="text1"/>
          <w:sz w:val="26"/>
          <w:szCs w:val="26"/>
        </w:rPr>
      </w:pPr>
      <w:r w:rsidRPr="00704DF3">
        <w:rPr>
          <w:rFonts w:ascii="Times New Roman" w:hAnsi="Times New Roman" w:cs="Times New Roman"/>
          <w:color w:val="000000" w:themeColor="text1"/>
          <w:sz w:val="26"/>
          <w:szCs w:val="26"/>
        </w:rPr>
        <w:t>Эффективность реализации Программы рассчитывается в соответствии с Положением о составлении и содержании муниципальных программ Юргинского муниципального района, утвержденного постановлением  АЮМР от 24.06.2016 № 33-МНА.</w:t>
      </w:r>
    </w:p>
    <w:p w:rsidR="006B390B" w:rsidRPr="00704DF3" w:rsidRDefault="006B390B" w:rsidP="006B390B">
      <w:pPr>
        <w:spacing w:line="276" w:lineRule="auto"/>
        <w:ind w:firstLine="709"/>
        <w:jc w:val="both"/>
        <w:rPr>
          <w:rFonts w:ascii="Times New Roman" w:hAnsi="Times New Roman" w:cs="Times New Roman"/>
          <w:color w:val="000000" w:themeColor="text1"/>
          <w:sz w:val="26"/>
          <w:szCs w:val="26"/>
        </w:rPr>
      </w:pPr>
      <w:r w:rsidRPr="00704DF3">
        <w:rPr>
          <w:rFonts w:ascii="Times New Roman" w:hAnsi="Times New Roman" w:cs="Times New Roman"/>
          <w:color w:val="000000" w:themeColor="text1"/>
          <w:sz w:val="26"/>
          <w:szCs w:val="26"/>
        </w:rPr>
        <w:t>Эффективность исполнения предыдущей программы рассматривается одновременно с разработкой проекта муниципальной программы на очередной финансовый год и плановый период.</w:t>
      </w:r>
    </w:p>
    <w:p w:rsidR="006B390B" w:rsidRPr="00704DF3" w:rsidRDefault="006B390B" w:rsidP="006B390B">
      <w:pPr>
        <w:jc w:val="center"/>
        <w:rPr>
          <w:color w:val="000000" w:themeColor="text1"/>
          <w:sz w:val="26"/>
          <w:szCs w:val="26"/>
        </w:rPr>
      </w:pPr>
    </w:p>
    <w:p w:rsidR="006B390B" w:rsidRPr="00704DF3" w:rsidRDefault="006B390B" w:rsidP="006B390B">
      <w:pPr>
        <w:autoSpaceDE w:val="0"/>
        <w:autoSpaceDN w:val="0"/>
        <w:adjustRightInd w:val="0"/>
        <w:jc w:val="center"/>
        <w:outlineLvl w:val="3"/>
        <w:rPr>
          <w:rFonts w:ascii="Times New Roman" w:hAnsi="Times New Roman" w:cs="Times New Roman"/>
          <w:color w:val="000000" w:themeColor="text1"/>
          <w:sz w:val="28"/>
          <w:szCs w:val="28"/>
        </w:rPr>
      </w:pPr>
      <w:r w:rsidRPr="00704DF3">
        <w:rPr>
          <w:rFonts w:ascii="Times New Roman" w:hAnsi="Times New Roman" w:cs="Times New Roman"/>
          <w:b/>
          <w:color w:val="000000" w:themeColor="text1"/>
          <w:sz w:val="26"/>
          <w:szCs w:val="26"/>
        </w:rPr>
        <w:t>Предварительная оценка эффективности реализации муниципальной программы  за 2019 год:</w:t>
      </w:r>
    </w:p>
    <w:tbl>
      <w:tblPr>
        <w:tblStyle w:val="a7"/>
        <w:tblW w:w="9747" w:type="dxa"/>
        <w:tblLayout w:type="fixed"/>
        <w:tblLook w:val="0000"/>
      </w:tblPr>
      <w:tblGrid>
        <w:gridCol w:w="3227"/>
        <w:gridCol w:w="1276"/>
        <w:gridCol w:w="1275"/>
        <w:gridCol w:w="1984"/>
        <w:gridCol w:w="1985"/>
      </w:tblGrid>
      <w:tr w:rsidR="006B390B" w:rsidRPr="00897A3F" w:rsidTr="006832AD">
        <w:tc>
          <w:tcPr>
            <w:tcW w:w="3227" w:type="dxa"/>
            <w:vMerge w:val="restart"/>
          </w:tcPr>
          <w:p w:rsidR="006B390B" w:rsidRPr="00C737A7" w:rsidRDefault="006B390B" w:rsidP="006832AD">
            <w:pPr>
              <w:autoSpaceDE w:val="0"/>
              <w:autoSpaceDN w:val="0"/>
              <w:adjustRightInd w:val="0"/>
              <w:jc w:val="center"/>
              <w:rPr>
                <w:rFonts w:ascii="Times New Roman" w:hAnsi="Times New Roman" w:cs="Times New Roman"/>
                <w:b/>
                <w:color w:val="000000" w:themeColor="text1"/>
                <w:sz w:val="22"/>
                <w:szCs w:val="22"/>
              </w:rPr>
            </w:pPr>
          </w:p>
          <w:p w:rsidR="006B390B" w:rsidRPr="00C737A7" w:rsidRDefault="006B390B" w:rsidP="006832AD">
            <w:pPr>
              <w:autoSpaceDE w:val="0"/>
              <w:autoSpaceDN w:val="0"/>
              <w:adjustRightInd w:val="0"/>
              <w:jc w:val="center"/>
              <w:rPr>
                <w:rFonts w:ascii="Times New Roman" w:hAnsi="Times New Roman" w:cs="Times New Roman"/>
                <w:b/>
                <w:color w:val="000000" w:themeColor="text1"/>
                <w:sz w:val="22"/>
                <w:szCs w:val="22"/>
              </w:rPr>
            </w:pPr>
            <w:r w:rsidRPr="00C737A7">
              <w:rPr>
                <w:rFonts w:ascii="Times New Roman" w:hAnsi="Times New Roman" w:cs="Times New Roman"/>
                <w:b/>
                <w:color w:val="000000" w:themeColor="text1"/>
                <w:sz w:val="22"/>
                <w:szCs w:val="22"/>
              </w:rPr>
              <w:t>Наименования программы</w:t>
            </w:r>
          </w:p>
        </w:tc>
        <w:tc>
          <w:tcPr>
            <w:tcW w:w="2551" w:type="dxa"/>
            <w:gridSpan w:val="2"/>
          </w:tcPr>
          <w:p w:rsidR="006B390B" w:rsidRPr="00C737A7" w:rsidRDefault="006B390B" w:rsidP="006832AD">
            <w:pPr>
              <w:autoSpaceDE w:val="0"/>
              <w:autoSpaceDN w:val="0"/>
              <w:adjustRightInd w:val="0"/>
              <w:jc w:val="center"/>
              <w:rPr>
                <w:rFonts w:ascii="Times New Roman" w:hAnsi="Times New Roman" w:cs="Times New Roman"/>
                <w:b/>
                <w:color w:val="000000" w:themeColor="text1"/>
                <w:sz w:val="22"/>
                <w:szCs w:val="22"/>
              </w:rPr>
            </w:pPr>
            <w:r w:rsidRPr="00C737A7">
              <w:rPr>
                <w:rFonts w:ascii="Times New Roman" w:hAnsi="Times New Roman" w:cs="Times New Roman"/>
                <w:b/>
                <w:color w:val="000000" w:themeColor="text1"/>
                <w:sz w:val="22"/>
                <w:szCs w:val="22"/>
              </w:rPr>
              <w:t>Отчетный  2019 год (оценка), тыс</w:t>
            </w:r>
            <w:proofErr w:type="gramStart"/>
            <w:r w:rsidRPr="00C737A7">
              <w:rPr>
                <w:rFonts w:ascii="Times New Roman" w:hAnsi="Times New Roman" w:cs="Times New Roman"/>
                <w:b/>
                <w:color w:val="000000" w:themeColor="text1"/>
                <w:sz w:val="22"/>
                <w:szCs w:val="22"/>
              </w:rPr>
              <w:t>.р</w:t>
            </w:r>
            <w:proofErr w:type="gramEnd"/>
            <w:r w:rsidRPr="00C737A7">
              <w:rPr>
                <w:rFonts w:ascii="Times New Roman" w:hAnsi="Times New Roman" w:cs="Times New Roman"/>
                <w:b/>
                <w:color w:val="000000" w:themeColor="text1"/>
                <w:sz w:val="22"/>
                <w:szCs w:val="22"/>
              </w:rPr>
              <w:t>уб.</w:t>
            </w:r>
          </w:p>
        </w:tc>
        <w:tc>
          <w:tcPr>
            <w:tcW w:w="1984" w:type="dxa"/>
            <w:vMerge w:val="restart"/>
          </w:tcPr>
          <w:p w:rsidR="006B390B" w:rsidRPr="00C737A7" w:rsidRDefault="006B390B" w:rsidP="006832AD">
            <w:pPr>
              <w:autoSpaceDE w:val="0"/>
              <w:autoSpaceDN w:val="0"/>
              <w:adjustRightInd w:val="0"/>
              <w:ind w:left="-108" w:right="-108"/>
              <w:jc w:val="center"/>
              <w:rPr>
                <w:rFonts w:ascii="Times New Roman" w:hAnsi="Times New Roman" w:cs="Times New Roman"/>
                <w:b/>
                <w:color w:val="000000" w:themeColor="text1"/>
                <w:sz w:val="22"/>
                <w:szCs w:val="22"/>
              </w:rPr>
            </w:pPr>
            <w:r w:rsidRPr="00C737A7">
              <w:rPr>
                <w:rFonts w:ascii="Times New Roman" w:hAnsi="Times New Roman" w:cs="Times New Roman"/>
                <w:b/>
                <w:color w:val="000000" w:themeColor="text1"/>
                <w:sz w:val="22"/>
                <w:szCs w:val="22"/>
              </w:rPr>
              <w:t>Индекс результативности</w:t>
            </w:r>
          </w:p>
          <w:p w:rsidR="006B390B" w:rsidRPr="00C737A7" w:rsidRDefault="006B390B" w:rsidP="006832AD">
            <w:pPr>
              <w:autoSpaceDE w:val="0"/>
              <w:autoSpaceDN w:val="0"/>
              <w:adjustRightInd w:val="0"/>
              <w:ind w:left="-108" w:right="-108"/>
              <w:jc w:val="center"/>
              <w:rPr>
                <w:rFonts w:ascii="Times New Roman" w:hAnsi="Times New Roman" w:cs="Times New Roman"/>
                <w:b/>
                <w:color w:val="000000" w:themeColor="text1"/>
                <w:sz w:val="22"/>
                <w:szCs w:val="22"/>
                <w:lang w:val="en-US"/>
              </w:rPr>
            </w:pPr>
            <w:r w:rsidRPr="00C737A7">
              <w:rPr>
                <w:rFonts w:ascii="Times New Roman" w:hAnsi="Times New Roman" w:cs="Times New Roman"/>
                <w:b/>
                <w:color w:val="000000" w:themeColor="text1"/>
                <w:sz w:val="22"/>
                <w:szCs w:val="22"/>
              </w:rPr>
              <w:t>(</w:t>
            </w:r>
            <w:proofErr w:type="spellStart"/>
            <w:r w:rsidRPr="00C737A7">
              <w:rPr>
                <w:rFonts w:ascii="Times New Roman" w:hAnsi="Times New Roman" w:cs="Times New Roman"/>
                <w:b/>
                <w:color w:val="000000" w:themeColor="text1"/>
                <w:sz w:val="22"/>
                <w:szCs w:val="22"/>
                <w:lang w:val="en-US"/>
              </w:rPr>
              <w:t>Ip</w:t>
            </w:r>
            <w:proofErr w:type="spellEnd"/>
            <w:r w:rsidRPr="00C737A7">
              <w:rPr>
                <w:rFonts w:ascii="Times New Roman" w:hAnsi="Times New Roman" w:cs="Times New Roman"/>
                <w:b/>
                <w:color w:val="000000" w:themeColor="text1"/>
                <w:sz w:val="22"/>
                <w:szCs w:val="22"/>
                <w:lang w:val="en-US"/>
              </w:rPr>
              <w:t>)</w:t>
            </w:r>
          </w:p>
        </w:tc>
        <w:tc>
          <w:tcPr>
            <w:tcW w:w="1985" w:type="dxa"/>
            <w:vMerge w:val="restart"/>
          </w:tcPr>
          <w:p w:rsidR="006B390B" w:rsidRPr="00C737A7" w:rsidRDefault="006B390B" w:rsidP="006832AD">
            <w:pPr>
              <w:autoSpaceDE w:val="0"/>
              <w:autoSpaceDN w:val="0"/>
              <w:adjustRightInd w:val="0"/>
              <w:ind w:left="-108" w:right="-108"/>
              <w:jc w:val="center"/>
              <w:rPr>
                <w:rFonts w:ascii="Times New Roman" w:hAnsi="Times New Roman" w:cs="Times New Roman"/>
                <w:b/>
                <w:color w:val="000000" w:themeColor="text1"/>
                <w:sz w:val="22"/>
                <w:szCs w:val="22"/>
                <w:lang w:val="en-US"/>
              </w:rPr>
            </w:pPr>
            <w:r w:rsidRPr="00C737A7">
              <w:rPr>
                <w:rFonts w:ascii="Times New Roman" w:hAnsi="Times New Roman" w:cs="Times New Roman"/>
                <w:b/>
                <w:color w:val="000000" w:themeColor="text1"/>
                <w:sz w:val="22"/>
                <w:szCs w:val="22"/>
              </w:rPr>
              <w:t>Индекс эффективности</w:t>
            </w:r>
          </w:p>
          <w:p w:rsidR="006B390B" w:rsidRPr="00C737A7" w:rsidRDefault="006B390B" w:rsidP="006832AD">
            <w:pPr>
              <w:autoSpaceDE w:val="0"/>
              <w:autoSpaceDN w:val="0"/>
              <w:adjustRightInd w:val="0"/>
              <w:ind w:left="-108" w:right="-108"/>
              <w:jc w:val="center"/>
              <w:rPr>
                <w:rFonts w:ascii="Times New Roman" w:hAnsi="Times New Roman" w:cs="Times New Roman"/>
                <w:b/>
                <w:color w:val="000000" w:themeColor="text1"/>
                <w:sz w:val="22"/>
                <w:szCs w:val="22"/>
              </w:rPr>
            </w:pPr>
            <w:r w:rsidRPr="00C737A7">
              <w:rPr>
                <w:rFonts w:ascii="Times New Roman" w:hAnsi="Times New Roman" w:cs="Times New Roman"/>
                <w:b/>
                <w:color w:val="000000" w:themeColor="text1"/>
                <w:sz w:val="22"/>
                <w:szCs w:val="22"/>
                <w:lang w:val="en-US"/>
              </w:rPr>
              <w:t>(I</w:t>
            </w:r>
            <w:r w:rsidRPr="00C737A7">
              <w:rPr>
                <w:rFonts w:ascii="Times New Roman" w:hAnsi="Times New Roman" w:cs="Times New Roman"/>
                <w:b/>
                <w:color w:val="000000" w:themeColor="text1"/>
                <w:sz w:val="22"/>
                <w:szCs w:val="22"/>
              </w:rPr>
              <w:t>э)</w:t>
            </w:r>
          </w:p>
        </w:tc>
      </w:tr>
      <w:tr w:rsidR="006B390B" w:rsidRPr="00897A3F" w:rsidTr="006832AD">
        <w:tc>
          <w:tcPr>
            <w:tcW w:w="3227" w:type="dxa"/>
            <w:vMerge/>
          </w:tcPr>
          <w:p w:rsidR="006B390B" w:rsidRPr="00897A3F" w:rsidRDefault="006B390B" w:rsidP="006832AD">
            <w:pPr>
              <w:autoSpaceDE w:val="0"/>
              <w:autoSpaceDN w:val="0"/>
              <w:adjustRightInd w:val="0"/>
              <w:jc w:val="center"/>
              <w:rPr>
                <w:rFonts w:ascii="Times New Roman" w:hAnsi="Times New Roman" w:cs="Times New Roman"/>
                <w:b/>
                <w:color w:val="0070C0"/>
                <w:sz w:val="28"/>
                <w:szCs w:val="28"/>
              </w:rPr>
            </w:pPr>
          </w:p>
        </w:tc>
        <w:tc>
          <w:tcPr>
            <w:tcW w:w="1276" w:type="dxa"/>
          </w:tcPr>
          <w:p w:rsidR="006B390B" w:rsidRPr="00C737A7" w:rsidRDefault="006B390B" w:rsidP="006832AD">
            <w:pPr>
              <w:autoSpaceDE w:val="0"/>
              <w:autoSpaceDN w:val="0"/>
              <w:adjustRightInd w:val="0"/>
              <w:jc w:val="center"/>
              <w:rPr>
                <w:rFonts w:ascii="Times New Roman" w:hAnsi="Times New Roman" w:cs="Times New Roman"/>
                <w:b/>
                <w:color w:val="000000" w:themeColor="text1"/>
                <w:sz w:val="22"/>
                <w:szCs w:val="22"/>
              </w:rPr>
            </w:pPr>
            <w:r w:rsidRPr="00C737A7">
              <w:rPr>
                <w:rFonts w:ascii="Times New Roman" w:hAnsi="Times New Roman" w:cs="Times New Roman"/>
                <w:b/>
                <w:color w:val="000000" w:themeColor="text1"/>
                <w:sz w:val="22"/>
                <w:szCs w:val="22"/>
              </w:rPr>
              <w:t>План</w:t>
            </w:r>
          </w:p>
        </w:tc>
        <w:tc>
          <w:tcPr>
            <w:tcW w:w="1275" w:type="dxa"/>
          </w:tcPr>
          <w:p w:rsidR="006B390B" w:rsidRPr="00C737A7" w:rsidRDefault="006B390B" w:rsidP="006832AD">
            <w:pPr>
              <w:autoSpaceDE w:val="0"/>
              <w:autoSpaceDN w:val="0"/>
              <w:adjustRightInd w:val="0"/>
              <w:jc w:val="center"/>
              <w:rPr>
                <w:rFonts w:ascii="Times New Roman" w:hAnsi="Times New Roman" w:cs="Times New Roman"/>
                <w:b/>
                <w:color w:val="000000" w:themeColor="text1"/>
                <w:sz w:val="22"/>
                <w:szCs w:val="22"/>
              </w:rPr>
            </w:pPr>
            <w:r w:rsidRPr="00C737A7">
              <w:rPr>
                <w:rFonts w:ascii="Times New Roman" w:hAnsi="Times New Roman" w:cs="Times New Roman"/>
                <w:b/>
                <w:color w:val="000000" w:themeColor="text1"/>
                <w:sz w:val="22"/>
                <w:szCs w:val="22"/>
              </w:rPr>
              <w:t>Факт</w:t>
            </w:r>
          </w:p>
        </w:tc>
        <w:tc>
          <w:tcPr>
            <w:tcW w:w="1984" w:type="dxa"/>
            <w:vMerge/>
          </w:tcPr>
          <w:p w:rsidR="006B390B" w:rsidRPr="00897A3F" w:rsidRDefault="006B390B" w:rsidP="006832AD">
            <w:pPr>
              <w:autoSpaceDE w:val="0"/>
              <w:autoSpaceDN w:val="0"/>
              <w:adjustRightInd w:val="0"/>
              <w:jc w:val="center"/>
              <w:rPr>
                <w:rFonts w:ascii="Times New Roman" w:hAnsi="Times New Roman" w:cs="Times New Roman"/>
                <w:b/>
                <w:color w:val="0070C0"/>
                <w:sz w:val="28"/>
                <w:szCs w:val="28"/>
              </w:rPr>
            </w:pPr>
          </w:p>
        </w:tc>
        <w:tc>
          <w:tcPr>
            <w:tcW w:w="1985" w:type="dxa"/>
            <w:vMerge/>
          </w:tcPr>
          <w:p w:rsidR="006B390B" w:rsidRPr="00897A3F" w:rsidRDefault="006B390B" w:rsidP="006832AD">
            <w:pPr>
              <w:autoSpaceDE w:val="0"/>
              <w:autoSpaceDN w:val="0"/>
              <w:adjustRightInd w:val="0"/>
              <w:jc w:val="center"/>
              <w:rPr>
                <w:rFonts w:ascii="Times New Roman" w:hAnsi="Times New Roman" w:cs="Times New Roman"/>
                <w:b/>
                <w:color w:val="0070C0"/>
                <w:sz w:val="28"/>
                <w:szCs w:val="28"/>
              </w:rPr>
            </w:pPr>
          </w:p>
        </w:tc>
      </w:tr>
      <w:tr w:rsidR="006B390B" w:rsidRPr="00897A3F" w:rsidTr="00105357">
        <w:tc>
          <w:tcPr>
            <w:tcW w:w="3227" w:type="dxa"/>
          </w:tcPr>
          <w:p w:rsidR="006B390B" w:rsidRPr="00704DF3" w:rsidRDefault="006B390B" w:rsidP="006B390B">
            <w:pPr>
              <w:shd w:val="clear" w:color="auto" w:fill="FFFFFF"/>
              <w:autoSpaceDE w:val="0"/>
              <w:autoSpaceDN w:val="0"/>
              <w:adjustRightInd w:val="0"/>
              <w:rPr>
                <w:rFonts w:ascii="Times New Roman" w:hAnsi="Times New Roman" w:cs="Times New Roman"/>
                <w:color w:val="000000" w:themeColor="text1"/>
                <w:sz w:val="26"/>
                <w:szCs w:val="26"/>
              </w:rPr>
            </w:pPr>
            <w:r w:rsidRPr="00704DF3">
              <w:rPr>
                <w:rFonts w:ascii="Times New Roman" w:hAnsi="Times New Roman" w:cs="Times New Roman"/>
                <w:color w:val="000000" w:themeColor="text1"/>
                <w:spacing w:val="-3"/>
                <w:sz w:val="26"/>
                <w:szCs w:val="26"/>
              </w:rPr>
              <w:t>Муниципальная программа «Развитие административной системы местного самоуправления» на 2018 год и плановый период 2019-2020 годы</w:t>
            </w:r>
          </w:p>
        </w:tc>
        <w:tc>
          <w:tcPr>
            <w:tcW w:w="1276" w:type="dxa"/>
            <w:vAlign w:val="center"/>
          </w:tcPr>
          <w:p w:rsidR="00362FB6" w:rsidRDefault="00362FB6" w:rsidP="00105357">
            <w:pPr>
              <w:autoSpaceDE w:val="0"/>
              <w:autoSpaceDN w:val="0"/>
              <w:adjustRightInd w:val="0"/>
              <w:jc w:val="center"/>
              <w:rPr>
                <w:rFonts w:ascii="Times New Roman" w:hAnsi="Times New Roman" w:cs="Times New Roman"/>
                <w:color w:val="000000" w:themeColor="text1"/>
              </w:rPr>
            </w:pPr>
          </w:p>
          <w:p w:rsidR="006B390B" w:rsidRPr="00105357" w:rsidRDefault="006B390B" w:rsidP="00105357">
            <w:pPr>
              <w:autoSpaceDE w:val="0"/>
              <w:autoSpaceDN w:val="0"/>
              <w:adjustRightInd w:val="0"/>
              <w:jc w:val="center"/>
              <w:rPr>
                <w:rFonts w:ascii="Times New Roman" w:hAnsi="Times New Roman" w:cs="Times New Roman"/>
                <w:color w:val="000000" w:themeColor="text1"/>
              </w:rPr>
            </w:pPr>
            <w:r w:rsidRPr="00105357">
              <w:rPr>
                <w:rFonts w:ascii="Times New Roman" w:hAnsi="Times New Roman" w:cs="Times New Roman"/>
                <w:color w:val="000000" w:themeColor="text1"/>
              </w:rPr>
              <w:t>35232,1</w:t>
            </w:r>
          </w:p>
          <w:p w:rsidR="006B390B" w:rsidRPr="00105357" w:rsidRDefault="006B390B" w:rsidP="00105357">
            <w:pPr>
              <w:autoSpaceDE w:val="0"/>
              <w:autoSpaceDN w:val="0"/>
              <w:adjustRightInd w:val="0"/>
              <w:jc w:val="center"/>
              <w:rPr>
                <w:rFonts w:ascii="Times New Roman" w:hAnsi="Times New Roman" w:cs="Times New Roman"/>
                <w:color w:val="000000" w:themeColor="text1"/>
              </w:rPr>
            </w:pPr>
          </w:p>
        </w:tc>
        <w:tc>
          <w:tcPr>
            <w:tcW w:w="1275" w:type="dxa"/>
            <w:vAlign w:val="center"/>
          </w:tcPr>
          <w:p w:rsidR="006B390B" w:rsidRPr="00362FB6" w:rsidRDefault="00362FB6" w:rsidP="00105357">
            <w:pPr>
              <w:autoSpaceDE w:val="0"/>
              <w:autoSpaceDN w:val="0"/>
              <w:adjustRightInd w:val="0"/>
              <w:jc w:val="center"/>
              <w:rPr>
                <w:rFonts w:ascii="Times New Roman" w:hAnsi="Times New Roman" w:cs="Times New Roman"/>
                <w:color w:val="000000" w:themeColor="text1"/>
              </w:rPr>
            </w:pPr>
            <w:r w:rsidRPr="00362FB6">
              <w:rPr>
                <w:rFonts w:ascii="Times New Roman" w:hAnsi="Times New Roman" w:cs="Times New Roman"/>
                <w:color w:val="000000" w:themeColor="text1"/>
              </w:rPr>
              <w:t>40612</w:t>
            </w:r>
          </w:p>
        </w:tc>
        <w:tc>
          <w:tcPr>
            <w:tcW w:w="1984" w:type="dxa"/>
            <w:vAlign w:val="center"/>
          </w:tcPr>
          <w:p w:rsidR="006B390B" w:rsidRPr="00105357" w:rsidRDefault="00362FB6" w:rsidP="00362FB6">
            <w:pPr>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rPr>
              <w:t>1</w:t>
            </w:r>
            <w:r w:rsidR="006B390B" w:rsidRPr="00105357">
              <w:rPr>
                <w:rFonts w:ascii="Times New Roman" w:hAnsi="Times New Roman" w:cs="Times New Roman"/>
                <w:color w:val="000000" w:themeColor="text1"/>
              </w:rPr>
              <w:t>,</w:t>
            </w:r>
            <w:r>
              <w:rPr>
                <w:rFonts w:ascii="Times New Roman" w:hAnsi="Times New Roman" w:cs="Times New Roman"/>
                <w:color w:val="000000" w:themeColor="text1"/>
              </w:rPr>
              <w:t>04</w:t>
            </w:r>
          </w:p>
        </w:tc>
        <w:tc>
          <w:tcPr>
            <w:tcW w:w="1985" w:type="dxa"/>
            <w:vAlign w:val="center"/>
          </w:tcPr>
          <w:p w:rsidR="006B390B" w:rsidRPr="00105357" w:rsidRDefault="00362FB6" w:rsidP="00362FB6">
            <w:pPr>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rPr>
              <w:t>1</w:t>
            </w:r>
            <w:r w:rsidR="006B390B" w:rsidRPr="00105357">
              <w:rPr>
                <w:rFonts w:ascii="Times New Roman" w:hAnsi="Times New Roman" w:cs="Times New Roman"/>
                <w:color w:val="000000" w:themeColor="text1"/>
              </w:rPr>
              <w:t>,</w:t>
            </w:r>
            <w:r>
              <w:rPr>
                <w:rFonts w:ascii="Times New Roman" w:hAnsi="Times New Roman" w:cs="Times New Roman"/>
                <w:color w:val="000000" w:themeColor="text1"/>
              </w:rPr>
              <w:t>2</w:t>
            </w:r>
          </w:p>
        </w:tc>
      </w:tr>
    </w:tbl>
    <w:p w:rsidR="006B390B" w:rsidRPr="00897A3F" w:rsidRDefault="006B390B" w:rsidP="006B390B">
      <w:pPr>
        <w:ind w:left="-1418" w:firstLine="710"/>
        <w:jc w:val="both"/>
        <w:rPr>
          <w:rFonts w:ascii="Times New Roman" w:hAnsi="Times New Roman" w:cs="Times New Roman"/>
          <w:color w:val="0070C0"/>
          <w:sz w:val="28"/>
          <w:szCs w:val="28"/>
        </w:rPr>
      </w:pPr>
    </w:p>
    <w:p w:rsidR="006B390B" w:rsidRPr="00704DF3" w:rsidRDefault="006B390B" w:rsidP="006B390B">
      <w:pPr>
        <w:autoSpaceDE w:val="0"/>
        <w:autoSpaceDN w:val="0"/>
        <w:adjustRightInd w:val="0"/>
        <w:ind w:firstLine="993"/>
        <w:jc w:val="both"/>
        <w:rPr>
          <w:rFonts w:ascii="Times New Roman" w:hAnsi="Times New Roman" w:cs="Times New Roman"/>
          <w:color w:val="000000" w:themeColor="text1"/>
          <w:sz w:val="26"/>
          <w:szCs w:val="26"/>
        </w:rPr>
      </w:pPr>
      <w:r w:rsidRPr="00704DF3">
        <w:rPr>
          <w:rFonts w:ascii="Times New Roman" w:hAnsi="Times New Roman" w:cs="Times New Roman"/>
          <w:color w:val="000000" w:themeColor="text1"/>
          <w:sz w:val="26"/>
          <w:szCs w:val="26"/>
        </w:rPr>
        <w:t>Индекс эффективности (</w:t>
      </w:r>
      <w:proofErr w:type="gramStart"/>
      <w:r w:rsidRPr="00704DF3">
        <w:rPr>
          <w:rFonts w:ascii="Times New Roman" w:hAnsi="Times New Roman" w:cs="Times New Roman"/>
          <w:color w:val="000000" w:themeColor="text1"/>
          <w:sz w:val="26"/>
          <w:szCs w:val="26"/>
          <w:lang w:val="en-US"/>
        </w:rPr>
        <w:t>I</w:t>
      </w:r>
      <w:proofErr w:type="gramEnd"/>
      <w:r w:rsidRPr="00704DF3">
        <w:rPr>
          <w:rFonts w:ascii="Times New Roman" w:hAnsi="Times New Roman" w:cs="Times New Roman"/>
          <w:color w:val="000000" w:themeColor="text1"/>
          <w:sz w:val="26"/>
          <w:szCs w:val="26"/>
        </w:rPr>
        <w:t xml:space="preserve">э) реализации программы за 2019 год (оценочно) составил </w:t>
      </w:r>
      <w:r w:rsidR="00362FB6">
        <w:rPr>
          <w:rFonts w:ascii="Times New Roman" w:hAnsi="Times New Roman" w:cs="Times New Roman"/>
          <w:color w:val="000000" w:themeColor="text1"/>
          <w:sz w:val="26"/>
          <w:szCs w:val="26"/>
        </w:rPr>
        <w:t>1</w:t>
      </w:r>
      <w:r w:rsidRPr="00704DF3">
        <w:rPr>
          <w:rFonts w:ascii="Times New Roman" w:hAnsi="Times New Roman" w:cs="Times New Roman"/>
          <w:color w:val="000000" w:themeColor="text1"/>
          <w:sz w:val="26"/>
          <w:szCs w:val="26"/>
        </w:rPr>
        <w:t>,</w:t>
      </w:r>
      <w:r w:rsidR="00362FB6">
        <w:rPr>
          <w:rFonts w:ascii="Times New Roman" w:hAnsi="Times New Roman" w:cs="Times New Roman"/>
          <w:color w:val="000000" w:themeColor="text1"/>
          <w:sz w:val="26"/>
          <w:szCs w:val="26"/>
        </w:rPr>
        <w:t>2</w:t>
      </w:r>
      <w:r w:rsidR="00947938" w:rsidRPr="00704DF3">
        <w:rPr>
          <w:rFonts w:ascii="Times New Roman" w:hAnsi="Times New Roman" w:cs="Times New Roman"/>
          <w:color w:val="000000" w:themeColor="text1"/>
          <w:sz w:val="26"/>
          <w:szCs w:val="26"/>
        </w:rPr>
        <w:t>, что</w:t>
      </w:r>
      <w:r w:rsidRPr="00704DF3">
        <w:rPr>
          <w:rFonts w:ascii="Times New Roman" w:hAnsi="Times New Roman" w:cs="Times New Roman"/>
          <w:color w:val="000000" w:themeColor="text1"/>
          <w:sz w:val="26"/>
          <w:szCs w:val="26"/>
        </w:rPr>
        <w:t xml:space="preserve"> показывает высокий уровень эффективности.</w:t>
      </w:r>
    </w:p>
    <w:p w:rsidR="00A02009" w:rsidRPr="00704DF3" w:rsidRDefault="00A02009" w:rsidP="00A02009">
      <w:pPr>
        <w:shd w:val="clear" w:color="auto" w:fill="FFFFFF"/>
        <w:jc w:val="center"/>
        <w:rPr>
          <w:rFonts w:ascii="Times New Roman" w:hAnsi="Times New Roman" w:cs="Times New Roman"/>
          <w:b/>
          <w:color w:val="000000" w:themeColor="text1"/>
          <w:spacing w:val="-2"/>
          <w:sz w:val="26"/>
          <w:szCs w:val="26"/>
        </w:rPr>
      </w:pPr>
    </w:p>
    <w:p w:rsidR="00E67B01" w:rsidRPr="003A1F09" w:rsidRDefault="00E67B01" w:rsidP="00E67B01">
      <w:pPr>
        <w:shd w:val="clear" w:color="auto" w:fill="FFFFFF"/>
        <w:spacing w:line="276" w:lineRule="auto"/>
        <w:jc w:val="center"/>
        <w:rPr>
          <w:rFonts w:ascii="Times New Roman" w:hAnsi="Times New Roman" w:cs="Times New Roman"/>
          <w:b/>
          <w:color w:val="auto"/>
          <w:spacing w:val="-2"/>
          <w:sz w:val="26"/>
          <w:szCs w:val="26"/>
        </w:rPr>
      </w:pPr>
      <w:r w:rsidRPr="003A1F09">
        <w:rPr>
          <w:rFonts w:ascii="Times New Roman" w:hAnsi="Times New Roman" w:cs="Times New Roman"/>
          <w:b/>
          <w:color w:val="auto"/>
          <w:spacing w:val="-6"/>
          <w:sz w:val="26"/>
          <w:szCs w:val="26"/>
        </w:rPr>
        <w:t>Раздел 9. Мониторинг и контроль</w:t>
      </w:r>
      <w:r w:rsidRPr="003A1F09">
        <w:rPr>
          <w:rFonts w:ascii="Times New Roman" w:hAnsi="Times New Roman" w:cs="Times New Roman"/>
          <w:b/>
          <w:color w:val="auto"/>
          <w:spacing w:val="-2"/>
          <w:sz w:val="26"/>
          <w:szCs w:val="26"/>
        </w:rPr>
        <w:t xml:space="preserve"> реализации </w:t>
      </w:r>
      <w:r w:rsidR="00947938">
        <w:rPr>
          <w:rFonts w:ascii="Times New Roman" w:hAnsi="Times New Roman" w:cs="Times New Roman"/>
          <w:b/>
          <w:color w:val="auto"/>
          <w:spacing w:val="-2"/>
          <w:sz w:val="26"/>
          <w:szCs w:val="26"/>
        </w:rPr>
        <w:t>П</w:t>
      </w:r>
      <w:r w:rsidRPr="003A1F09">
        <w:rPr>
          <w:rFonts w:ascii="Times New Roman" w:hAnsi="Times New Roman" w:cs="Times New Roman"/>
          <w:b/>
          <w:color w:val="auto"/>
          <w:spacing w:val="-2"/>
          <w:sz w:val="26"/>
          <w:szCs w:val="26"/>
        </w:rPr>
        <w:t>рограммы</w:t>
      </w:r>
    </w:p>
    <w:p w:rsidR="000242E7" w:rsidRPr="006832AD" w:rsidRDefault="000242E7" w:rsidP="00C737A7">
      <w:pPr>
        <w:widowControl/>
        <w:ind w:firstLine="708"/>
        <w:jc w:val="both"/>
        <w:rPr>
          <w:rFonts w:ascii="Times New Roman" w:eastAsia="Times New Roman" w:hAnsi="Times New Roman" w:cs="Times New Roman"/>
          <w:color w:val="000000" w:themeColor="text1"/>
          <w:sz w:val="26"/>
          <w:szCs w:val="26"/>
        </w:rPr>
      </w:pPr>
      <w:r w:rsidRPr="006832AD">
        <w:rPr>
          <w:rFonts w:ascii="Times New Roman" w:eastAsia="Times New Roman" w:hAnsi="Times New Roman" w:cs="Times New Roman"/>
          <w:color w:val="000000" w:themeColor="text1"/>
          <w:sz w:val="26"/>
          <w:szCs w:val="26"/>
        </w:rPr>
        <w:t xml:space="preserve">Так как  реализация </w:t>
      </w:r>
      <w:r w:rsidR="00947938" w:rsidRPr="006832AD">
        <w:rPr>
          <w:rFonts w:ascii="Times New Roman" w:eastAsia="Times New Roman" w:hAnsi="Times New Roman" w:cs="Times New Roman"/>
          <w:color w:val="000000" w:themeColor="text1"/>
          <w:sz w:val="26"/>
          <w:szCs w:val="26"/>
        </w:rPr>
        <w:t>П</w:t>
      </w:r>
      <w:r w:rsidRPr="006832AD">
        <w:rPr>
          <w:rFonts w:ascii="Times New Roman" w:eastAsia="Times New Roman" w:hAnsi="Times New Roman" w:cs="Times New Roman"/>
          <w:color w:val="000000" w:themeColor="text1"/>
          <w:sz w:val="26"/>
          <w:szCs w:val="26"/>
        </w:rPr>
        <w:t>рограммы включает в себя систему комплексных мероприятий, важными элементами которой являются планирование, мониторинг, уточнение и корректировка целевых показателей, в связи с этим, администрация Юргинского муниципального района ежегодно осуществляет контроль:</w:t>
      </w:r>
    </w:p>
    <w:p w:rsidR="000242E7" w:rsidRPr="006832AD" w:rsidRDefault="000242E7" w:rsidP="00C737A7">
      <w:pPr>
        <w:ind w:firstLine="708"/>
        <w:jc w:val="both"/>
        <w:rPr>
          <w:rFonts w:ascii="Times New Roman" w:hAnsi="Times New Roman" w:cs="Times New Roman"/>
          <w:color w:val="000000" w:themeColor="text1"/>
          <w:sz w:val="26"/>
          <w:szCs w:val="26"/>
        </w:rPr>
      </w:pPr>
      <w:r w:rsidRPr="006832AD">
        <w:rPr>
          <w:rFonts w:ascii="Times New Roman" w:hAnsi="Times New Roman" w:cs="Times New Roman"/>
          <w:color w:val="000000" w:themeColor="text1"/>
          <w:sz w:val="26"/>
          <w:szCs w:val="26"/>
        </w:rPr>
        <w:t xml:space="preserve">-за эффективным и целевым использованием бюджетных средств, направленных на реализацию мероприятий </w:t>
      </w:r>
      <w:r w:rsidR="00947938" w:rsidRPr="006832AD">
        <w:rPr>
          <w:rFonts w:ascii="Times New Roman" w:hAnsi="Times New Roman" w:cs="Times New Roman"/>
          <w:color w:val="000000" w:themeColor="text1"/>
          <w:sz w:val="26"/>
          <w:szCs w:val="26"/>
        </w:rPr>
        <w:t>П</w:t>
      </w:r>
      <w:r w:rsidRPr="006832AD">
        <w:rPr>
          <w:rFonts w:ascii="Times New Roman" w:hAnsi="Times New Roman" w:cs="Times New Roman"/>
          <w:color w:val="000000" w:themeColor="text1"/>
          <w:sz w:val="26"/>
          <w:szCs w:val="26"/>
        </w:rPr>
        <w:t>рограммы;</w:t>
      </w:r>
    </w:p>
    <w:p w:rsidR="000242E7" w:rsidRPr="006832AD" w:rsidRDefault="000242E7" w:rsidP="00C737A7">
      <w:pPr>
        <w:ind w:firstLine="708"/>
        <w:jc w:val="both"/>
        <w:rPr>
          <w:rFonts w:ascii="Times New Roman" w:hAnsi="Times New Roman" w:cs="Times New Roman"/>
          <w:color w:val="000000" w:themeColor="text1"/>
          <w:sz w:val="26"/>
          <w:szCs w:val="26"/>
        </w:rPr>
      </w:pPr>
      <w:r w:rsidRPr="006832AD">
        <w:rPr>
          <w:rFonts w:ascii="Times New Roman" w:hAnsi="Times New Roman" w:cs="Times New Roman"/>
          <w:color w:val="000000" w:themeColor="text1"/>
          <w:sz w:val="26"/>
          <w:szCs w:val="26"/>
        </w:rPr>
        <w:t>-соблюдением законодательства Российской Федерации при заключении муниципальных контрактов на выполнение работ и услуг;</w:t>
      </w:r>
    </w:p>
    <w:p w:rsidR="000242E7" w:rsidRPr="006832AD" w:rsidRDefault="000242E7" w:rsidP="00C737A7">
      <w:pPr>
        <w:ind w:firstLine="708"/>
        <w:jc w:val="both"/>
        <w:rPr>
          <w:rFonts w:ascii="Times New Roman" w:hAnsi="Times New Roman" w:cs="Times New Roman"/>
          <w:color w:val="000000" w:themeColor="text1"/>
          <w:sz w:val="26"/>
          <w:szCs w:val="26"/>
        </w:rPr>
      </w:pPr>
      <w:r w:rsidRPr="006832AD">
        <w:rPr>
          <w:rFonts w:ascii="Times New Roman" w:hAnsi="Times New Roman" w:cs="Times New Roman"/>
          <w:color w:val="000000" w:themeColor="text1"/>
          <w:sz w:val="26"/>
          <w:szCs w:val="26"/>
        </w:rPr>
        <w:t>-соблюдением финансовой дисциплины при финансировании работ;</w:t>
      </w:r>
    </w:p>
    <w:p w:rsidR="000242E7" w:rsidRPr="006832AD" w:rsidRDefault="000242E7" w:rsidP="00C737A7">
      <w:pPr>
        <w:ind w:firstLine="708"/>
        <w:jc w:val="both"/>
        <w:rPr>
          <w:rFonts w:ascii="Times New Roman" w:hAnsi="Times New Roman" w:cs="Times New Roman"/>
          <w:color w:val="000000" w:themeColor="text1"/>
          <w:sz w:val="26"/>
          <w:szCs w:val="26"/>
        </w:rPr>
      </w:pPr>
      <w:r w:rsidRPr="006832AD">
        <w:rPr>
          <w:rFonts w:ascii="Times New Roman" w:hAnsi="Times New Roman" w:cs="Times New Roman"/>
          <w:color w:val="000000" w:themeColor="text1"/>
          <w:sz w:val="26"/>
          <w:szCs w:val="26"/>
        </w:rPr>
        <w:t>-оценивает эффективность реализации мероприятий муниципальной программы.</w:t>
      </w:r>
    </w:p>
    <w:p w:rsidR="00463DFA" w:rsidRPr="006832AD" w:rsidRDefault="00FD02E3" w:rsidP="00C737A7">
      <w:pPr>
        <w:ind w:firstLine="708"/>
        <w:jc w:val="both"/>
        <w:rPr>
          <w:rFonts w:ascii="Times New Roman" w:eastAsia="Times New Roman" w:hAnsi="Times New Roman" w:cs="Times New Roman"/>
          <w:color w:val="000000" w:themeColor="text1"/>
          <w:sz w:val="26"/>
          <w:szCs w:val="26"/>
        </w:rPr>
      </w:pPr>
      <w:r w:rsidRPr="006832AD">
        <w:rPr>
          <w:rFonts w:ascii="Times New Roman" w:hAnsi="Times New Roman" w:cs="Times New Roman"/>
          <w:color w:val="000000" w:themeColor="text1"/>
          <w:sz w:val="26"/>
          <w:szCs w:val="26"/>
        </w:rPr>
        <w:t>Администрация Юргинского муниципального района обеспечивает исполнение районного бюджета в соответствии с Бюджетным кодексом Российской Федерации, федеральным, областным законодательством, нормативно-правовыми актами органов местного самоуправления Юргинского района.</w:t>
      </w:r>
    </w:p>
    <w:p w:rsidR="009116CE" w:rsidRPr="009116CE" w:rsidRDefault="009116CE" w:rsidP="00C737A7">
      <w:pPr>
        <w:autoSpaceDE w:val="0"/>
        <w:autoSpaceDN w:val="0"/>
        <w:adjustRightInd w:val="0"/>
        <w:ind w:firstLine="540"/>
        <w:jc w:val="both"/>
        <w:rPr>
          <w:rFonts w:ascii="Times New Roman" w:hAnsi="Times New Roman" w:cs="Times New Roman"/>
          <w:color w:val="000000" w:themeColor="text1"/>
          <w:sz w:val="26"/>
          <w:szCs w:val="26"/>
        </w:rPr>
      </w:pPr>
      <w:r w:rsidRPr="009116CE">
        <w:rPr>
          <w:rFonts w:ascii="Times New Roman" w:hAnsi="Times New Roman" w:cs="Times New Roman"/>
          <w:color w:val="000000" w:themeColor="text1"/>
          <w:sz w:val="26"/>
          <w:szCs w:val="26"/>
        </w:rPr>
        <w:t xml:space="preserve">Для обеспечения мониторинга реализации Программы ежеквартально в срок до 25-го числа месяца, следующего </w:t>
      </w:r>
      <w:proofErr w:type="gramStart"/>
      <w:r w:rsidRPr="009116CE">
        <w:rPr>
          <w:rFonts w:ascii="Times New Roman" w:hAnsi="Times New Roman" w:cs="Times New Roman"/>
          <w:color w:val="000000" w:themeColor="text1"/>
          <w:sz w:val="26"/>
          <w:szCs w:val="26"/>
        </w:rPr>
        <w:t>за</w:t>
      </w:r>
      <w:proofErr w:type="gramEnd"/>
      <w:r w:rsidRPr="009116CE">
        <w:rPr>
          <w:rFonts w:ascii="Times New Roman" w:hAnsi="Times New Roman" w:cs="Times New Roman"/>
          <w:color w:val="000000" w:themeColor="text1"/>
          <w:sz w:val="26"/>
          <w:szCs w:val="26"/>
        </w:rPr>
        <w:t xml:space="preserve"> </w:t>
      </w:r>
      <w:proofErr w:type="gramStart"/>
      <w:r w:rsidRPr="009116CE">
        <w:rPr>
          <w:rFonts w:ascii="Times New Roman" w:hAnsi="Times New Roman" w:cs="Times New Roman"/>
          <w:color w:val="000000" w:themeColor="text1"/>
          <w:sz w:val="26"/>
          <w:szCs w:val="26"/>
        </w:rPr>
        <w:t>отчетным</w:t>
      </w:r>
      <w:proofErr w:type="gramEnd"/>
      <w:r w:rsidRPr="009116CE">
        <w:rPr>
          <w:rFonts w:ascii="Times New Roman" w:hAnsi="Times New Roman" w:cs="Times New Roman"/>
          <w:color w:val="000000" w:themeColor="text1"/>
          <w:sz w:val="26"/>
          <w:szCs w:val="26"/>
        </w:rPr>
        <w:t xml:space="preserve">, ответственный исполнитель (координатор) </w:t>
      </w:r>
      <w:r>
        <w:rPr>
          <w:rFonts w:ascii="Times New Roman" w:hAnsi="Times New Roman" w:cs="Times New Roman"/>
          <w:color w:val="000000" w:themeColor="text1"/>
          <w:sz w:val="26"/>
          <w:szCs w:val="26"/>
        </w:rPr>
        <w:t>П</w:t>
      </w:r>
      <w:r w:rsidRPr="009116CE">
        <w:rPr>
          <w:rFonts w:ascii="Times New Roman" w:hAnsi="Times New Roman" w:cs="Times New Roman"/>
          <w:color w:val="000000" w:themeColor="text1"/>
          <w:sz w:val="26"/>
          <w:szCs w:val="26"/>
        </w:rPr>
        <w:t xml:space="preserve">рограммы представляет директору </w:t>
      </w:r>
      <w:r>
        <w:rPr>
          <w:rFonts w:ascii="Times New Roman" w:hAnsi="Times New Roman" w:cs="Times New Roman"/>
          <w:color w:val="000000" w:themeColor="text1"/>
          <w:sz w:val="26"/>
          <w:szCs w:val="26"/>
        </w:rPr>
        <w:t>П</w:t>
      </w:r>
      <w:r w:rsidRPr="009116CE">
        <w:rPr>
          <w:rFonts w:ascii="Times New Roman" w:hAnsi="Times New Roman" w:cs="Times New Roman"/>
          <w:color w:val="000000" w:themeColor="text1"/>
          <w:sz w:val="26"/>
          <w:szCs w:val="26"/>
        </w:rPr>
        <w:t xml:space="preserve">рограммы: </w:t>
      </w:r>
    </w:p>
    <w:p w:rsidR="009116CE" w:rsidRPr="009116CE" w:rsidRDefault="009116CE" w:rsidP="00C737A7">
      <w:pPr>
        <w:ind w:firstLine="709"/>
        <w:jc w:val="both"/>
        <w:rPr>
          <w:rFonts w:ascii="Times New Roman" w:hAnsi="Times New Roman" w:cs="Times New Roman"/>
          <w:color w:val="000000" w:themeColor="text1"/>
          <w:sz w:val="26"/>
          <w:szCs w:val="26"/>
        </w:rPr>
      </w:pPr>
      <w:r w:rsidRPr="009116CE">
        <w:rPr>
          <w:rFonts w:ascii="Times New Roman" w:hAnsi="Times New Roman" w:cs="Times New Roman"/>
          <w:color w:val="000000" w:themeColor="text1"/>
          <w:sz w:val="26"/>
          <w:szCs w:val="26"/>
        </w:rPr>
        <w:t>- отчет об использовании ассигнований муниципального бюджета на реализацию Программы (за отчетный квартал нарастающим итогом с начала года) в соответствии с приложением № 4 к  Положению о составлении и содержании муниципальных программ Юргинского муниципального района, утвержденного постановлением  АЮМР от 24.06.2016 № 33-МНА</w:t>
      </w:r>
      <w:r>
        <w:rPr>
          <w:rFonts w:ascii="Times New Roman" w:hAnsi="Times New Roman" w:cs="Times New Roman"/>
          <w:color w:val="000000" w:themeColor="text1"/>
          <w:sz w:val="26"/>
          <w:szCs w:val="26"/>
        </w:rPr>
        <w:t>;</w:t>
      </w:r>
    </w:p>
    <w:p w:rsidR="009116CE" w:rsidRPr="009116CE" w:rsidRDefault="009116CE" w:rsidP="00C737A7">
      <w:pPr>
        <w:ind w:firstLine="709"/>
        <w:jc w:val="both"/>
        <w:rPr>
          <w:rFonts w:ascii="Times New Roman" w:hAnsi="Times New Roman" w:cs="Times New Roman"/>
          <w:color w:val="000000" w:themeColor="text1"/>
          <w:sz w:val="26"/>
          <w:szCs w:val="26"/>
        </w:rPr>
      </w:pPr>
      <w:r w:rsidRPr="009116CE">
        <w:rPr>
          <w:rFonts w:ascii="Times New Roman" w:hAnsi="Times New Roman" w:cs="Times New Roman"/>
          <w:color w:val="000000" w:themeColor="text1"/>
          <w:sz w:val="26"/>
          <w:szCs w:val="26"/>
        </w:rPr>
        <w:t xml:space="preserve"> - отчет о целевых показателях (индикаторах) </w:t>
      </w:r>
      <w:r>
        <w:rPr>
          <w:rFonts w:ascii="Times New Roman" w:hAnsi="Times New Roman" w:cs="Times New Roman"/>
          <w:color w:val="000000" w:themeColor="text1"/>
          <w:sz w:val="26"/>
          <w:szCs w:val="26"/>
        </w:rPr>
        <w:t>П</w:t>
      </w:r>
      <w:r w:rsidRPr="009116CE">
        <w:rPr>
          <w:rFonts w:ascii="Times New Roman" w:hAnsi="Times New Roman" w:cs="Times New Roman"/>
          <w:color w:val="000000" w:themeColor="text1"/>
          <w:sz w:val="26"/>
          <w:szCs w:val="26"/>
        </w:rPr>
        <w:t xml:space="preserve">рограммы (за отчетный квартал нарастающим итогом с начала года) по форме согласно приложению № 5 к Положению, утвержденного постановлением  АЮМР от 24.06.2016 № 33-МНА., а также пояснительную записку с анализом имеющихся отклонений. </w:t>
      </w:r>
    </w:p>
    <w:p w:rsidR="006832AD" w:rsidRDefault="009116CE" w:rsidP="00C737A7">
      <w:pPr>
        <w:autoSpaceDE w:val="0"/>
        <w:autoSpaceDN w:val="0"/>
        <w:adjustRightInd w:val="0"/>
        <w:ind w:firstLine="540"/>
        <w:jc w:val="both"/>
        <w:rPr>
          <w:color w:val="000000" w:themeColor="text1"/>
          <w:sz w:val="26"/>
          <w:szCs w:val="26"/>
        </w:rPr>
      </w:pPr>
      <w:proofErr w:type="gramStart"/>
      <w:r w:rsidRPr="00ED49C1">
        <w:rPr>
          <w:rFonts w:ascii="Times New Roman" w:hAnsi="Times New Roman" w:cs="Times New Roman"/>
          <w:color w:val="000000" w:themeColor="text1"/>
          <w:sz w:val="26"/>
          <w:szCs w:val="26"/>
        </w:rPr>
        <w:t xml:space="preserve">До 01 февраля года, следующего за отчетным, директор Программы готовит годовой отчет о ходе реализации </w:t>
      </w:r>
      <w:r w:rsidR="00C142CD" w:rsidRPr="00ED49C1">
        <w:rPr>
          <w:rFonts w:ascii="Times New Roman" w:hAnsi="Times New Roman" w:cs="Times New Roman"/>
          <w:color w:val="000000" w:themeColor="text1"/>
          <w:sz w:val="26"/>
          <w:szCs w:val="26"/>
        </w:rPr>
        <w:t>П</w:t>
      </w:r>
      <w:r w:rsidRPr="00ED49C1">
        <w:rPr>
          <w:rFonts w:ascii="Times New Roman" w:hAnsi="Times New Roman" w:cs="Times New Roman"/>
          <w:color w:val="000000" w:themeColor="text1"/>
          <w:sz w:val="26"/>
          <w:szCs w:val="26"/>
        </w:rPr>
        <w:t>рограммы об использовании ассигнований местного бюджета с представлением его в Финансовое управление по Юргинскому району по форме согласно приложению № 4 к Положению о составлении и содержании муниципальных программ Юргинского муниципального района, а также в срок до 01 марта готовит отчет о достижении значений целевых показателей</w:t>
      </w:r>
      <w:proofErr w:type="gramEnd"/>
      <w:r w:rsidRPr="00ED49C1">
        <w:rPr>
          <w:rFonts w:ascii="Times New Roman" w:hAnsi="Times New Roman" w:cs="Times New Roman"/>
          <w:color w:val="000000" w:themeColor="text1"/>
          <w:sz w:val="26"/>
          <w:szCs w:val="26"/>
        </w:rPr>
        <w:t xml:space="preserve"> Программы за отчетный год в соответствии с приложением № 7 к Положению о составлении и содержании муниципальных программ Юргинского муниципального района, с представлением его в отдел экономики, планирования и торговли администрации Юргинского муниципального района. К отчету прилагается пояснительная записка. В случае невыполнения запланированных мероприятий и целевых показателей </w:t>
      </w:r>
      <w:r w:rsidR="006832AD">
        <w:rPr>
          <w:rFonts w:ascii="Times New Roman" w:hAnsi="Times New Roman" w:cs="Times New Roman"/>
          <w:color w:val="000000" w:themeColor="text1"/>
          <w:sz w:val="26"/>
          <w:szCs w:val="26"/>
        </w:rPr>
        <w:t>П</w:t>
      </w:r>
      <w:r w:rsidRPr="00ED49C1">
        <w:rPr>
          <w:rFonts w:ascii="Times New Roman" w:hAnsi="Times New Roman" w:cs="Times New Roman"/>
          <w:color w:val="000000" w:themeColor="text1"/>
          <w:sz w:val="26"/>
          <w:szCs w:val="26"/>
        </w:rPr>
        <w:t>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r w:rsidR="006832AD" w:rsidRPr="006832AD">
        <w:rPr>
          <w:color w:val="000000" w:themeColor="text1"/>
          <w:sz w:val="26"/>
          <w:szCs w:val="26"/>
        </w:rPr>
        <w:t xml:space="preserve"> </w:t>
      </w:r>
    </w:p>
    <w:p w:rsidR="005B21FD" w:rsidRPr="00BD7B95" w:rsidRDefault="006832AD" w:rsidP="00362FB6">
      <w:pPr>
        <w:autoSpaceDE w:val="0"/>
        <w:autoSpaceDN w:val="0"/>
        <w:adjustRightInd w:val="0"/>
        <w:ind w:firstLine="540"/>
        <w:jc w:val="both"/>
        <w:rPr>
          <w:rFonts w:ascii="Times New Roman" w:hAnsi="Times New Roman" w:cs="Times New Roman"/>
          <w:color w:val="auto"/>
          <w:sz w:val="26"/>
          <w:szCs w:val="26"/>
        </w:rPr>
      </w:pPr>
      <w:r w:rsidRPr="006832AD">
        <w:rPr>
          <w:rFonts w:ascii="Times New Roman" w:hAnsi="Times New Roman" w:cs="Times New Roman"/>
          <w:color w:val="000000" w:themeColor="text1"/>
          <w:sz w:val="26"/>
          <w:szCs w:val="26"/>
        </w:rPr>
        <w:t>К годовому отчету готовится информация о результатах оценки эффективности  Программы за отчетный год с предложениями по дальнейшей ее реализации.</w:t>
      </w:r>
    </w:p>
    <w:sectPr w:rsidR="005B21FD" w:rsidRPr="00BD7B95" w:rsidSect="0052162D">
      <w:headerReference w:type="default" r:id="rId10"/>
      <w:footerReference w:type="default" r:id="rId11"/>
      <w:pgSz w:w="11907" w:h="16839" w:code="9"/>
      <w:pgMar w:top="851" w:right="851" w:bottom="244" w:left="1701" w:header="426" w:footer="26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35F" w:rsidRDefault="0062735F" w:rsidP="00F92D27">
      <w:r>
        <w:separator/>
      </w:r>
    </w:p>
  </w:endnote>
  <w:endnote w:type="continuationSeparator" w:id="1">
    <w:p w:rsidR="0062735F" w:rsidRDefault="0062735F" w:rsidP="00F92D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195748"/>
      <w:docPartObj>
        <w:docPartGallery w:val="Page Numbers (Bottom of Page)"/>
        <w:docPartUnique/>
      </w:docPartObj>
    </w:sdtPr>
    <w:sdtEndPr>
      <w:rPr>
        <w:rFonts w:ascii="Times New Roman" w:hAnsi="Times New Roman" w:cs="Times New Roman"/>
      </w:rPr>
    </w:sdtEndPr>
    <w:sdtContent>
      <w:p w:rsidR="00857D5D" w:rsidRPr="00F92D27" w:rsidRDefault="00374397">
        <w:pPr>
          <w:pStyle w:val="a5"/>
          <w:jc w:val="right"/>
          <w:rPr>
            <w:rFonts w:ascii="Times New Roman" w:hAnsi="Times New Roman" w:cs="Times New Roman"/>
          </w:rPr>
        </w:pPr>
        <w:r w:rsidRPr="00F92D27">
          <w:rPr>
            <w:rFonts w:ascii="Times New Roman" w:hAnsi="Times New Roman" w:cs="Times New Roman"/>
          </w:rPr>
          <w:fldChar w:fldCharType="begin"/>
        </w:r>
        <w:r w:rsidR="00857D5D" w:rsidRPr="00F92D27">
          <w:rPr>
            <w:rFonts w:ascii="Times New Roman" w:hAnsi="Times New Roman" w:cs="Times New Roman"/>
          </w:rPr>
          <w:instrText>PAGE   \* MERGEFORMAT</w:instrText>
        </w:r>
        <w:r w:rsidRPr="00F92D27">
          <w:rPr>
            <w:rFonts w:ascii="Times New Roman" w:hAnsi="Times New Roman" w:cs="Times New Roman"/>
          </w:rPr>
          <w:fldChar w:fldCharType="separate"/>
        </w:r>
        <w:r w:rsidR="00F41BFE">
          <w:rPr>
            <w:rFonts w:ascii="Times New Roman" w:hAnsi="Times New Roman" w:cs="Times New Roman"/>
            <w:noProof/>
          </w:rPr>
          <w:t>18</w:t>
        </w:r>
        <w:r w:rsidRPr="00F92D27">
          <w:rPr>
            <w:rFonts w:ascii="Times New Roman" w:hAnsi="Times New Roman" w:cs="Times New Roman"/>
          </w:rPr>
          <w:fldChar w:fldCharType="end"/>
        </w:r>
      </w:p>
    </w:sdtContent>
  </w:sdt>
  <w:p w:rsidR="00857D5D" w:rsidRPr="00F92D27" w:rsidRDefault="00857D5D">
    <w:pPr>
      <w:pStyle w:val="a5"/>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35F" w:rsidRDefault="0062735F" w:rsidP="00F92D27">
      <w:r>
        <w:separator/>
      </w:r>
    </w:p>
  </w:footnote>
  <w:footnote w:type="continuationSeparator" w:id="1">
    <w:p w:rsidR="0062735F" w:rsidRDefault="0062735F" w:rsidP="00F92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D5D" w:rsidRPr="00F92D27" w:rsidRDefault="00857D5D">
    <w:pPr>
      <w:pStyle w:val="a3"/>
      <w:rPr>
        <w:rFonts w:ascii="Times New Roman" w:hAnsi="Times New Roman" w:cs="Times New Roman"/>
        <w:sz w:val="20"/>
      </w:rPr>
    </w:pPr>
  </w:p>
  <w:p w:rsidR="00857D5D" w:rsidRPr="00F92D27" w:rsidRDefault="00857D5D">
    <w:pPr>
      <w:pStyle w:val="a3"/>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F5F36"/>
    <w:multiLevelType w:val="hybridMultilevel"/>
    <w:tmpl w:val="C9AC7D8E"/>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21D59F6"/>
    <w:multiLevelType w:val="hybridMultilevel"/>
    <w:tmpl w:val="7688DACC"/>
    <w:lvl w:ilvl="0" w:tplc="0419000F">
      <w:start w:val="1"/>
      <w:numFmt w:val="decimal"/>
      <w:lvlText w:val="%1."/>
      <w:lvlJc w:val="left"/>
      <w:pPr>
        <w:ind w:left="107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2F371E12"/>
    <w:multiLevelType w:val="hybridMultilevel"/>
    <w:tmpl w:val="A0AA3518"/>
    <w:lvl w:ilvl="0" w:tplc="ADCE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A83D68"/>
    <w:multiLevelType w:val="hybridMultilevel"/>
    <w:tmpl w:val="82847CEA"/>
    <w:lvl w:ilvl="0" w:tplc="7B8C4DBC">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47D44D7E"/>
    <w:multiLevelType w:val="singleLevel"/>
    <w:tmpl w:val="241A5C4C"/>
    <w:lvl w:ilvl="0">
      <w:start w:val="1"/>
      <w:numFmt w:val="decimal"/>
      <w:lvlText w:val="%1."/>
      <w:lvlJc w:val="left"/>
      <w:pPr>
        <w:tabs>
          <w:tab w:val="num" w:pos="501"/>
        </w:tabs>
        <w:ind w:left="501" w:hanging="360"/>
      </w:pPr>
      <w:rPr>
        <w:b w:val="0"/>
        <w:i w:val="0"/>
      </w:rPr>
    </w:lvl>
  </w:abstractNum>
  <w:abstractNum w:abstractNumId="5">
    <w:nsid w:val="497713C6"/>
    <w:multiLevelType w:val="hybridMultilevel"/>
    <w:tmpl w:val="86528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361134"/>
    <w:multiLevelType w:val="hybridMultilevel"/>
    <w:tmpl w:val="16F882C4"/>
    <w:lvl w:ilvl="0" w:tplc="1018A3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B23516D"/>
    <w:multiLevelType w:val="hybridMultilevel"/>
    <w:tmpl w:val="12524C8A"/>
    <w:lvl w:ilvl="0" w:tplc="8A20595E">
      <w:start w:val="1"/>
      <w:numFmt w:val="decimal"/>
      <w:lvlText w:val="%1."/>
      <w:lvlJc w:val="left"/>
      <w:pPr>
        <w:ind w:left="1967" w:hanging="111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6"/>
  </w:num>
  <w:num w:numId="3">
    <w:abstractNumId w:val="1"/>
  </w:num>
  <w:num w:numId="4">
    <w:abstractNumId w:val="3"/>
  </w:num>
  <w:num w:numId="5">
    <w:abstractNumId w:val="2"/>
  </w:num>
  <w:num w:numId="6">
    <w:abstractNumId w:val="0"/>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20"/>
  <w:displayHorizontalDrawingGridEvery w:val="2"/>
  <w:displayVerticalDrawingGridEvery w:val="2"/>
  <w:characterSpacingControl w:val="doNotCompress"/>
  <w:hdrShapeDefaults>
    <o:shapedefaults v:ext="edit" spidmax="80897"/>
  </w:hdrShapeDefaults>
  <w:footnotePr>
    <w:footnote w:id="0"/>
    <w:footnote w:id="1"/>
  </w:footnotePr>
  <w:endnotePr>
    <w:endnote w:id="0"/>
    <w:endnote w:id="1"/>
  </w:endnotePr>
  <w:compat/>
  <w:rsids>
    <w:rsidRoot w:val="00FA2877"/>
    <w:rsid w:val="00003298"/>
    <w:rsid w:val="00003701"/>
    <w:rsid w:val="00004D83"/>
    <w:rsid w:val="00017AA6"/>
    <w:rsid w:val="00017B1D"/>
    <w:rsid w:val="000207D5"/>
    <w:rsid w:val="000242E7"/>
    <w:rsid w:val="00024C86"/>
    <w:rsid w:val="000300F3"/>
    <w:rsid w:val="0003063D"/>
    <w:rsid w:val="00031A14"/>
    <w:rsid w:val="000374CA"/>
    <w:rsid w:val="000769F3"/>
    <w:rsid w:val="000803CE"/>
    <w:rsid w:val="00081A0D"/>
    <w:rsid w:val="000822E2"/>
    <w:rsid w:val="000867BF"/>
    <w:rsid w:val="000C296F"/>
    <w:rsid w:val="000C29A7"/>
    <w:rsid w:val="000C7F48"/>
    <w:rsid w:val="000E4995"/>
    <w:rsid w:val="00103C62"/>
    <w:rsid w:val="00105357"/>
    <w:rsid w:val="0011279E"/>
    <w:rsid w:val="001138A1"/>
    <w:rsid w:val="001222F4"/>
    <w:rsid w:val="00125132"/>
    <w:rsid w:val="00131079"/>
    <w:rsid w:val="0013285B"/>
    <w:rsid w:val="001356D2"/>
    <w:rsid w:val="00140FF7"/>
    <w:rsid w:val="00145BBC"/>
    <w:rsid w:val="0015370A"/>
    <w:rsid w:val="00155968"/>
    <w:rsid w:val="00176A83"/>
    <w:rsid w:val="00184D99"/>
    <w:rsid w:val="001A5689"/>
    <w:rsid w:val="001A75D6"/>
    <w:rsid w:val="001A79E2"/>
    <w:rsid w:val="001B7A33"/>
    <w:rsid w:val="00204D1D"/>
    <w:rsid w:val="00206EAE"/>
    <w:rsid w:val="00207AE2"/>
    <w:rsid w:val="002133A5"/>
    <w:rsid w:val="0021628F"/>
    <w:rsid w:val="00223579"/>
    <w:rsid w:val="00227663"/>
    <w:rsid w:val="00234A2A"/>
    <w:rsid w:val="00242AAE"/>
    <w:rsid w:val="0024555D"/>
    <w:rsid w:val="00253AFB"/>
    <w:rsid w:val="002616E3"/>
    <w:rsid w:val="0027291F"/>
    <w:rsid w:val="00272F48"/>
    <w:rsid w:val="0028789C"/>
    <w:rsid w:val="00295B04"/>
    <w:rsid w:val="0029629B"/>
    <w:rsid w:val="00296F68"/>
    <w:rsid w:val="002B284C"/>
    <w:rsid w:val="002D6389"/>
    <w:rsid w:val="002E18D8"/>
    <w:rsid w:val="002F04CA"/>
    <w:rsid w:val="002F081D"/>
    <w:rsid w:val="002F1648"/>
    <w:rsid w:val="003168DC"/>
    <w:rsid w:val="00326F18"/>
    <w:rsid w:val="00326F44"/>
    <w:rsid w:val="003326EE"/>
    <w:rsid w:val="003332D9"/>
    <w:rsid w:val="0033533B"/>
    <w:rsid w:val="00343189"/>
    <w:rsid w:val="00362FB6"/>
    <w:rsid w:val="00374397"/>
    <w:rsid w:val="003767A5"/>
    <w:rsid w:val="00387788"/>
    <w:rsid w:val="00393E1C"/>
    <w:rsid w:val="003A1F09"/>
    <w:rsid w:val="003A4496"/>
    <w:rsid w:val="003A5707"/>
    <w:rsid w:val="003B10A6"/>
    <w:rsid w:val="003D02A2"/>
    <w:rsid w:val="003D5B48"/>
    <w:rsid w:val="003F0E0E"/>
    <w:rsid w:val="003F0F97"/>
    <w:rsid w:val="003F3BB5"/>
    <w:rsid w:val="003F5030"/>
    <w:rsid w:val="00400CB5"/>
    <w:rsid w:val="0040356D"/>
    <w:rsid w:val="00404DB4"/>
    <w:rsid w:val="0041109F"/>
    <w:rsid w:val="00411A76"/>
    <w:rsid w:val="0043103E"/>
    <w:rsid w:val="00460368"/>
    <w:rsid w:val="00463DFA"/>
    <w:rsid w:val="00463F09"/>
    <w:rsid w:val="0046424E"/>
    <w:rsid w:val="00477B22"/>
    <w:rsid w:val="004821F8"/>
    <w:rsid w:val="00483E3B"/>
    <w:rsid w:val="00485073"/>
    <w:rsid w:val="004960B1"/>
    <w:rsid w:val="004A5DA3"/>
    <w:rsid w:val="004A7F5D"/>
    <w:rsid w:val="004D0193"/>
    <w:rsid w:val="004D1F15"/>
    <w:rsid w:val="004D2750"/>
    <w:rsid w:val="004D53AA"/>
    <w:rsid w:val="00504381"/>
    <w:rsid w:val="0050451E"/>
    <w:rsid w:val="0052162D"/>
    <w:rsid w:val="00524825"/>
    <w:rsid w:val="005254F1"/>
    <w:rsid w:val="0053282F"/>
    <w:rsid w:val="00544C6B"/>
    <w:rsid w:val="00547E40"/>
    <w:rsid w:val="005514F1"/>
    <w:rsid w:val="00555F9C"/>
    <w:rsid w:val="00585B77"/>
    <w:rsid w:val="005916B2"/>
    <w:rsid w:val="00595307"/>
    <w:rsid w:val="005B03F4"/>
    <w:rsid w:val="005B21FD"/>
    <w:rsid w:val="005C63E9"/>
    <w:rsid w:val="005C6D13"/>
    <w:rsid w:val="005D16BB"/>
    <w:rsid w:val="005E2AE0"/>
    <w:rsid w:val="005E637F"/>
    <w:rsid w:val="005E67BA"/>
    <w:rsid w:val="005F09D1"/>
    <w:rsid w:val="005F1741"/>
    <w:rsid w:val="005F7E7C"/>
    <w:rsid w:val="00625FB9"/>
    <w:rsid w:val="0062735F"/>
    <w:rsid w:val="00633527"/>
    <w:rsid w:val="00635126"/>
    <w:rsid w:val="00640842"/>
    <w:rsid w:val="00652E7F"/>
    <w:rsid w:val="0065306D"/>
    <w:rsid w:val="00667690"/>
    <w:rsid w:val="00670AEA"/>
    <w:rsid w:val="0068064D"/>
    <w:rsid w:val="006832AD"/>
    <w:rsid w:val="00683334"/>
    <w:rsid w:val="0068402E"/>
    <w:rsid w:val="0069165E"/>
    <w:rsid w:val="006B390B"/>
    <w:rsid w:val="006B45A5"/>
    <w:rsid w:val="006C1A1A"/>
    <w:rsid w:val="006C209A"/>
    <w:rsid w:val="006C6346"/>
    <w:rsid w:val="006D2C23"/>
    <w:rsid w:val="006E1137"/>
    <w:rsid w:val="006E22C6"/>
    <w:rsid w:val="006E5A9C"/>
    <w:rsid w:val="00704DF3"/>
    <w:rsid w:val="0071760E"/>
    <w:rsid w:val="00720EE1"/>
    <w:rsid w:val="00725A04"/>
    <w:rsid w:val="0072618C"/>
    <w:rsid w:val="00727CD7"/>
    <w:rsid w:val="00742B84"/>
    <w:rsid w:val="00753644"/>
    <w:rsid w:val="00760657"/>
    <w:rsid w:val="0076165E"/>
    <w:rsid w:val="00761C96"/>
    <w:rsid w:val="0076320A"/>
    <w:rsid w:val="0077015A"/>
    <w:rsid w:val="00772F04"/>
    <w:rsid w:val="00780442"/>
    <w:rsid w:val="00790D9F"/>
    <w:rsid w:val="00790F5A"/>
    <w:rsid w:val="007928F0"/>
    <w:rsid w:val="007A09E1"/>
    <w:rsid w:val="007A3820"/>
    <w:rsid w:val="007A3941"/>
    <w:rsid w:val="007B19CE"/>
    <w:rsid w:val="007B43B5"/>
    <w:rsid w:val="007B78C9"/>
    <w:rsid w:val="007C44DD"/>
    <w:rsid w:val="007D09C5"/>
    <w:rsid w:val="007D59DA"/>
    <w:rsid w:val="007F20F2"/>
    <w:rsid w:val="007F2D48"/>
    <w:rsid w:val="00817BCA"/>
    <w:rsid w:val="0082574D"/>
    <w:rsid w:val="00833EE9"/>
    <w:rsid w:val="00841645"/>
    <w:rsid w:val="00842722"/>
    <w:rsid w:val="00842B5C"/>
    <w:rsid w:val="008459D5"/>
    <w:rsid w:val="00851054"/>
    <w:rsid w:val="00857AE3"/>
    <w:rsid w:val="00857D5D"/>
    <w:rsid w:val="0086343E"/>
    <w:rsid w:val="00863C2A"/>
    <w:rsid w:val="008647E4"/>
    <w:rsid w:val="00875889"/>
    <w:rsid w:val="00886D0E"/>
    <w:rsid w:val="00886EFB"/>
    <w:rsid w:val="008933D5"/>
    <w:rsid w:val="00897A3F"/>
    <w:rsid w:val="008A1094"/>
    <w:rsid w:val="008A2B26"/>
    <w:rsid w:val="008A48F2"/>
    <w:rsid w:val="008A7927"/>
    <w:rsid w:val="008C19B2"/>
    <w:rsid w:val="008D0FC8"/>
    <w:rsid w:val="008F209C"/>
    <w:rsid w:val="008F34BF"/>
    <w:rsid w:val="008F4576"/>
    <w:rsid w:val="009116CE"/>
    <w:rsid w:val="009241DF"/>
    <w:rsid w:val="00934277"/>
    <w:rsid w:val="009358C1"/>
    <w:rsid w:val="00935BA0"/>
    <w:rsid w:val="00937BA3"/>
    <w:rsid w:val="00947938"/>
    <w:rsid w:val="00951B1E"/>
    <w:rsid w:val="00954734"/>
    <w:rsid w:val="0097236E"/>
    <w:rsid w:val="00980169"/>
    <w:rsid w:val="009826DB"/>
    <w:rsid w:val="009852A1"/>
    <w:rsid w:val="009A236E"/>
    <w:rsid w:val="009A3721"/>
    <w:rsid w:val="009A762E"/>
    <w:rsid w:val="009C74AD"/>
    <w:rsid w:val="009D39DB"/>
    <w:rsid w:val="009E5285"/>
    <w:rsid w:val="009F2741"/>
    <w:rsid w:val="00A02009"/>
    <w:rsid w:val="00A12A03"/>
    <w:rsid w:val="00A12F8D"/>
    <w:rsid w:val="00A2177E"/>
    <w:rsid w:val="00A46A40"/>
    <w:rsid w:val="00A62388"/>
    <w:rsid w:val="00A742A2"/>
    <w:rsid w:val="00A94ADE"/>
    <w:rsid w:val="00AA6200"/>
    <w:rsid w:val="00AC75B4"/>
    <w:rsid w:val="00AF1CCA"/>
    <w:rsid w:val="00B066DD"/>
    <w:rsid w:val="00B20154"/>
    <w:rsid w:val="00B23FF0"/>
    <w:rsid w:val="00B5131D"/>
    <w:rsid w:val="00B763AE"/>
    <w:rsid w:val="00B76C44"/>
    <w:rsid w:val="00B93BE7"/>
    <w:rsid w:val="00BA7702"/>
    <w:rsid w:val="00BA77C8"/>
    <w:rsid w:val="00BB7E62"/>
    <w:rsid w:val="00BD4DAE"/>
    <w:rsid w:val="00BD7B95"/>
    <w:rsid w:val="00BE727A"/>
    <w:rsid w:val="00C00543"/>
    <w:rsid w:val="00C07464"/>
    <w:rsid w:val="00C10766"/>
    <w:rsid w:val="00C142CD"/>
    <w:rsid w:val="00C3489B"/>
    <w:rsid w:val="00C45276"/>
    <w:rsid w:val="00C50F7D"/>
    <w:rsid w:val="00C737A7"/>
    <w:rsid w:val="00C7616F"/>
    <w:rsid w:val="00C800D5"/>
    <w:rsid w:val="00C9469D"/>
    <w:rsid w:val="00CA4186"/>
    <w:rsid w:val="00CC61B6"/>
    <w:rsid w:val="00CC6A4C"/>
    <w:rsid w:val="00CD378D"/>
    <w:rsid w:val="00CE4788"/>
    <w:rsid w:val="00CF0644"/>
    <w:rsid w:val="00D01350"/>
    <w:rsid w:val="00D0469D"/>
    <w:rsid w:val="00D1359D"/>
    <w:rsid w:val="00D20733"/>
    <w:rsid w:val="00D30C74"/>
    <w:rsid w:val="00D358DF"/>
    <w:rsid w:val="00D61AA8"/>
    <w:rsid w:val="00D634C4"/>
    <w:rsid w:val="00D63941"/>
    <w:rsid w:val="00D70B74"/>
    <w:rsid w:val="00D86B3D"/>
    <w:rsid w:val="00D904B0"/>
    <w:rsid w:val="00DA6D02"/>
    <w:rsid w:val="00DB4488"/>
    <w:rsid w:val="00DB481D"/>
    <w:rsid w:val="00DC5E48"/>
    <w:rsid w:val="00DD272E"/>
    <w:rsid w:val="00DE2D87"/>
    <w:rsid w:val="00DE4888"/>
    <w:rsid w:val="00E17EF1"/>
    <w:rsid w:val="00E2295C"/>
    <w:rsid w:val="00E34576"/>
    <w:rsid w:val="00E51CD2"/>
    <w:rsid w:val="00E5585F"/>
    <w:rsid w:val="00E67B01"/>
    <w:rsid w:val="00E717F5"/>
    <w:rsid w:val="00E72F24"/>
    <w:rsid w:val="00E73197"/>
    <w:rsid w:val="00E7736C"/>
    <w:rsid w:val="00E831E7"/>
    <w:rsid w:val="00E875CF"/>
    <w:rsid w:val="00E9252A"/>
    <w:rsid w:val="00EA2C87"/>
    <w:rsid w:val="00EA3E9D"/>
    <w:rsid w:val="00EB20F9"/>
    <w:rsid w:val="00EB389D"/>
    <w:rsid w:val="00EB476F"/>
    <w:rsid w:val="00EB7114"/>
    <w:rsid w:val="00EC52A7"/>
    <w:rsid w:val="00EC6A79"/>
    <w:rsid w:val="00ED1DB0"/>
    <w:rsid w:val="00ED49C1"/>
    <w:rsid w:val="00EE301C"/>
    <w:rsid w:val="00EF13DB"/>
    <w:rsid w:val="00EF2DA1"/>
    <w:rsid w:val="00F0057E"/>
    <w:rsid w:val="00F108D0"/>
    <w:rsid w:val="00F10E1A"/>
    <w:rsid w:val="00F22CFC"/>
    <w:rsid w:val="00F3506A"/>
    <w:rsid w:val="00F41BFE"/>
    <w:rsid w:val="00F6717C"/>
    <w:rsid w:val="00F7546B"/>
    <w:rsid w:val="00F76D27"/>
    <w:rsid w:val="00F83445"/>
    <w:rsid w:val="00F87A5B"/>
    <w:rsid w:val="00F92D27"/>
    <w:rsid w:val="00F96FAE"/>
    <w:rsid w:val="00FA0DA5"/>
    <w:rsid w:val="00FA2877"/>
    <w:rsid w:val="00FA541D"/>
    <w:rsid w:val="00FB431B"/>
    <w:rsid w:val="00FB4873"/>
    <w:rsid w:val="00FB5AB4"/>
    <w:rsid w:val="00FD02E3"/>
    <w:rsid w:val="00FD4E5C"/>
    <w:rsid w:val="00FF22FD"/>
    <w:rsid w:val="00FF2924"/>
    <w:rsid w:val="00FF3C62"/>
    <w:rsid w:val="00FF6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D27"/>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qFormat/>
    <w:rsid w:val="0046424E"/>
    <w:pPr>
      <w:keepNext/>
      <w:widowControl/>
      <w:ind w:firstLine="708"/>
      <w:jc w:val="both"/>
      <w:outlineLvl w:val="0"/>
    </w:pPr>
    <w:rPr>
      <w:rFonts w:ascii="Times New Roman" w:eastAsia="Times New Roman" w:hAnsi="Times New Roman" w:cs="Times New Roman"/>
      <w:color w:val="auto"/>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D27"/>
    <w:pPr>
      <w:tabs>
        <w:tab w:val="center" w:pos="4677"/>
        <w:tab w:val="right" w:pos="9355"/>
      </w:tabs>
    </w:pPr>
  </w:style>
  <w:style w:type="character" w:customStyle="1" w:styleId="a4">
    <w:name w:val="Верхний колонтитул Знак"/>
    <w:basedOn w:val="a0"/>
    <w:link w:val="a3"/>
    <w:uiPriority w:val="99"/>
    <w:rsid w:val="00F92D27"/>
    <w:rPr>
      <w:rFonts w:ascii="Courier New" w:eastAsia="Courier New" w:hAnsi="Courier New" w:cs="Courier New"/>
      <w:color w:val="000000"/>
      <w:sz w:val="24"/>
      <w:szCs w:val="24"/>
      <w:lang w:eastAsia="ru-RU"/>
    </w:rPr>
  </w:style>
  <w:style w:type="paragraph" w:styleId="a5">
    <w:name w:val="footer"/>
    <w:basedOn w:val="a"/>
    <w:link w:val="a6"/>
    <w:uiPriority w:val="99"/>
    <w:unhideWhenUsed/>
    <w:rsid w:val="00F92D27"/>
    <w:pPr>
      <w:tabs>
        <w:tab w:val="center" w:pos="4677"/>
        <w:tab w:val="right" w:pos="9355"/>
      </w:tabs>
    </w:pPr>
  </w:style>
  <w:style w:type="character" w:customStyle="1" w:styleId="a6">
    <w:name w:val="Нижний колонтитул Знак"/>
    <w:basedOn w:val="a0"/>
    <w:link w:val="a5"/>
    <w:uiPriority w:val="99"/>
    <w:rsid w:val="00F92D27"/>
    <w:rPr>
      <w:rFonts w:ascii="Courier New" w:eastAsia="Courier New" w:hAnsi="Courier New" w:cs="Courier New"/>
      <w:color w:val="000000"/>
      <w:sz w:val="24"/>
      <w:szCs w:val="24"/>
      <w:lang w:eastAsia="ru-RU"/>
    </w:rPr>
  </w:style>
  <w:style w:type="table" w:styleId="a7">
    <w:name w:val="Table Grid"/>
    <w:basedOn w:val="a1"/>
    <w:rsid w:val="00F92D2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F92D27"/>
    <w:rPr>
      <w:rFonts w:ascii="Tahoma" w:hAnsi="Tahoma" w:cs="Tahoma"/>
      <w:sz w:val="16"/>
      <w:szCs w:val="16"/>
    </w:rPr>
  </w:style>
  <w:style w:type="character" w:customStyle="1" w:styleId="a9">
    <w:name w:val="Текст выноски Знак"/>
    <w:basedOn w:val="a0"/>
    <w:link w:val="a8"/>
    <w:uiPriority w:val="99"/>
    <w:semiHidden/>
    <w:rsid w:val="00F92D27"/>
    <w:rPr>
      <w:rFonts w:ascii="Tahoma" w:eastAsia="Courier New" w:hAnsi="Tahoma" w:cs="Tahoma"/>
      <w:color w:val="000000"/>
      <w:sz w:val="16"/>
      <w:szCs w:val="16"/>
      <w:lang w:eastAsia="ru-RU"/>
    </w:rPr>
  </w:style>
  <w:style w:type="paragraph" w:styleId="aa">
    <w:name w:val="List Paragraph"/>
    <w:basedOn w:val="a"/>
    <w:qFormat/>
    <w:rsid w:val="003F0E0E"/>
    <w:pPr>
      <w:widowControl/>
      <w:ind w:left="708"/>
    </w:pPr>
    <w:rPr>
      <w:rFonts w:ascii="Times New Roman" w:eastAsia="Times New Roman" w:hAnsi="Times New Roman" w:cs="Times New Roman"/>
      <w:color w:val="auto"/>
    </w:rPr>
  </w:style>
  <w:style w:type="character" w:customStyle="1" w:styleId="10">
    <w:name w:val="Заголовок 1 Знак"/>
    <w:basedOn w:val="a0"/>
    <w:link w:val="1"/>
    <w:rsid w:val="0046424E"/>
    <w:rPr>
      <w:rFonts w:ascii="Times New Roman" w:eastAsia="Times New Roman" w:hAnsi="Times New Roman" w:cs="Times New Roman"/>
      <w:sz w:val="28"/>
      <w:szCs w:val="24"/>
      <w:lang w:eastAsia="ru-RU"/>
    </w:rPr>
  </w:style>
  <w:style w:type="character" w:styleId="ab">
    <w:name w:val="Strong"/>
    <w:basedOn w:val="a0"/>
    <w:uiPriority w:val="22"/>
    <w:qFormat/>
    <w:rsid w:val="00B93BE7"/>
    <w:rPr>
      <w:b/>
      <w:bCs/>
    </w:rPr>
  </w:style>
  <w:style w:type="character" w:styleId="ac">
    <w:name w:val="Hyperlink"/>
    <w:basedOn w:val="a0"/>
    <w:uiPriority w:val="99"/>
    <w:unhideWhenUsed/>
    <w:rsid w:val="0076165E"/>
    <w:rPr>
      <w:color w:val="0000FF"/>
      <w:u w:val="single"/>
    </w:rPr>
  </w:style>
  <w:style w:type="paragraph" w:styleId="2">
    <w:name w:val="Body Text Indent 2"/>
    <w:basedOn w:val="a"/>
    <w:link w:val="20"/>
    <w:rsid w:val="0076165E"/>
    <w:pPr>
      <w:widowControl/>
      <w:spacing w:after="120" w:line="480" w:lineRule="auto"/>
      <w:ind w:left="283"/>
    </w:pPr>
    <w:rPr>
      <w:rFonts w:ascii="Times New Roman" w:eastAsia="Times New Roman" w:hAnsi="Times New Roman" w:cs="Times New Roman"/>
      <w:color w:val="auto"/>
    </w:rPr>
  </w:style>
  <w:style w:type="character" w:customStyle="1" w:styleId="20">
    <w:name w:val="Основной текст с отступом 2 Знак"/>
    <w:basedOn w:val="a0"/>
    <w:link w:val="2"/>
    <w:rsid w:val="0076165E"/>
    <w:rPr>
      <w:rFonts w:ascii="Times New Roman" w:eastAsia="Times New Roman" w:hAnsi="Times New Roman" w:cs="Times New Roman"/>
      <w:sz w:val="24"/>
      <w:szCs w:val="24"/>
      <w:lang w:eastAsia="ru-RU"/>
    </w:rPr>
  </w:style>
  <w:style w:type="paragraph" w:styleId="ad">
    <w:name w:val="Body Text Indent"/>
    <w:basedOn w:val="a"/>
    <w:link w:val="ae"/>
    <w:rsid w:val="00E67B01"/>
    <w:pPr>
      <w:widowControl/>
      <w:spacing w:after="120"/>
      <w:ind w:left="283"/>
    </w:pPr>
    <w:rPr>
      <w:rFonts w:ascii="Times New Roman" w:eastAsia="Times New Roman" w:hAnsi="Times New Roman" w:cs="Times New Roman"/>
      <w:color w:val="auto"/>
    </w:rPr>
  </w:style>
  <w:style w:type="character" w:customStyle="1" w:styleId="ae">
    <w:name w:val="Основной текст с отступом Знак"/>
    <w:basedOn w:val="a0"/>
    <w:link w:val="ad"/>
    <w:rsid w:val="00E67B01"/>
    <w:rPr>
      <w:rFonts w:ascii="Times New Roman" w:eastAsia="Times New Roman" w:hAnsi="Times New Roman" w:cs="Times New Roman"/>
      <w:sz w:val="24"/>
      <w:szCs w:val="24"/>
      <w:lang w:eastAsia="ru-RU"/>
    </w:rPr>
  </w:style>
  <w:style w:type="paragraph" w:customStyle="1" w:styleId="11">
    <w:name w:val="Обычный1"/>
    <w:rsid w:val="00E67B01"/>
    <w:pPr>
      <w:widowControl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E637F"/>
    <w:pPr>
      <w:widowControl/>
      <w:spacing w:before="100" w:beforeAutospacing="1" w:after="100" w:afterAutospacing="1"/>
    </w:pPr>
    <w:rPr>
      <w:rFonts w:ascii="Times New Roman" w:eastAsia="Times New Roman" w:hAnsi="Times New Roman" w:cs="Times New Roman"/>
      <w:color w:val="auto"/>
    </w:rPr>
  </w:style>
  <w:style w:type="character" w:customStyle="1" w:styleId="grame">
    <w:name w:val="grame"/>
    <w:basedOn w:val="a0"/>
    <w:rsid w:val="000207D5"/>
  </w:style>
  <w:style w:type="character" w:customStyle="1" w:styleId="spelle">
    <w:name w:val="spelle"/>
    <w:basedOn w:val="a0"/>
    <w:rsid w:val="000207D5"/>
  </w:style>
  <w:style w:type="paragraph" w:styleId="af">
    <w:name w:val="Normal (Web)"/>
    <w:basedOn w:val="a"/>
    <w:uiPriority w:val="99"/>
    <w:semiHidden/>
    <w:unhideWhenUsed/>
    <w:rsid w:val="00D904B0"/>
    <w:pPr>
      <w:widowControl/>
      <w:spacing w:before="100" w:beforeAutospacing="1" w:after="100" w:afterAutospacing="1"/>
    </w:pPr>
    <w:rPr>
      <w:rFonts w:ascii="Times New Roman" w:eastAsia="Times New Roman" w:hAnsi="Times New Roman" w:cs="Times New Roman"/>
      <w:color w:val="auto"/>
    </w:rPr>
  </w:style>
  <w:style w:type="paragraph" w:styleId="af0">
    <w:name w:val="No Spacing"/>
    <w:uiPriority w:val="1"/>
    <w:qFormat/>
    <w:rsid w:val="00D135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D27"/>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D27"/>
    <w:pPr>
      <w:tabs>
        <w:tab w:val="center" w:pos="4677"/>
        <w:tab w:val="right" w:pos="9355"/>
      </w:tabs>
    </w:pPr>
  </w:style>
  <w:style w:type="character" w:customStyle="1" w:styleId="a4">
    <w:name w:val="Верхний колонтитул Знак"/>
    <w:basedOn w:val="a0"/>
    <w:link w:val="a3"/>
    <w:uiPriority w:val="99"/>
    <w:rsid w:val="00F92D27"/>
    <w:rPr>
      <w:rFonts w:ascii="Courier New" w:eastAsia="Courier New" w:hAnsi="Courier New" w:cs="Courier New"/>
      <w:color w:val="000000"/>
      <w:sz w:val="24"/>
      <w:szCs w:val="24"/>
      <w:lang w:eastAsia="ru-RU"/>
    </w:rPr>
  </w:style>
  <w:style w:type="paragraph" w:styleId="a5">
    <w:name w:val="footer"/>
    <w:basedOn w:val="a"/>
    <w:link w:val="a6"/>
    <w:uiPriority w:val="99"/>
    <w:unhideWhenUsed/>
    <w:rsid w:val="00F92D27"/>
    <w:pPr>
      <w:tabs>
        <w:tab w:val="center" w:pos="4677"/>
        <w:tab w:val="right" w:pos="9355"/>
      </w:tabs>
    </w:pPr>
  </w:style>
  <w:style w:type="character" w:customStyle="1" w:styleId="a6">
    <w:name w:val="Нижний колонтитул Знак"/>
    <w:basedOn w:val="a0"/>
    <w:link w:val="a5"/>
    <w:uiPriority w:val="99"/>
    <w:rsid w:val="00F92D27"/>
    <w:rPr>
      <w:rFonts w:ascii="Courier New" w:eastAsia="Courier New" w:hAnsi="Courier New" w:cs="Courier New"/>
      <w:color w:val="000000"/>
      <w:sz w:val="24"/>
      <w:szCs w:val="24"/>
      <w:lang w:eastAsia="ru-RU"/>
    </w:rPr>
  </w:style>
  <w:style w:type="table" w:styleId="a7">
    <w:name w:val="Table Grid"/>
    <w:basedOn w:val="a1"/>
    <w:rsid w:val="00F92D2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F92D27"/>
    <w:rPr>
      <w:rFonts w:ascii="Tahoma" w:hAnsi="Tahoma" w:cs="Tahoma"/>
      <w:sz w:val="16"/>
      <w:szCs w:val="16"/>
    </w:rPr>
  </w:style>
  <w:style w:type="character" w:customStyle="1" w:styleId="a9">
    <w:name w:val="Текст выноски Знак"/>
    <w:basedOn w:val="a0"/>
    <w:link w:val="a8"/>
    <w:uiPriority w:val="99"/>
    <w:semiHidden/>
    <w:rsid w:val="00F92D27"/>
    <w:rPr>
      <w:rFonts w:ascii="Tahoma" w:eastAsia="Courier New"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70735152">
      <w:bodyDiv w:val="1"/>
      <w:marLeft w:val="0"/>
      <w:marRight w:val="0"/>
      <w:marTop w:val="0"/>
      <w:marBottom w:val="0"/>
      <w:divBdr>
        <w:top w:val="none" w:sz="0" w:space="0" w:color="auto"/>
        <w:left w:val="none" w:sz="0" w:space="0" w:color="auto"/>
        <w:bottom w:val="none" w:sz="0" w:space="0" w:color="auto"/>
        <w:right w:val="none" w:sz="0" w:space="0" w:color="auto"/>
      </w:divBdr>
    </w:div>
    <w:div w:id="72244423">
      <w:bodyDiv w:val="1"/>
      <w:marLeft w:val="0"/>
      <w:marRight w:val="0"/>
      <w:marTop w:val="0"/>
      <w:marBottom w:val="0"/>
      <w:divBdr>
        <w:top w:val="none" w:sz="0" w:space="0" w:color="auto"/>
        <w:left w:val="none" w:sz="0" w:space="0" w:color="auto"/>
        <w:bottom w:val="none" w:sz="0" w:space="0" w:color="auto"/>
        <w:right w:val="none" w:sz="0" w:space="0" w:color="auto"/>
      </w:divBdr>
      <w:divsChild>
        <w:div w:id="610088000">
          <w:marLeft w:val="0"/>
          <w:marRight w:val="0"/>
          <w:marTop w:val="0"/>
          <w:marBottom w:val="0"/>
          <w:divBdr>
            <w:top w:val="none" w:sz="0" w:space="0" w:color="auto"/>
            <w:left w:val="none" w:sz="0" w:space="0" w:color="auto"/>
            <w:bottom w:val="none" w:sz="0" w:space="0" w:color="auto"/>
            <w:right w:val="none" w:sz="0" w:space="0" w:color="auto"/>
          </w:divBdr>
          <w:divsChild>
            <w:div w:id="698044996">
              <w:marLeft w:val="0"/>
              <w:marRight w:val="0"/>
              <w:marTop w:val="0"/>
              <w:marBottom w:val="0"/>
              <w:divBdr>
                <w:top w:val="none" w:sz="0" w:space="0" w:color="auto"/>
                <w:left w:val="none" w:sz="0" w:space="0" w:color="auto"/>
                <w:bottom w:val="none" w:sz="0" w:space="0" w:color="auto"/>
                <w:right w:val="none" w:sz="0" w:space="0" w:color="auto"/>
              </w:divBdr>
            </w:div>
            <w:div w:id="305546140">
              <w:marLeft w:val="0"/>
              <w:marRight w:val="0"/>
              <w:marTop w:val="0"/>
              <w:marBottom w:val="0"/>
              <w:divBdr>
                <w:top w:val="none" w:sz="0" w:space="0" w:color="auto"/>
                <w:left w:val="none" w:sz="0" w:space="0" w:color="auto"/>
                <w:bottom w:val="none" w:sz="0" w:space="0" w:color="auto"/>
                <w:right w:val="none" w:sz="0" w:space="0" w:color="auto"/>
              </w:divBdr>
            </w:div>
            <w:div w:id="1325622540">
              <w:marLeft w:val="0"/>
              <w:marRight w:val="0"/>
              <w:marTop w:val="0"/>
              <w:marBottom w:val="0"/>
              <w:divBdr>
                <w:top w:val="none" w:sz="0" w:space="0" w:color="auto"/>
                <w:left w:val="none" w:sz="0" w:space="0" w:color="auto"/>
                <w:bottom w:val="none" w:sz="0" w:space="0" w:color="auto"/>
                <w:right w:val="none" w:sz="0" w:space="0" w:color="auto"/>
              </w:divBdr>
            </w:div>
            <w:div w:id="774986266">
              <w:marLeft w:val="0"/>
              <w:marRight w:val="0"/>
              <w:marTop w:val="0"/>
              <w:marBottom w:val="0"/>
              <w:divBdr>
                <w:top w:val="none" w:sz="0" w:space="0" w:color="auto"/>
                <w:left w:val="none" w:sz="0" w:space="0" w:color="auto"/>
                <w:bottom w:val="none" w:sz="0" w:space="0" w:color="auto"/>
                <w:right w:val="none" w:sz="0" w:space="0" w:color="auto"/>
              </w:divBdr>
            </w:div>
            <w:div w:id="764888132">
              <w:marLeft w:val="0"/>
              <w:marRight w:val="0"/>
              <w:marTop w:val="0"/>
              <w:marBottom w:val="0"/>
              <w:divBdr>
                <w:top w:val="none" w:sz="0" w:space="0" w:color="auto"/>
                <w:left w:val="none" w:sz="0" w:space="0" w:color="auto"/>
                <w:bottom w:val="none" w:sz="0" w:space="0" w:color="auto"/>
                <w:right w:val="none" w:sz="0" w:space="0" w:color="auto"/>
              </w:divBdr>
            </w:div>
            <w:div w:id="195490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2956">
      <w:bodyDiv w:val="1"/>
      <w:marLeft w:val="0"/>
      <w:marRight w:val="0"/>
      <w:marTop w:val="0"/>
      <w:marBottom w:val="0"/>
      <w:divBdr>
        <w:top w:val="none" w:sz="0" w:space="0" w:color="auto"/>
        <w:left w:val="none" w:sz="0" w:space="0" w:color="auto"/>
        <w:bottom w:val="none" w:sz="0" w:space="0" w:color="auto"/>
        <w:right w:val="none" w:sz="0" w:space="0" w:color="auto"/>
      </w:divBdr>
      <w:divsChild>
        <w:div w:id="731075009">
          <w:marLeft w:val="0"/>
          <w:marRight w:val="0"/>
          <w:marTop w:val="0"/>
          <w:marBottom w:val="0"/>
          <w:divBdr>
            <w:top w:val="none" w:sz="0" w:space="0" w:color="auto"/>
            <w:left w:val="none" w:sz="0" w:space="0" w:color="auto"/>
            <w:bottom w:val="none" w:sz="0" w:space="0" w:color="auto"/>
            <w:right w:val="none" w:sz="0" w:space="0" w:color="auto"/>
          </w:divBdr>
          <w:divsChild>
            <w:div w:id="164056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8181">
      <w:bodyDiv w:val="1"/>
      <w:marLeft w:val="0"/>
      <w:marRight w:val="0"/>
      <w:marTop w:val="0"/>
      <w:marBottom w:val="0"/>
      <w:divBdr>
        <w:top w:val="none" w:sz="0" w:space="0" w:color="auto"/>
        <w:left w:val="none" w:sz="0" w:space="0" w:color="auto"/>
        <w:bottom w:val="none" w:sz="0" w:space="0" w:color="auto"/>
        <w:right w:val="none" w:sz="0" w:space="0" w:color="auto"/>
      </w:divBdr>
      <w:divsChild>
        <w:div w:id="1411931303">
          <w:marLeft w:val="0"/>
          <w:marRight w:val="0"/>
          <w:marTop w:val="0"/>
          <w:marBottom w:val="0"/>
          <w:divBdr>
            <w:top w:val="none" w:sz="0" w:space="0" w:color="auto"/>
            <w:left w:val="none" w:sz="0" w:space="0" w:color="auto"/>
            <w:bottom w:val="none" w:sz="0" w:space="0" w:color="auto"/>
            <w:right w:val="none" w:sz="0" w:space="0" w:color="auto"/>
          </w:divBdr>
          <w:divsChild>
            <w:div w:id="1744330737">
              <w:marLeft w:val="0"/>
              <w:marRight w:val="0"/>
              <w:marTop w:val="0"/>
              <w:marBottom w:val="0"/>
              <w:divBdr>
                <w:top w:val="none" w:sz="0" w:space="0" w:color="auto"/>
                <w:left w:val="none" w:sz="0" w:space="0" w:color="auto"/>
                <w:bottom w:val="none" w:sz="0" w:space="0" w:color="auto"/>
                <w:right w:val="none" w:sz="0" w:space="0" w:color="auto"/>
              </w:divBdr>
            </w:div>
            <w:div w:id="950672247">
              <w:marLeft w:val="0"/>
              <w:marRight w:val="0"/>
              <w:marTop w:val="0"/>
              <w:marBottom w:val="0"/>
              <w:divBdr>
                <w:top w:val="none" w:sz="0" w:space="0" w:color="auto"/>
                <w:left w:val="none" w:sz="0" w:space="0" w:color="auto"/>
                <w:bottom w:val="none" w:sz="0" w:space="0" w:color="auto"/>
                <w:right w:val="none" w:sz="0" w:space="0" w:color="auto"/>
              </w:divBdr>
            </w:div>
            <w:div w:id="956912573">
              <w:marLeft w:val="0"/>
              <w:marRight w:val="0"/>
              <w:marTop w:val="0"/>
              <w:marBottom w:val="0"/>
              <w:divBdr>
                <w:top w:val="none" w:sz="0" w:space="0" w:color="auto"/>
                <w:left w:val="none" w:sz="0" w:space="0" w:color="auto"/>
                <w:bottom w:val="none" w:sz="0" w:space="0" w:color="auto"/>
                <w:right w:val="none" w:sz="0" w:space="0" w:color="auto"/>
              </w:divBdr>
            </w:div>
            <w:div w:id="151800645">
              <w:marLeft w:val="0"/>
              <w:marRight w:val="0"/>
              <w:marTop w:val="0"/>
              <w:marBottom w:val="0"/>
              <w:divBdr>
                <w:top w:val="none" w:sz="0" w:space="0" w:color="auto"/>
                <w:left w:val="none" w:sz="0" w:space="0" w:color="auto"/>
                <w:bottom w:val="none" w:sz="0" w:space="0" w:color="auto"/>
                <w:right w:val="none" w:sz="0" w:space="0" w:color="auto"/>
              </w:divBdr>
            </w:div>
            <w:div w:id="773548964">
              <w:marLeft w:val="0"/>
              <w:marRight w:val="0"/>
              <w:marTop w:val="0"/>
              <w:marBottom w:val="0"/>
              <w:divBdr>
                <w:top w:val="none" w:sz="0" w:space="0" w:color="auto"/>
                <w:left w:val="none" w:sz="0" w:space="0" w:color="auto"/>
                <w:bottom w:val="none" w:sz="0" w:space="0" w:color="auto"/>
                <w:right w:val="none" w:sz="0" w:space="0" w:color="auto"/>
              </w:divBdr>
            </w:div>
            <w:div w:id="431512558">
              <w:marLeft w:val="0"/>
              <w:marRight w:val="0"/>
              <w:marTop w:val="0"/>
              <w:marBottom w:val="0"/>
              <w:divBdr>
                <w:top w:val="none" w:sz="0" w:space="0" w:color="auto"/>
                <w:left w:val="none" w:sz="0" w:space="0" w:color="auto"/>
                <w:bottom w:val="none" w:sz="0" w:space="0" w:color="auto"/>
                <w:right w:val="none" w:sz="0" w:space="0" w:color="auto"/>
              </w:divBdr>
            </w:div>
            <w:div w:id="1357348241">
              <w:marLeft w:val="0"/>
              <w:marRight w:val="0"/>
              <w:marTop w:val="0"/>
              <w:marBottom w:val="0"/>
              <w:divBdr>
                <w:top w:val="none" w:sz="0" w:space="0" w:color="auto"/>
                <w:left w:val="none" w:sz="0" w:space="0" w:color="auto"/>
                <w:bottom w:val="none" w:sz="0" w:space="0" w:color="auto"/>
                <w:right w:val="none" w:sz="0" w:space="0" w:color="auto"/>
              </w:divBdr>
            </w:div>
            <w:div w:id="1175341244">
              <w:marLeft w:val="0"/>
              <w:marRight w:val="0"/>
              <w:marTop w:val="0"/>
              <w:marBottom w:val="0"/>
              <w:divBdr>
                <w:top w:val="none" w:sz="0" w:space="0" w:color="auto"/>
                <w:left w:val="none" w:sz="0" w:space="0" w:color="auto"/>
                <w:bottom w:val="none" w:sz="0" w:space="0" w:color="auto"/>
                <w:right w:val="none" w:sz="0" w:space="0" w:color="auto"/>
              </w:divBdr>
            </w:div>
            <w:div w:id="172911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6385">
      <w:bodyDiv w:val="1"/>
      <w:marLeft w:val="0"/>
      <w:marRight w:val="0"/>
      <w:marTop w:val="0"/>
      <w:marBottom w:val="0"/>
      <w:divBdr>
        <w:top w:val="none" w:sz="0" w:space="0" w:color="auto"/>
        <w:left w:val="none" w:sz="0" w:space="0" w:color="auto"/>
        <w:bottom w:val="none" w:sz="0" w:space="0" w:color="auto"/>
        <w:right w:val="none" w:sz="0" w:space="0" w:color="auto"/>
      </w:divBdr>
      <w:divsChild>
        <w:div w:id="1198273793">
          <w:marLeft w:val="0"/>
          <w:marRight w:val="0"/>
          <w:marTop w:val="0"/>
          <w:marBottom w:val="0"/>
          <w:divBdr>
            <w:top w:val="none" w:sz="0" w:space="0" w:color="auto"/>
            <w:left w:val="none" w:sz="0" w:space="0" w:color="auto"/>
            <w:bottom w:val="none" w:sz="0" w:space="0" w:color="auto"/>
            <w:right w:val="none" w:sz="0" w:space="0" w:color="auto"/>
          </w:divBdr>
          <w:divsChild>
            <w:div w:id="369646684">
              <w:marLeft w:val="0"/>
              <w:marRight w:val="0"/>
              <w:marTop w:val="0"/>
              <w:marBottom w:val="0"/>
              <w:divBdr>
                <w:top w:val="none" w:sz="0" w:space="0" w:color="auto"/>
                <w:left w:val="none" w:sz="0" w:space="0" w:color="auto"/>
                <w:bottom w:val="none" w:sz="0" w:space="0" w:color="auto"/>
                <w:right w:val="none" w:sz="0" w:space="0" w:color="auto"/>
              </w:divBdr>
            </w:div>
            <w:div w:id="1733190088">
              <w:marLeft w:val="0"/>
              <w:marRight w:val="0"/>
              <w:marTop w:val="0"/>
              <w:marBottom w:val="0"/>
              <w:divBdr>
                <w:top w:val="none" w:sz="0" w:space="0" w:color="auto"/>
                <w:left w:val="none" w:sz="0" w:space="0" w:color="auto"/>
                <w:bottom w:val="none" w:sz="0" w:space="0" w:color="auto"/>
                <w:right w:val="none" w:sz="0" w:space="0" w:color="auto"/>
              </w:divBdr>
            </w:div>
            <w:div w:id="1252861296">
              <w:marLeft w:val="0"/>
              <w:marRight w:val="0"/>
              <w:marTop w:val="0"/>
              <w:marBottom w:val="0"/>
              <w:divBdr>
                <w:top w:val="none" w:sz="0" w:space="0" w:color="auto"/>
                <w:left w:val="none" w:sz="0" w:space="0" w:color="auto"/>
                <w:bottom w:val="none" w:sz="0" w:space="0" w:color="auto"/>
                <w:right w:val="none" w:sz="0" w:space="0" w:color="auto"/>
              </w:divBdr>
            </w:div>
            <w:div w:id="1579899811">
              <w:marLeft w:val="0"/>
              <w:marRight w:val="0"/>
              <w:marTop w:val="0"/>
              <w:marBottom w:val="0"/>
              <w:divBdr>
                <w:top w:val="none" w:sz="0" w:space="0" w:color="auto"/>
                <w:left w:val="none" w:sz="0" w:space="0" w:color="auto"/>
                <w:bottom w:val="none" w:sz="0" w:space="0" w:color="auto"/>
                <w:right w:val="none" w:sz="0" w:space="0" w:color="auto"/>
              </w:divBdr>
            </w:div>
            <w:div w:id="610476584">
              <w:marLeft w:val="0"/>
              <w:marRight w:val="0"/>
              <w:marTop w:val="0"/>
              <w:marBottom w:val="0"/>
              <w:divBdr>
                <w:top w:val="none" w:sz="0" w:space="0" w:color="auto"/>
                <w:left w:val="none" w:sz="0" w:space="0" w:color="auto"/>
                <w:bottom w:val="none" w:sz="0" w:space="0" w:color="auto"/>
                <w:right w:val="none" w:sz="0" w:space="0" w:color="auto"/>
              </w:divBdr>
            </w:div>
            <w:div w:id="1654990491">
              <w:marLeft w:val="0"/>
              <w:marRight w:val="0"/>
              <w:marTop w:val="0"/>
              <w:marBottom w:val="0"/>
              <w:divBdr>
                <w:top w:val="none" w:sz="0" w:space="0" w:color="auto"/>
                <w:left w:val="none" w:sz="0" w:space="0" w:color="auto"/>
                <w:bottom w:val="none" w:sz="0" w:space="0" w:color="auto"/>
                <w:right w:val="none" w:sz="0" w:space="0" w:color="auto"/>
              </w:divBdr>
            </w:div>
            <w:div w:id="368921378">
              <w:marLeft w:val="0"/>
              <w:marRight w:val="0"/>
              <w:marTop w:val="0"/>
              <w:marBottom w:val="0"/>
              <w:divBdr>
                <w:top w:val="none" w:sz="0" w:space="0" w:color="auto"/>
                <w:left w:val="none" w:sz="0" w:space="0" w:color="auto"/>
                <w:bottom w:val="none" w:sz="0" w:space="0" w:color="auto"/>
                <w:right w:val="none" w:sz="0" w:space="0" w:color="auto"/>
              </w:divBdr>
            </w:div>
            <w:div w:id="27611856">
              <w:marLeft w:val="0"/>
              <w:marRight w:val="0"/>
              <w:marTop w:val="0"/>
              <w:marBottom w:val="0"/>
              <w:divBdr>
                <w:top w:val="none" w:sz="0" w:space="0" w:color="auto"/>
                <w:left w:val="none" w:sz="0" w:space="0" w:color="auto"/>
                <w:bottom w:val="none" w:sz="0" w:space="0" w:color="auto"/>
                <w:right w:val="none" w:sz="0" w:space="0" w:color="auto"/>
              </w:divBdr>
            </w:div>
            <w:div w:id="553850657">
              <w:marLeft w:val="0"/>
              <w:marRight w:val="0"/>
              <w:marTop w:val="0"/>
              <w:marBottom w:val="0"/>
              <w:divBdr>
                <w:top w:val="none" w:sz="0" w:space="0" w:color="auto"/>
                <w:left w:val="none" w:sz="0" w:space="0" w:color="auto"/>
                <w:bottom w:val="none" w:sz="0" w:space="0" w:color="auto"/>
                <w:right w:val="none" w:sz="0" w:space="0" w:color="auto"/>
              </w:divBdr>
            </w:div>
            <w:div w:id="127246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38066">
      <w:bodyDiv w:val="1"/>
      <w:marLeft w:val="0"/>
      <w:marRight w:val="0"/>
      <w:marTop w:val="0"/>
      <w:marBottom w:val="0"/>
      <w:divBdr>
        <w:top w:val="none" w:sz="0" w:space="0" w:color="auto"/>
        <w:left w:val="none" w:sz="0" w:space="0" w:color="auto"/>
        <w:bottom w:val="none" w:sz="0" w:space="0" w:color="auto"/>
        <w:right w:val="none" w:sz="0" w:space="0" w:color="auto"/>
      </w:divBdr>
    </w:div>
    <w:div w:id="343631196">
      <w:bodyDiv w:val="1"/>
      <w:marLeft w:val="0"/>
      <w:marRight w:val="0"/>
      <w:marTop w:val="0"/>
      <w:marBottom w:val="0"/>
      <w:divBdr>
        <w:top w:val="none" w:sz="0" w:space="0" w:color="auto"/>
        <w:left w:val="none" w:sz="0" w:space="0" w:color="auto"/>
        <w:bottom w:val="none" w:sz="0" w:space="0" w:color="auto"/>
        <w:right w:val="none" w:sz="0" w:space="0" w:color="auto"/>
      </w:divBdr>
      <w:divsChild>
        <w:div w:id="652412065">
          <w:marLeft w:val="0"/>
          <w:marRight w:val="0"/>
          <w:marTop w:val="0"/>
          <w:marBottom w:val="0"/>
          <w:divBdr>
            <w:top w:val="none" w:sz="0" w:space="0" w:color="auto"/>
            <w:left w:val="none" w:sz="0" w:space="0" w:color="auto"/>
            <w:bottom w:val="none" w:sz="0" w:space="0" w:color="auto"/>
            <w:right w:val="none" w:sz="0" w:space="0" w:color="auto"/>
          </w:divBdr>
          <w:divsChild>
            <w:div w:id="562182369">
              <w:marLeft w:val="0"/>
              <w:marRight w:val="0"/>
              <w:marTop w:val="0"/>
              <w:marBottom w:val="0"/>
              <w:divBdr>
                <w:top w:val="none" w:sz="0" w:space="0" w:color="auto"/>
                <w:left w:val="none" w:sz="0" w:space="0" w:color="auto"/>
                <w:bottom w:val="none" w:sz="0" w:space="0" w:color="auto"/>
                <w:right w:val="none" w:sz="0" w:space="0" w:color="auto"/>
              </w:divBdr>
            </w:div>
            <w:div w:id="751316996">
              <w:marLeft w:val="0"/>
              <w:marRight w:val="0"/>
              <w:marTop w:val="0"/>
              <w:marBottom w:val="0"/>
              <w:divBdr>
                <w:top w:val="none" w:sz="0" w:space="0" w:color="auto"/>
                <w:left w:val="none" w:sz="0" w:space="0" w:color="auto"/>
                <w:bottom w:val="none" w:sz="0" w:space="0" w:color="auto"/>
                <w:right w:val="none" w:sz="0" w:space="0" w:color="auto"/>
              </w:divBdr>
            </w:div>
            <w:div w:id="790440498">
              <w:marLeft w:val="0"/>
              <w:marRight w:val="0"/>
              <w:marTop w:val="0"/>
              <w:marBottom w:val="0"/>
              <w:divBdr>
                <w:top w:val="none" w:sz="0" w:space="0" w:color="auto"/>
                <w:left w:val="none" w:sz="0" w:space="0" w:color="auto"/>
                <w:bottom w:val="none" w:sz="0" w:space="0" w:color="auto"/>
                <w:right w:val="none" w:sz="0" w:space="0" w:color="auto"/>
              </w:divBdr>
            </w:div>
            <w:div w:id="1100757249">
              <w:marLeft w:val="0"/>
              <w:marRight w:val="0"/>
              <w:marTop w:val="0"/>
              <w:marBottom w:val="0"/>
              <w:divBdr>
                <w:top w:val="none" w:sz="0" w:space="0" w:color="auto"/>
                <w:left w:val="none" w:sz="0" w:space="0" w:color="auto"/>
                <w:bottom w:val="none" w:sz="0" w:space="0" w:color="auto"/>
                <w:right w:val="none" w:sz="0" w:space="0" w:color="auto"/>
              </w:divBdr>
            </w:div>
            <w:div w:id="1944680165">
              <w:marLeft w:val="0"/>
              <w:marRight w:val="0"/>
              <w:marTop w:val="0"/>
              <w:marBottom w:val="0"/>
              <w:divBdr>
                <w:top w:val="none" w:sz="0" w:space="0" w:color="auto"/>
                <w:left w:val="none" w:sz="0" w:space="0" w:color="auto"/>
                <w:bottom w:val="none" w:sz="0" w:space="0" w:color="auto"/>
                <w:right w:val="none" w:sz="0" w:space="0" w:color="auto"/>
              </w:divBdr>
            </w:div>
            <w:div w:id="16974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32962">
      <w:bodyDiv w:val="1"/>
      <w:marLeft w:val="0"/>
      <w:marRight w:val="0"/>
      <w:marTop w:val="0"/>
      <w:marBottom w:val="0"/>
      <w:divBdr>
        <w:top w:val="none" w:sz="0" w:space="0" w:color="auto"/>
        <w:left w:val="none" w:sz="0" w:space="0" w:color="auto"/>
        <w:bottom w:val="none" w:sz="0" w:space="0" w:color="auto"/>
        <w:right w:val="none" w:sz="0" w:space="0" w:color="auto"/>
      </w:divBdr>
      <w:divsChild>
        <w:div w:id="280385274">
          <w:marLeft w:val="0"/>
          <w:marRight w:val="0"/>
          <w:marTop w:val="0"/>
          <w:marBottom w:val="0"/>
          <w:divBdr>
            <w:top w:val="none" w:sz="0" w:space="0" w:color="auto"/>
            <w:left w:val="none" w:sz="0" w:space="0" w:color="auto"/>
            <w:bottom w:val="none" w:sz="0" w:space="0" w:color="auto"/>
            <w:right w:val="none" w:sz="0" w:space="0" w:color="auto"/>
          </w:divBdr>
        </w:div>
        <w:div w:id="1436367500">
          <w:marLeft w:val="0"/>
          <w:marRight w:val="0"/>
          <w:marTop w:val="0"/>
          <w:marBottom w:val="0"/>
          <w:divBdr>
            <w:top w:val="none" w:sz="0" w:space="0" w:color="auto"/>
            <w:left w:val="none" w:sz="0" w:space="0" w:color="auto"/>
            <w:bottom w:val="none" w:sz="0" w:space="0" w:color="auto"/>
            <w:right w:val="none" w:sz="0" w:space="0" w:color="auto"/>
          </w:divBdr>
        </w:div>
      </w:divsChild>
    </w:div>
    <w:div w:id="381103197">
      <w:bodyDiv w:val="1"/>
      <w:marLeft w:val="0"/>
      <w:marRight w:val="0"/>
      <w:marTop w:val="0"/>
      <w:marBottom w:val="0"/>
      <w:divBdr>
        <w:top w:val="none" w:sz="0" w:space="0" w:color="auto"/>
        <w:left w:val="none" w:sz="0" w:space="0" w:color="auto"/>
        <w:bottom w:val="none" w:sz="0" w:space="0" w:color="auto"/>
        <w:right w:val="none" w:sz="0" w:space="0" w:color="auto"/>
      </w:divBdr>
      <w:divsChild>
        <w:div w:id="1042365742">
          <w:marLeft w:val="0"/>
          <w:marRight w:val="0"/>
          <w:marTop w:val="0"/>
          <w:marBottom w:val="0"/>
          <w:divBdr>
            <w:top w:val="none" w:sz="0" w:space="0" w:color="auto"/>
            <w:left w:val="none" w:sz="0" w:space="0" w:color="auto"/>
            <w:bottom w:val="none" w:sz="0" w:space="0" w:color="auto"/>
            <w:right w:val="none" w:sz="0" w:space="0" w:color="auto"/>
          </w:divBdr>
          <w:divsChild>
            <w:div w:id="2111966525">
              <w:marLeft w:val="0"/>
              <w:marRight w:val="0"/>
              <w:marTop w:val="0"/>
              <w:marBottom w:val="0"/>
              <w:divBdr>
                <w:top w:val="none" w:sz="0" w:space="0" w:color="auto"/>
                <w:left w:val="none" w:sz="0" w:space="0" w:color="auto"/>
                <w:bottom w:val="none" w:sz="0" w:space="0" w:color="auto"/>
                <w:right w:val="none" w:sz="0" w:space="0" w:color="auto"/>
              </w:divBdr>
            </w:div>
            <w:div w:id="1701931585">
              <w:marLeft w:val="0"/>
              <w:marRight w:val="0"/>
              <w:marTop w:val="0"/>
              <w:marBottom w:val="0"/>
              <w:divBdr>
                <w:top w:val="none" w:sz="0" w:space="0" w:color="auto"/>
                <w:left w:val="none" w:sz="0" w:space="0" w:color="auto"/>
                <w:bottom w:val="none" w:sz="0" w:space="0" w:color="auto"/>
                <w:right w:val="none" w:sz="0" w:space="0" w:color="auto"/>
              </w:divBdr>
            </w:div>
            <w:div w:id="1456020345">
              <w:marLeft w:val="0"/>
              <w:marRight w:val="0"/>
              <w:marTop w:val="0"/>
              <w:marBottom w:val="0"/>
              <w:divBdr>
                <w:top w:val="none" w:sz="0" w:space="0" w:color="auto"/>
                <w:left w:val="none" w:sz="0" w:space="0" w:color="auto"/>
                <w:bottom w:val="none" w:sz="0" w:space="0" w:color="auto"/>
                <w:right w:val="none" w:sz="0" w:space="0" w:color="auto"/>
              </w:divBdr>
            </w:div>
            <w:div w:id="2145156225">
              <w:marLeft w:val="0"/>
              <w:marRight w:val="0"/>
              <w:marTop w:val="0"/>
              <w:marBottom w:val="0"/>
              <w:divBdr>
                <w:top w:val="none" w:sz="0" w:space="0" w:color="auto"/>
                <w:left w:val="none" w:sz="0" w:space="0" w:color="auto"/>
                <w:bottom w:val="none" w:sz="0" w:space="0" w:color="auto"/>
                <w:right w:val="none" w:sz="0" w:space="0" w:color="auto"/>
              </w:divBdr>
            </w:div>
            <w:div w:id="436605541">
              <w:marLeft w:val="0"/>
              <w:marRight w:val="0"/>
              <w:marTop w:val="0"/>
              <w:marBottom w:val="0"/>
              <w:divBdr>
                <w:top w:val="none" w:sz="0" w:space="0" w:color="auto"/>
                <w:left w:val="none" w:sz="0" w:space="0" w:color="auto"/>
                <w:bottom w:val="none" w:sz="0" w:space="0" w:color="auto"/>
                <w:right w:val="none" w:sz="0" w:space="0" w:color="auto"/>
              </w:divBdr>
            </w:div>
            <w:div w:id="714038194">
              <w:marLeft w:val="0"/>
              <w:marRight w:val="0"/>
              <w:marTop w:val="0"/>
              <w:marBottom w:val="0"/>
              <w:divBdr>
                <w:top w:val="none" w:sz="0" w:space="0" w:color="auto"/>
                <w:left w:val="none" w:sz="0" w:space="0" w:color="auto"/>
                <w:bottom w:val="none" w:sz="0" w:space="0" w:color="auto"/>
                <w:right w:val="none" w:sz="0" w:space="0" w:color="auto"/>
              </w:divBdr>
            </w:div>
            <w:div w:id="1388991997">
              <w:marLeft w:val="0"/>
              <w:marRight w:val="0"/>
              <w:marTop w:val="0"/>
              <w:marBottom w:val="0"/>
              <w:divBdr>
                <w:top w:val="none" w:sz="0" w:space="0" w:color="auto"/>
                <w:left w:val="none" w:sz="0" w:space="0" w:color="auto"/>
                <w:bottom w:val="none" w:sz="0" w:space="0" w:color="auto"/>
                <w:right w:val="none" w:sz="0" w:space="0" w:color="auto"/>
              </w:divBdr>
            </w:div>
            <w:div w:id="1809397870">
              <w:marLeft w:val="0"/>
              <w:marRight w:val="0"/>
              <w:marTop w:val="0"/>
              <w:marBottom w:val="0"/>
              <w:divBdr>
                <w:top w:val="none" w:sz="0" w:space="0" w:color="auto"/>
                <w:left w:val="none" w:sz="0" w:space="0" w:color="auto"/>
                <w:bottom w:val="none" w:sz="0" w:space="0" w:color="auto"/>
                <w:right w:val="none" w:sz="0" w:space="0" w:color="auto"/>
              </w:divBdr>
            </w:div>
            <w:div w:id="15881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16">
      <w:bodyDiv w:val="1"/>
      <w:marLeft w:val="0"/>
      <w:marRight w:val="0"/>
      <w:marTop w:val="0"/>
      <w:marBottom w:val="0"/>
      <w:divBdr>
        <w:top w:val="none" w:sz="0" w:space="0" w:color="auto"/>
        <w:left w:val="none" w:sz="0" w:space="0" w:color="auto"/>
        <w:bottom w:val="none" w:sz="0" w:space="0" w:color="auto"/>
        <w:right w:val="none" w:sz="0" w:space="0" w:color="auto"/>
      </w:divBdr>
      <w:divsChild>
        <w:div w:id="1309239898">
          <w:marLeft w:val="0"/>
          <w:marRight w:val="0"/>
          <w:marTop w:val="0"/>
          <w:marBottom w:val="0"/>
          <w:divBdr>
            <w:top w:val="none" w:sz="0" w:space="0" w:color="auto"/>
            <w:left w:val="none" w:sz="0" w:space="0" w:color="auto"/>
            <w:bottom w:val="none" w:sz="0" w:space="0" w:color="auto"/>
            <w:right w:val="none" w:sz="0" w:space="0" w:color="auto"/>
          </w:divBdr>
          <w:divsChild>
            <w:div w:id="1914074073">
              <w:marLeft w:val="0"/>
              <w:marRight w:val="0"/>
              <w:marTop w:val="0"/>
              <w:marBottom w:val="0"/>
              <w:divBdr>
                <w:top w:val="none" w:sz="0" w:space="0" w:color="auto"/>
                <w:left w:val="none" w:sz="0" w:space="0" w:color="auto"/>
                <w:bottom w:val="none" w:sz="0" w:space="0" w:color="auto"/>
                <w:right w:val="none" w:sz="0" w:space="0" w:color="auto"/>
              </w:divBdr>
            </w:div>
            <w:div w:id="1711802469">
              <w:marLeft w:val="0"/>
              <w:marRight w:val="0"/>
              <w:marTop w:val="0"/>
              <w:marBottom w:val="0"/>
              <w:divBdr>
                <w:top w:val="none" w:sz="0" w:space="0" w:color="auto"/>
                <w:left w:val="none" w:sz="0" w:space="0" w:color="auto"/>
                <w:bottom w:val="none" w:sz="0" w:space="0" w:color="auto"/>
                <w:right w:val="none" w:sz="0" w:space="0" w:color="auto"/>
              </w:divBdr>
            </w:div>
            <w:div w:id="55654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31620">
      <w:bodyDiv w:val="1"/>
      <w:marLeft w:val="0"/>
      <w:marRight w:val="0"/>
      <w:marTop w:val="0"/>
      <w:marBottom w:val="0"/>
      <w:divBdr>
        <w:top w:val="none" w:sz="0" w:space="0" w:color="auto"/>
        <w:left w:val="none" w:sz="0" w:space="0" w:color="auto"/>
        <w:bottom w:val="none" w:sz="0" w:space="0" w:color="auto"/>
        <w:right w:val="none" w:sz="0" w:space="0" w:color="auto"/>
      </w:divBdr>
      <w:divsChild>
        <w:div w:id="1329554963">
          <w:marLeft w:val="0"/>
          <w:marRight w:val="0"/>
          <w:marTop w:val="0"/>
          <w:marBottom w:val="0"/>
          <w:divBdr>
            <w:top w:val="none" w:sz="0" w:space="0" w:color="auto"/>
            <w:left w:val="none" w:sz="0" w:space="0" w:color="auto"/>
            <w:bottom w:val="none" w:sz="0" w:space="0" w:color="auto"/>
            <w:right w:val="none" w:sz="0" w:space="0" w:color="auto"/>
          </w:divBdr>
          <w:divsChild>
            <w:div w:id="796870209">
              <w:marLeft w:val="0"/>
              <w:marRight w:val="0"/>
              <w:marTop w:val="0"/>
              <w:marBottom w:val="0"/>
              <w:divBdr>
                <w:top w:val="none" w:sz="0" w:space="0" w:color="auto"/>
                <w:left w:val="none" w:sz="0" w:space="0" w:color="auto"/>
                <w:bottom w:val="none" w:sz="0" w:space="0" w:color="auto"/>
                <w:right w:val="none" w:sz="0" w:space="0" w:color="auto"/>
              </w:divBdr>
            </w:div>
            <w:div w:id="1108542228">
              <w:marLeft w:val="0"/>
              <w:marRight w:val="0"/>
              <w:marTop w:val="0"/>
              <w:marBottom w:val="0"/>
              <w:divBdr>
                <w:top w:val="none" w:sz="0" w:space="0" w:color="auto"/>
                <w:left w:val="none" w:sz="0" w:space="0" w:color="auto"/>
                <w:bottom w:val="none" w:sz="0" w:space="0" w:color="auto"/>
                <w:right w:val="none" w:sz="0" w:space="0" w:color="auto"/>
              </w:divBdr>
            </w:div>
            <w:div w:id="2365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36634">
      <w:bodyDiv w:val="1"/>
      <w:marLeft w:val="0"/>
      <w:marRight w:val="0"/>
      <w:marTop w:val="0"/>
      <w:marBottom w:val="0"/>
      <w:divBdr>
        <w:top w:val="none" w:sz="0" w:space="0" w:color="auto"/>
        <w:left w:val="none" w:sz="0" w:space="0" w:color="auto"/>
        <w:bottom w:val="none" w:sz="0" w:space="0" w:color="auto"/>
        <w:right w:val="none" w:sz="0" w:space="0" w:color="auto"/>
      </w:divBdr>
      <w:divsChild>
        <w:div w:id="1310406834">
          <w:marLeft w:val="0"/>
          <w:marRight w:val="0"/>
          <w:marTop w:val="0"/>
          <w:marBottom w:val="0"/>
          <w:divBdr>
            <w:top w:val="none" w:sz="0" w:space="0" w:color="auto"/>
            <w:left w:val="none" w:sz="0" w:space="0" w:color="auto"/>
            <w:bottom w:val="none" w:sz="0" w:space="0" w:color="auto"/>
            <w:right w:val="none" w:sz="0" w:space="0" w:color="auto"/>
          </w:divBdr>
          <w:divsChild>
            <w:div w:id="988248711">
              <w:marLeft w:val="0"/>
              <w:marRight w:val="0"/>
              <w:marTop w:val="0"/>
              <w:marBottom w:val="0"/>
              <w:divBdr>
                <w:top w:val="none" w:sz="0" w:space="0" w:color="auto"/>
                <w:left w:val="none" w:sz="0" w:space="0" w:color="auto"/>
                <w:bottom w:val="none" w:sz="0" w:space="0" w:color="auto"/>
                <w:right w:val="none" w:sz="0" w:space="0" w:color="auto"/>
              </w:divBdr>
            </w:div>
            <w:div w:id="1158695208">
              <w:marLeft w:val="0"/>
              <w:marRight w:val="0"/>
              <w:marTop w:val="0"/>
              <w:marBottom w:val="0"/>
              <w:divBdr>
                <w:top w:val="none" w:sz="0" w:space="0" w:color="auto"/>
                <w:left w:val="none" w:sz="0" w:space="0" w:color="auto"/>
                <w:bottom w:val="none" w:sz="0" w:space="0" w:color="auto"/>
                <w:right w:val="none" w:sz="0" w:space="0" w:color="auto"/>
              </w:divBdr>
            </w:div>
            <w:div w:id="766735830">
              <w:marLeft w:val="0"/>
              <w:marRight w:val="0"/>
              <w:marTop w:val="0"/>
              <w:marBottom w:val="0"/>
              <w:divBdr>
                <w:top w:val="none" w:sz="0" w:space="0" w:color="auto"/>
                <w:left w:val="none" w:sz="0" w:space="0" w:color="auto"/>
                <w:bottom w:val="none" w:sz="0" w:space="0" w:color="auto"/>
                <w:right w:val="none" w:sz="0" w:space="0" w:color="auto"/>
              </w:divBdr>
            </w:div>
            <w:div w:id="949966982">
              <w:marLeft w:val="0"/>
              <w:marRight w:val="0"/>
              <w:marTop w:val="0"/>
              <w:marBottom w:val="0"/>
              <w:divBdr>
                <w:top w:val="none" w:sz="0" w:space="0" w:color="auto"/>
                <w:left w:val="none" w:sz="0" w:space="0" w:color="auto"/>
                <w:bottom w:val="none" w:sz="0" w:space="0" w:color="auto"/>
                <w:right w:val="none" w:sz="0" w:space="0" w:color="auto"/>
              </w:divBdr>
            </w:div>
            <w:div w:id="977107986">
              <w:marLeft w:val="0"/>
              <w:marRight w:val="0"/>
              <w:marTop w:val="0"/>
              <w:marBottom w:val="0"/>
              <w:divBdr>
                <w:top w:val="none" w:sz="0" w:space="0" w:color="auto"/>
                <w:left w:val="none" w:sz="0" w:space="0" w:color="auto"/>
                <w:bottom w:val="none" w:sz="0" w:space="0" w:color="auto"/>
                <w:right w:val="none" w:sz="0" w:space="0" w:color="auto"/>
              </w:divBdr>
            </w:div>
            <w:div w:id="1852917069">
              <w:marLeft w:val="0"/>
              <w:marRight w:val="0"/>
              <w:marTop w:val="0"/>
              <w:marBottom w:val="0"/>
              <w:divBdr>
                <w:top w:val="none" w:sz="0" w:space="0" w:color="auto"/>
                <w:left w:val="none" w:sz="0" w:space="0" w:color="auto"/>
                <w:bottom w:val="none" w:sz="0" w:space="0" w:color="auto"/>
                <w:right w:val="none" w:sz="0" w:space="0" w:color="auto"/>
              </w:divBdr>
            </w:div>
            <w:div w:id="1235509903">
              <w:marLeft w:val="0"/>
              <w:marRight w:val="0"/>
              <w:marTop w:val="0"/>
              <w:marBottom w:val="0"/>
              <w:divBdr>
                <w:top w:val="none" w:sz="0" w:space="0" w:color="auto"/>
                <w:left w:val="none" w:sz="0" w:space="0" w:color="auto"/>
                <w:bottom w:val="none" w:sz="0" w:space="0" w:color="auto"/>
                <w:right w:val="none" w:sz="0" w:space="0" w:color="auto"/>
              </w:divBdr>
            </w:div>
            <w:div w:id="943001962">
              <w:marLeft w:val="0"/>
              <w:marRight w:val="0"/>
              <w:marTop w:val="0"/>
              <w:marBottom w:val="0"/>
              <w:divBdr>
                <w:top w:val="none" w:sz="0" w:space="0" w:color="auto"/>
                <w:left w:val="none" w:sz="0" w:space="0" w:color="auto"/>
                <w:bottom w:val="none" w:sz="0" w:space="0" w:color="auto"/>
                <w:right w:val="none" w:sz="0" w:space="0" w:color="auto"/>
              </w:divBdr>
            </w:div>
            <w:div w:id="652753683">
              <w:marLeft w:val="0"/>
              <w:marRight w:val="0"/>
              <w:marTop w:val="0"/>
              <w:marBottom w:val="0"/>
              <w:divBdr>
                <w:top w:val="none" w:sz="0" w:space="0" w:color="auto"/>
                <w:left w:val="none" w:sz="0" w:space="0" w:color="auto"/>
                <w:bottom w:val="none" w:sz="0" w:space="0" w:color="auto"/>
                <w:right w:val="none" w:sz="0" w:space="0" w:color="auto"/>
              </w:divBdr>
            </w:div>
            <w:div w:id="185329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6229">
      <w:bodyDiv w:val="1"/>
      <w:marLeft w:val="0"/>
      <w:marRight w:val="0"/>
      <w:marTop w:val="0"/>
      <w:marBottom w:val="0"/>
      <w:divBdr>
        <w:top w:val="none" w:sz="0" w:space="0" w:color="auto"/>
        <w:left w:val="none" w:sz="0" w:space="0" w:color="auto"/>
        <w:bottom w:val="none" w:sz="0" w:space="0" w:color="auto"/>
        <w:right w:val="none" w:sz="0" w:space="0" w:color="auto"/>
      </w:divBdr>
      <w:divsChild>
        <w:div w:id="670523810">
          <w:marLeft w:val="0"/>
          <w:marRight w:val="0"/>
          <w:marTop w:val="0"/>
          <w:marBottom w:val="0"/>
          <w:divBdr>
            <w:top w:val="none" w:sz="0" w:space="0" w:color="auto"/>
            <w:left w:val="none" w:sz="0" w:space="0" w:color="auto"/>
            <w:bottom w:val="none" w:sz="0" w:space="0" w:color="auto"/>
            <w:right w:val="none" w:sz="0" w:space="0" w:color="auto"/>
          </w:divBdr>
          <w:divsChild>
            <w:div w:id="1446388749">
              <w:marLeft w:val="0"/>
              <w:marRight w:val="0"/>
              <w:marTop w:val="0"/>
              <w:marBottom w:val="0"/>
              <w:divBdr>
                <w:top w:val="none" w:sz="0" w:space="0" w:color="auto"/>
                <w:left w:val="none" w:sz="0" w:space="0" w:color="auto"/>
                <w:bottom w:val="none" w:sz="0" w:space="0" w:color="auto"/>
                <w:right w:val="none" w:sz="0" w:space="0" w:color="auto"/>
              </w:divBdr>
            </w:div>
            <w:div w:id="208613285">
              <w:marLeft w:val="0"/>
              <w:marRight w:val="0"/>
              <w:marTop w:val="0"/>
              <w:marBottom w:val="0"/>
              <w:divBdr>
                <w:top w:val="none" w:sz="0" w:space="0" w:color="auto"/>
                <w:left w:val="none" w:sz="0" w:space="0" w:color="auto"/>
                <w:bottom w:val="none" w:sz="0" w:space="0" w:color="auto"/>
                <w:right w:val="none" w:sz="0" w:space="0" w:color="auto"/>
              </w:divBdr>
            </w:div>
            <w:div w:id="1807964911">
              <w:marLeft w:val="0"/>
              <w:marRight w:val="0"/>
              <w:marTop w:val="0"/>
              <w:marBottom w:val="0"/>
              <w:divBdr>
                <w:top w:val="none" w:sz="0" w:space="0" w:color="auto"/>
                <w:left w:val="none" w:sz="0" w:space="0" w:color="auto"/>
                <w:bottom w:val="none" w:sz="0" w:space="0" w:color="auto"/>
                <w:right w:val="none" w:sz="0" w:space="0" w:color="auto"/>
              </w:divBdr>
            </w:div>
            <w:div w:id="726956541">
              <w:marLeft w:val="0"/>
              <w:marRight w:val="0"/>
              <w:marTop w:val="0"/>
              <w:marBottom w:val="0"/>
              <w:divBdr>
                <w:top w:val="none" w:sz="0" w:space="0" w:color="auto"/>
                <w:left w:val="none" w:sz="0" w:space="0" w:color="auto"/>
                <w:bottom w:val="none" w:sz="0" w:space="0" w:color="auto"/>
                <w:right w:val="none" w:sz="0" w:space="0" w:color="auto"/>
              </w:divBdr>
            </w:div>
            <w:div w:id="8989681">
              <w:marLeft w:val="0"/>
              <w:marRight w:val="0"/>
              <w:marTop w:val="0"/>
              <w:marBottom w:val="0"/>
              <w:divBdr>
                <w:top w:val="none" w:sz="0" w:space="0" w:color="auto"/>
                <w:left w:val="none" w:sz="0" w:space="0" w:color="auto"/>
                <w:bottom w:val="none" w:sz="0" w:space="0" w:color="auto"/>
                <w:right w:val="none" w:sz="0" w:space="0" w:color="auto"/>
              </w:divBdr>
            </w:div>
            <w:div w:id="1374882805">
              <w:marLeft w:val="0"/>
              <w:marRight w:val="0"/>
              <w:marTop w:val="0"/>
              <w:marBottom w:val="0"/>
              <w:divBdr>
                <w:top w:val="none" w:sz="0" w:space="0" w:color="auto"/>
                <w:left w:val="none" w:sz="0" w:space="0" w:color="auto"/>
                <w:bottom w:val="none" w:sz="0" w:space="0" w:color="auto"/>
                <w:right w:val="none" w:sz="0" w:space="0" w:color="auto"/>
              </w:divBdr>
            </w:div>
            <w:div w:id="1131363328">
              <w:marLeft w:val="0"/>
              <w:marRight w:val="0"/>
              <w:marTop w:val="0"/>
              <w:marBottom w:val="0"/>
              <w:divBdr>
                <w:top w:val="none" w:sz="0" w:space="0" w:color="auto"/>
                <w:left w:val="none" w:sz="0" w:space="0" w:color="auto"/>
                <w:bottom w:val="none" w:sz="0" w:space="0" w:color="auto"/>
                <w:right w:val="none" w:sz="0" w:space="0" w:color="auto"/>
              </w:divBdr>
            </w:div>
            <w:div w:id="189019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64865">
      <w:bodyDiv w:val="1"/>
      <w:marLeft w:val="0"/>
      <w:marRight w:val="0"/>
      <w:marTop w:val="0"/>
      <w:marBottom w:val="0"/>
      <w:divBdr>
        <w:top w:val="none" w:sz="0" w:space="0" w:color="auto"/>
        <w:left w:val="none" w:sz="0" w:space="0" w:color="auto"/>
        <w:bottom w:val="none" w:sz="0" w:space="0" w:color="auto"/>
        <w:right w:val="none" w:sz="0" w:space="0" w:color="auto"/>
      </w:divBdr>
      <w:divsChild>
        <w:div w:id="1366559999">
          <w:marLeft w:val="0"/>
          <w:marRight w:val="0"/>
          <w:marTop w:val="0"/>
          <w:marBottom w:val="0"/>
          <w:divBdr>
            <w:top w:val="none" w:sz="0" w:space="0" w:color="auto"/>
            <w:left w:val="none" w:sz="0" w:space="0" w:color="auto"/>
            <w:bottom w:val="none" w:sz="0" w:space="0" w:color="auto"/>
            <w:right w:val="none" w:sz="0" w:space="0" w:color="auto"/>
          </w:divBdr>
          <w:divsChild>
            <w:div w:id="28144869">
              <w:marLeft w:val="0"/>
              <w:marRight w:val="0"/>
              <w:marTop w:val="0"/>
              <w:marBottom w:val="0"/>
              <w:divBdr>
                <w:top w:val="none" w:sz="0" w:space="0" w:color="auto"/>
                <w:left w:val="none" w:sz="0" w:space="0" w:color="auto"/>
                <w:bottom w:val="none" w:sz="0" w:space="0" w:color="auto"/>
                <w:right w:val="none" w:sz="0" w:space="0" w:color="auto"/>
              </w:divBdr>
            </w:div>
            <w:div w:id="47992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30695">
      <w:bodyDiv w:val="1"/>
      <w:marLeft w:val="0"/>
      <w:marRight w:val="0"/>
      <w:marTop w:val="0"/>
      <w:marBottom w:val="0"/>
      <w:divBdr>
        <w:top w:val="none" w:sz="0" w:space="0" w:color="auto"/>
        <w:left w:val="none" w:sz="0" w:space="0" w:color="auto"/>
        <w:bottom w:val="none" w:sz="0" w:space="0" w:color="auto"/>
        <w:right w:val="none" w:sz="0" w:space="0" w:color="auto"/>
      </w:divBdr>
      <w:divsChild>
        <w:div w:id="377627802">
          <w:marLeft w:val="0"/>
          <w:marRight w:val="0"/>
          <w:marTop w:val="0"/>
          <w:marBottom w:val="0"/>
          <w:divBdr>
            <w:top w:val="none" w:sz="0" w:space="0" w:color="auto"/>
            <w:left w:val="none" w:sz="0" w:space="0" w:color="auto"/>
            <w:bottom w:val="none" w:sz="0" w:space="0" w:color="auto"/>
            <w:right w:val="none" w:sz="0" w:space="0" w:color="auto"/>
          </w:divBdr>
          <w:divsChild>
            <w:div w:id="1768113290">
              <w:marLeft w:val="0"/>
              <w:marRight w:val="0"/>
              <w:marTop w:val="0"/>
              <w:marBottom w:val="0"/>
              <w:divBdr>
                <w:top w:val="none" w:sz="0" w:space="0" w:color="auto"/>
                <w:left w:val="none" w:sz="0" w:space="0" w:color="auto"/>
                <w:bottom w:val="none" w:sz="0" w:space="0" w:color="auto"/>
                <w:right w:val="none" w:sz="0" w:space="0" w:color="auto"/>
              </w:divBdr>
            </w:div>
            <w:div w:id="45880543">
              <w:marLeft w:val="0"/>
              <w:marRight w:val="0"/>
              <w:marTop w:val="0"/>
              <w:marBottom w:val="0"/>
              <w:divBdr>
                <w:top w:val="none" w:sz="0" w:space="0" w:color="auto"/>
                <w:left w:val="none" w:sz="0" w:space="0" w:color="auto"/>
                <w:bottom w:val="none" w:sz="0" w:space="0" w:color="auto"/>
                <w:right w:val="none" w:sz="0" w:space="0" w:color="auto"/>
              </w:divBdr>
            </w:div>
            <w:div w:id="901595646">
              <w:marLeft w:val="0"/>
              <w:marRight w:val="0"/>
              <w:marTop w:val="0"/>
              <w:marBottom w:val="0"/>
              <w:divBdr>
                <w:top w:val="none" w:sz="0" w:space="0" w:color="auto"/>
                <w:left w:val="none" w:sz="0" w:space="0" w:color="auto"/>
                <w:bottom w:val="none" w:sz="0" w:space="0" w:color="auto"/>
                <w:right w:val="none" w:sz="0" w:space="0" w:color="auto"/>
              </w:divBdr>
            </w:div>
            <w:div w:id="1415323510">
              <w:marLeft w:val="0"/>
              <w:marRight w:val="0"/>
              <w:marTop w:val="0"/>
              <w:marBottom w:val="0"/>
              <w:divBdr>
                <w:top w:val="none" w:sz="0" w:space="0" w:color="auto"/>
                <w:left w:val="none" w:sz="0" w:space="0" w:color="auto"/>
                <w:bottom w:val="none" w:sz="0" w:space="0" w:color="auto"/>
                <w:right w:val="none" w:sz="0" w:space="0" w:color="auto"/>
              </w:divBdr>
            </w:div>
            <w:div w:id="1944147049">
              <w:marLeft w:val="0"/>
              <w:marRight w:val="0"/>
              <w:marTop w:val="0"/>
              <w:marBottom w:val="0"/>
              <w:divBdr>
                <w:top w:val="none" w:sz="0" w:space="0" w:color="auto"/>
                <w:left w:val="none" w:sz="0" w:space="0" w:color="auto"/>
                <w:bottom w:val="none" w:sz="0" w:space="0" w:color="auto"/>
                <w:right w:val="none" w:sz="0" w:space="0" w:color="auto"/>
              </w:divBdr>
            </w:div>
            <w:div w:id="17586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56770">
      <w:bodyDiv w:val="1"/>
      <w:marLeft w:val="0"/>
      <w:marRight w:val="0"/>
      <w:marTop w:val="0"/>
      <w:marBottom w:val="0"/>
      <w:divBdr>
        <w:top w:val="none" w:sz="0" w:space="0" w:color="auto"/>
        <w:left w:val="none" w:sz="0" w:space="0" w:color="auto"/>
        <w:bottom w:val="none" w:sz="0" w:space="0" w:color="auto"/>
        <w:right w:val="none" w:sz="0" w:space="0" w:color="auto"/>
      </w:divBdr>
      <w:divsChild>
        <w:div w:id="1228688267">
          <w:marLeft w:val="0"/>
          <w:marRight w:val="0"/>
          <w:marTop w:val="0"/>
          <w:marBottom w:val="0"/>
          <w:divBdr>
            <w:top w:val="none" w:sz="0" w:space="0" w:color="auto"/>
            <w:left w:val="none" w:sz="0" w:space="0" w:color="auto"/>
            <w:bottom w:val="none" w:sz="0" w:space="0" w:color="auto"/>
            <w:right w:val="none" w:sz="0" w:space="0" w:color="auto"/>
          </w:divBdr>
          <w:divsChild>
            <w:div w:id="841892024">
              <w:marLeft w:val="0"/>
              <w:marRight w:val="0"/>
              <w:marTop w:val="0"/>
              <w:marBottom w:val="0"/>
              <w:divBdr>
                <w:top w:val="none" w:sz="0" w:space="0" w:color="auto"/>
                <w:left w:val="none" w:sz="0" w:space="0" w:color="auto"/>
                <w:bottom w:val="none" w:sz="0" w:space="0" w:color="auto"/>
                <w:right w:val="none" w:sz="0" w:space="0" w:color="auto"/>
              </w:divBdr>
            </w:div>
            <w:div w:id="2016298694">
              <w:marLeft w:val="0"/>
              <w:marRight w:val="0"/>
              <w:marTop w:val="0"/>
              <w:marBottom w:val="0"/>
              <w:divBdr>
                <w:top w:val="none" w:sz="0" w:space="0" w:color="auto"/>
                <w:left w:val="none" w:sz="0" w:space="0" w:color="auto"/>
                <w:bottom w:val="none" w:sz="0" w:space="0" w:color="auto"/>
                <w:right w:val="none" w:sz="0" w:space="0" w:color="auto"/>
              </w:divBdr>
            </w:div>
            <w:div w:id="1099332243">
              <w:marLeft w:val="0"/>
              <w:marRight w:val="0"/>
              <w:marTop w:val="0"/>
              <w:marBottom w:val="0"/>
              <w:divBdr>
                <w:top w:val="none" w:sz="0" w:space="0" w:color="auto"/>
                <w:left w:val="none" w:sz="0" w:space="0" w:color="auto"/>
                <w:bottom w:val="none" w:sz="0" w:space="0" w:color="auto"/>
                <w:right w:val="none" w:sz="0" w:space="0" w:color="auto"/>
              </w:divBdr>
            </w:div>
            <w:div w:id="50422785">
              <w:marLeft w:val="0"/>
              <w:marRight w:val="0"/>
              <w:marTop w:val="0"/>
              <w:marBottom w:val="0"/>
              <w:divBdr>
                <w:top w:val="none" w:sz="0" w:space="0" w:color="auto"/>
                <w:left w:val="none" w:sz="0" w:space="0" w:color="auto"/>
                <w:bottom w:val="none" w:sz="0" w:space="0" w:color="auto"/>
                <w:right w:val="none" w:sz="0" w:space="0" w:color="auto"/>
              </w:divBdr>
            </w:div>
            <w:div w:id="686908743">
              <w:marLeft w:val="0"/>
              <w:marRight w:val="0"/>
              <w:marTop w:val="0"/>
              <w:marBottom w:val="0"/>
              <w:divBdr>
                <w:top w:val="none" w:sz="0" w:space="0" w:color="auto"/>
                <w:left w:val="none" w:sz="0" w:space="0" w:color="auto"/>
                <w:bottom w:val="none" w:sz="0" w:space="0" w:color="auto"/>
                <w:right w:val="none" w:sz="0" w:space="0" w:color="auto"/>
              </w:divBdr>
            </w:div>
            <w:div w:id="164636274">
              <w:marLeft w:val="0"/>
              <w:marRight w:val="0"/>
              <w:marTop w:val="0"/>
              <w:marBottom w:val="0"/>
              <w:divBdr>
                <w:top w:val="none" w:sz="0" w:space="0" w:color="auto"/>
                <w:left w:val="none" w:sz="0" w:space="0" w:color="auto"/>
                <w:bottom w:val="none" w:sz="0" w:space="0" w:color="auto"/>
                <w:right w:val="none" w:sz="0" w:space="0" w:color="auto"/>
              </w:divBdr>
            </w:div>
            <w:div w:id="19535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55140">
      <w:bodyDiv w:val="1"/>
      <w:marLeft w:val="0"/>
      <w:marRight w:val="0"/>
      <w:marTop w:val="0"/>
      <w:marBottom w:val="0"/>
      <w:divBdr>
        <w:top w:val="none" w:sz="0" w:space="0" w:color="auto"/>
        <w:left w:val="none" w:sz="0" w:space="0" w:color="auto"/>
        <w:bottom w:val="none" w:sz="0" w:space="0" w:color="auto"/>
        <w:right w:val="none" w:sz="0" w:space="0" w:color="auto"/>
      </w:divBdr>
      <w:divsChild>
        <w:div w:id="25761381">
          <w:marLeft w:val="0"/>
          <w:marRight w:val="0"/>
          <w:marTop w:val="0"/>
          <w:marBottom w:val="0"/>
          <w:divBdr>
            <w:top w:val="none" w:sz="0" w:space="0" w:color="auto"/>
            <w:left w:val="none" w:sz="0" w:space="0" w:color="auto"/>
            <w:bottom w:val="none" w:sz="0" w:space="0" w:color="auto"/>
            <w:right w:val="none" w:sz="0" w:space="0" w:color="auto"/>
          </w:divBdr>
          <w:divsChild>
            <w:div w:id="135535563">
              <w:marLeft w:val="0"/>
              <w:marRight w:val="0"/>
              <w:marTop w:val="0"/>
              <w:marBottom w:val="0"/>
              <w:divBdr>
                <w:top w:val="none" w:sz="0" w:space="0" w:color="auto"/>
                <w:left w:val="none" w:sz="0" w:space="0" w:color="auto"/>
                <w:bottom w:val="none" w:sz="0" w:space="0" w:color="auto"/>
                <w:right w:val="none" w:sz="0" w:space="0" w:color="auto"/>
              </w:divBdr>
            </w:div>
            <w:div w:id="1263488568">
              <w:marLeft w:val="0"/>
              <w:marRight w:val="0"/>
              <w:marTop w:val="0"/>
              <w:marBottom w:val="0"/>
              <w:divBdr>
                <w:top w:val="none" w:sz="0" w:space="0" w:color="auto"/>
                <w:left w:val="none" w:sz="0" w:space="0" w:color="auto"/>
                <w:bottom w:val="none" w:sz="0" w:space="0" w:color="auto"/>
                <w:right w:val="none" w:sz="0" w:space="0" w:color="auto"/>
              </w:divBdr>
            </w:div>
            <w:div w:id="1647858436">
              <w:marLeft w:val="0"/>
              <w:marRight w:val="0"/>
              <w:marTop w:val="0"/>
              <w:marBottom w:val="0"/>
              <w:divBdr>
                <w:top w:val="none" w:sz="0" w:space="0" w:color="auto"/>
                <w:left w:val="none" w:sz="0" w:space="0" w:color="auto"/>
                <w:bottom w:val="none" w:sz="0" w:space="0" w:color="auto"/>
                <w:right w:val="none" w:sz="0" w:space="0" w:color="auto"/>
              </w:divBdr>
            </w:div>
            <w:div w:id="1585188249">
              <w:marLeft w:val="0"/>
              <w:marRight w:val="0"/>
              <w:marTop w:val="0"/>
              <w:marBottom w:val="0"/>
              <w:divBdr>
                <w:top w:val="none" w:sz="0" w:space="0" w:color="auto"/>
                <w:left w:val="none" w:sz="0" w:space="0" w:color="auto"/>
                <w:bottom w:val="none" w:sz="0" w:space="0" w:color="auto"/>
                <w:right w:val="none" w:sz="0" w:space="0" w:color="auto"/>
              </w:divBdr>
            </w:div>
            <w:div w:id="735276273">
              <w:marLeft w:val="0"/>
              <w:marRight w:val="0"/>
              <w:marTop w:val="0"/>
              <w:marBottom w:val="0"/>
              <w:divBdr>
                <w:top w:val="none" w:sz="0" w:space="0" w:color="auto"/>
                <w:left w:val="none" w:sz="0" w:space="0" w:color="auto"/>
                <w:bottom w:val="none" w:sz="0" w:space="0" w:color="auto"/>
                <w:right w:val="none" w:sz="0" w:space="0" w:color="auto"/>
              </w:divBdr>
            </w:div>
            <w:div w:id="1913848616">
              <w:marLeft w:val="0"/>
              <w:marRight w:val="0"/>
              <w:marTop w:val="0"/>
              <w:marBottom w:val="0"/>
              <w:divBdr>
                <w:top w:val="none" w:sz="0" w:space="0" w:color="auto"/>
                <w:left w:val="none" w:sz="0" w:space="0" w:color="auto"/>
                <w:bottom w:val="none" w:sz="0" w:space="0" w:color="auto"/>
                <w:right w:val="none" w:sz="0" w:space="0" w:color="auto"/>
              </w:divBdr>
            </w:div>
            <w:div w:id="434325473">
              <w:marLeft w:val="0"/>
              <w:marRight w:val="0"/>
              <w:marTop w:val="0"/>
              <w:marBottom w:val="0"/>
              <w:divBdr>
                <w:top w:val="none" w:sz="0" w:space="0" w:color="auto"/>
                <w:left w:val="none" w:sz="0" w:space="0" w:color="auto"/>
                <w:bottom w:val="none" w:sz="0" w:space="0" w:color="auto"/>
                <w:right w:val="none" w:sz="0" w:space="0" w:color="auto"/>
              </w:divBdr>
            </w:div>
            <w:div w:id="837303349">
              <w:marLeft w:val="0"/>
              <w:marRight w:val="0"/>
              <w:marTop w:val="0"/>
              <w:marBottom w:val="0"/>
              <w:divBdr>
                <w:top w:val="none" w:sz="0" w:space="0" w:color="auto"/>
                <w:left w:val="none" w:sz="0" w:space="0" w:color="auto"/>
                <w:bottom w:val="none" w:sz="0" w:space="0" w:color="auto"/>
                <w:right w:val="none" w:sz="0" w:space="0" w:color="auto"/>
              </w:divBdr>
            </w:div>
            <w:div w:id="1576549058">
              <w:marLeft w:val="0"/>
              <w:marRight w:val="0"/>
              <w:marTop w:val="0"/>
              <w:marBottom w:val="0"/>
              <w:divBdr>
                <w:top w:val="none" w:sz="0" w:space="0" w:color="auto"/>
                <w:left w:val="none" w:sz="0" w:space="0" w:color="auto"/>
                <w:bottom w:val="none" w:sz="0" w:space="0" w:color="auto"/>
                <w:right w:val="none" w:sz="0" w:space="0" w:color="auto"/>
              </w:divBdr>
            </w:div>
            <w:div w:id="928974791">
              <w:marLeft w:val="0"/>
              <w:marRight w:val="0"/>
              <w:marTop w:val="0"/>
              <w:marBottom w:val="0"/>
              <w:divBdr>
                <w:top w:val="none" w:sz="0" w:space="0" w:color="auto"/>
                <w:left w:val="none" w:sz="0" w:space="0" w:color="auto"/>
                <w:bottom w:val="none" w:sz="0" w:space="0" w:color="auto"/>
                <w:right w:val="none" w:sz="0" w:space="0" w:color="auto"/>
              </w:divBdr>
            </w:div>
            <w:div w:id="1840003135">
              <w:marLeft w:val="0"/>
              <w:marRight w:val="0"/>
              <w:marTop w:val="0"/>
              <w:marBottom w:val="0"/>
              <w:divBdr>
                <w:top w:val="none" w:sz="0" w:space="0" w:color="auto"/>
                <w:left w:val="none" w:sz="0" w:space="0" w:color="auto"/>
                <w:bottom w:val="none" w:sz="0" w:space="0" w:color="auto"/>
                <w:right w:val="none" w:sz="0" w:space="0" w:color="auto"/>
              </w:divBdr>
            </w:div>
            <w:div w:id="1438913510">
              <w:marLeft w:val="0"/>
              <w:marRight w:val="0"/>
              <w:marTop w:val="0"/>
              <w:marBottom w:val="0"/>
              <w:divBdr>
                <w:top w:val="none" w:sz="0" w:space="0" w:color="auto"/>
                <w:left w:val="none" w:sz="0" w:space="0" w:color="auto"/>
                <w:bottom w:val="none" w:sz="0" w:space="0" w:color="auto"/>
                <w:right w:val="none" w:sz="0" w:space="0" w:color="auto"/>
              </w:divBdr>
            </w:div>
            <w:div w:id="2024283729">
              <w:marLeft w:val="0"/>
              <w:marRight w:val="0"/>
              <w:marTop w:val="0"/>
              <w:marBottom w:val="0"/>
              <w:divBdr>
                <w:top w:val="none" w:sz="0" w:space="0" w:color="auto"/>
                <w:left w:val="none" w:sz="0" w:space="0" w:color="auto"/>
                <w:bottom w:val="none" w:sz="0" w:space="0" w:color="auto"/>
                <w:right w:val="none" w:sz="0" w:space="0" w:color="auto"/>
              </w:divBdr>
            </w:div>
            <w:div w:id="59894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9767">
      <w:bodyDiv w:val="1"/>
      <w:marLeft w:val="0"/>
      <w:marRight w:val="0"/>
      <w:marTop w:val="0"/>
      <w:marBottom w:val="0"/>
      <w:divBdr>
        <w:top w:val="none" w:sz="0" w:space="0" w:color="auto"/>
        <w:left w:val="none" w:sz="0" w:space="0" w:color="auto"/>
        <w:bottom w:val="none" w:sz="0" w:space="0" w:color="auto"/>
        <w:right w:val="none" w:sz="0" w:space="0" w:color="auto"/>
      </w:divBdr>
      <w:divsChild>
        <w:div w:id="584994321">
          <w:marLeft w:val="0"/>
          <w:marRight w:val="0"/>
          <w:marTop w:val="0"/>
          <w:marBottom w:val="0"/>
          <w:divBdr>
            <w:top w:val="none" w:sz="0" w:space="0" w:color="auto"/>
            <w:left w:val="none" w:sz="0" w:space="0" w:color="auto"/>
            <w:bottom w:val="none" w:sz="0" w:space="0" w:color="auto"/>
            <w:right w:val="none" w:sz="0" w:space="0" w:color="auto"/>
          </w:divBdr>
        </w:div>
        <w:div w:id="2140686847">
          <w:marLeft w:val="0"/>
          <w:marRight w:val="0"/>
          <w:marTop w:val="0"/>
          <w:marBottom w:val="0"/>
          <w:divBdr>
            <w:top w:val="none" w:sz="0" w:space="0" w:color="auto"/>
            <w:left w:val="none" w:sz="0" w:space="0" w:color="auto"/>
            <w:bottom w:val="none" w:sz="0" w:space="0" w:color="auto"/>
            <w:right w:val="none" w:sz="0" w:space="0" w:color="auto"/>
          </w:divBdr>
        </w:div>
        <w:div w:id="1658727099">
          <w:marLeft w:val="0"/>
          <w:marRight w:val="0"/>
          <w:marTop w:val="0"/>
          <w:marBottom w:val="0"/>
          <w:divBdr>
            <w:top w:val="none" w:sz="0" w:space="0" w:color="auto"/>
            <w:left w:val="none" w:sz="0" w:space="0" w:color="auto"/>
            <w:bottom w:val="none" w:sz="0" w:space="0" w:color="auto"/>
            <w:right w:val="none" w:sz="0" w:space="0" w:color="auto"/>
          </w:divBdr>
        </w:div>
        <w:div w:id="1823739417">
          <w:marLeft w:val="0"/>
          <w:marRight w:val="0"/>
          <w:marTop w:val="0"/>
          <w:marBottom w:val="0"/>
          <w:divBdr>
            <w:top w:val="none" w:sz="0" w:space="0" w:color="auto"/>
            <w:left w:val="none" w:sz="0" w:space="0" w:color="auto"/>
            <w:bottom w:val="none" w:sz="0" w:space="0" w:color="auto"/>
            <w:right w:val="none" w:sz="0" w:space="0" w:color="auto"/>
          </w:divBdr>
        </w:div>
        <w:div w:id="1760566145">
          <w:marLeft w:val="0"/>
          <w:marRight w:val="0"/>
          <w:marTop w:val="0"/>
          <w:marBottom w:val="0"/>
          <w:divBdr>
            <w:top w:val="none" w:sz="0" w:space="0" w:color="auto"/>
            <w:left w:val="none" w:sz="0" w:space="0" w:color="auto"/>
            <w:bottom w:val="none" w:sz="0" w:space="0" w:color="auto"/>
            <w:right w:val="none" w:sz="0" w:space="0" w:color="auto"/>
          </w:divBdr>
        </w:div>
      </w:divsChild>
    </w:div>
    <w:div w:id="1033530243">
      <w:bodyDiv w:val="1"/>
      <w:marLeft w:val="0"/>
      <w:marRight w:val="0"/>
      <w:marTop w:val="0"/>
      <w:marBottom w:val="0"/>
      <w:divBdr>
        <w:top w:val="none" w:sz="0" w:space="0" w:color="auto"/>
        <w:left w:val="none" w:sz="0" w:space="0" w:color="auto"/>
        <w:bottom w:val="none" w:sz="0" w:space="0" w:color="auto"/>
        <w:right w:val="none" w:sz="0" w:space="0" w:color="auto"/>
      </w:divBdr>
    </w:div>
    <w:div w:id="1085807930">
      <w:bodyDiv w:val="1"/>
      <w:marLeft w:val="0"/>
      <w:marRight w:val="0"/>
      <w:marTop w:val="0"/>
      <w:marBottom w:val="0"/>
      <w:divBdr>
        <w:top w:val="none" w:sz="0" w:space="0" w:color="auto"/>
        <w:left w:val="none" w:sz="0" w:space="0" w:color="auto"/>
        <w:bottom w:val="none" w:sz="0" w:space="0" w:color="auto"/>
        <w:right w:val="none" w:sz="0" w:space="0" w:color="auto"/>
      </w:divBdr>
    </w:div>
    <w:div w:id="1096444395">
      <w:bodyDiv w:val="1"/>
      <w:marLeft w:val="0"/>
      <w:marRight w:val="0"/>
      <w:marTop w:val="0"/>
      <w:marBottom w:val="0"/>
      <w:divBdr>
        <w:top w:val="none" w:sz="0" w:space="0" w:color="auto"/>
        <w:left w:val="none" w:sz="0" w:space="0" w:color="auto"/>
        <w:bottom w:val="none" w:sz="0" w:space="0" w:color="auto"/>
        <w:right w:val="none" w:sz="0" w:space="0" w:color="auto"/>
      </w:divBdr>
      <w:divsChild>
        <w:div w:id="1081026031">
          <w:marLeft w:val="0"/>
          <w:marRight w:val="0"/>
          <w:marTop w:val="0"/>
          <w:marBottom w:val="0"/>
          <w:divBdr>
            <w:top w:val="none" w:sz="0" w:space="0" w:color="auto"/>
            <w:left w:val="none" w:sz="0" w:space="0" w:color="auto"/>
            <w:bottom w:val="none" w:sz="0" w:space="0" w:color="auto"/>
            <w:right w:val="none" w:sz="0" w:space="0" w:color="auto"/>
          </w:divBdr>
        </w:div>
        <w:div w:id="1459228152">
          <w:marLeft w:val="0"/>
          <w:marRight w:val="0"/>
          <w:marTop w:val="0"/>
          <w:marBottom w:val="0"/>
          <w:divBdr>
            <w:top w:val="none" w:sz="0" w:space="0" w:color="auto"/>
            <w:left w:val="none" w:sz="0" w:space="0" w:color="auto"/>
            <w:bottom w:val="none" w:sz="0" w:space="0" w:color="auto"/>
            <w:right w:val="none" w:sz="0" w:space="0" w:color="auto"/>
          </w:divBdr>
        </w:div>
        <w:div w:id="1760440523">
          <w:marLeft w:val="0"/>
          <w:marRight w:val="0"/>
          <w:marTop w:val="0"/>
          <w:marBottom w:val="0"/>
          <w:divBdr>
            <w:top w:val="none" w:sz="0" w:space="0" w:color="auto"/>
            <w:left w:val="none" w:sz="0" w:space="0" w:color="auto"/>
            <w:bottom w:val="none" w:sz="0" w:space="0" w:color="auto"/>
            <w:right w:val="none" w:sz="0" w:space="0" w:color="auto"/>
          </w:divBdr>
        </w:div>
        <w:div w:id="2013026234">
          <w:marLeft w:val="0"/>
          <w:marRight w:val="0"/>
          <w:marTop w:val="0"/>
          <w:marBottom w:val="0"/>
          <w:divBdr>
            <w:top w:val="none" w:sz="0" w:space="0" w:color="auto"/>
            <w:left w:val="none" w:sz="0" w:space="0" w:color="auto"/>
            <w:bottom w:val="none" w:sz="0" w:space="0" w:color="auto"/>
            <w:right w:val="none" w:sz="0" w:space="0" w:color="auto"/>
          </w:divBdr>
        </w:div>
        <w:div w:id="356350489">
          <w:marLeft w:val="0"/>
          <w:marRight w:val="0"/>
          <w:marTop w:val="0"/>
          <w:marBottom w:val="0"/>
          <w:divBdr>
            <w:top w:val="none" w:sz="0" w:space="0" w:color="auto"/>
            <w:left w:val="none" w:sz="0" w:space="0" w:color="auto"/>
            <w:bottom w:val="none" w:sz="0" w:space="0" w:color="auto"/>
            <w:right w:val="none" w:sz="0" w:space="0" w:color="auto"/>
          </w:divBdr>
        </w:div>
        <w:div w:id="802036812">
          <w:marLeft w:val="0"/>
          <w:marRight w:val="0"/>
          <w:marTop w:val="0"/>
          <w:marBottom w:val="0"/>
          <w:divBdr>
            <w:top w:val="none" w:sz="0" w:space="0" w:color="auto"/>
            <w:left w:val="none" w:sz="0" w:space="0" w:color="auto"/>
            <w:bottom w:val="none" w:sz="0" w:space="0" w:color="auto"/>
            <w:right w:val="none" w:sz="0" w:space="0" w:color="auto"/>
          </w:divBdr>
        </w:div>
        <w:div w:id="544681426">
          <w:marLeft w:val="0"/>
          <w:marRight w:val="0"/>
          <w:marTop w:val="0"/>
          <w:marBottom w:val="0"/>
          <w:divBdr>
            <w:top w:val="none" w:sz="0" w:space="0" w:color="auto"/>
            <w:left w:val="none" w:sz="0" w:space="0" w:color="auto"/>
            <w:bottom w:val="none" w:sz="0" w:space="0" w:color="auto"/>
            <w:right w:val="none" w:sz="0" w:space="0" w:color="auto"/>
          </w:divBdr>
        </w:div>
        <w:div w:id="1500149874">
          <w:marLeft w:val="0"/>
          <w:marRight w:val="0"/>
          <w:marTop w:val="0"/>
          <w:marBottom w:val="0"/>
          <w:divBdr>
            <w:top w:val="none" w:sz="0" w:space="0" w:color="auto"/>
            <w:left w:val="none" w:sz="0" w:space="0" w:color="auto"/>
            <w:bottom w:val="none" w:sz="0" w:space="0" w:color="auto"/>
            <w:right w:val="none" w:sz="0" w:space="0" w:color="auto"/>
          </w:divBdr>
        </w:div>
        <w:div w:id="1524980687">
          <w:marLeft w:val="0"/>
          <w:marRight w:val="0"/>
          <w:marTop w:val="0"/>
          <w:marBottom w:val="0"/>
          <w:divBdr>
            <w:top w:val="none" w:sz="0" w:space="0" w:color="auto"/>
            <w:left w:val="none" w:sz="0" w:space="0" w:color="auto"/>
            <w:bottom w:val="none" w:sz="0" w:space="0" w:color="auto"/>
            <w:right w:val="none" w:sz="0" w:space="0" w:color="auto"/>
          </w:divBdr>
        </w:div>
      </w:divsChild>
    </w:div>
    <w:div w:id="1100219029">
      <w:bodyDiv w:val="1"/>
      <w:marLeft w:val="0"/>
      <w:marRight w:val="0"/>
      <w:marTop w:val="0"/>
      <w:marBottom w:val="0"/>
      <w:divBdr>
        <w:top w:val="none" w:sz="0" w:space="0" w:color="auto"/>
        <w:left w:val="none" w:sz="0" w:space="0" w:color="auto"/>
        <w:bottom w:val="none" w:sz="0" w:space="0" w:color="auto"/>
        <w:right w:val="none" w:sz="0" w:space="0" w:color="auto"/>
      </w:divBdr>
      <w:divsChild>
        <w:div w:id="1531603156">
          <w:marLeft w:val="0"/>
          <w:marRight w:val="0"/>
          <w:marTop w:val="0"/>
          <w:marBottom w:val="0"/>
          <w:divBdr>
            <w:top w:val="none" w:sz="0" w:space="0" w:color="auto"/>
            <w:left w:val="none" w:sz="0" w:space="0" w:color="auto"/>
            <w:bottom w:val="none" w:sz="0" w:space="0" w:color="auto"/>
            <w:right w:val="none" w:sz="0" w:space="0" w:color="auto"/>
          </w:divBdr>
          <w:divsChild>
            <w:div w:id="186869130">
              <w:marLeft w:val="0"/>
              <w:marRight w:val="0"/>
              <w:marTop w:val="0"/>
              <w:marBottom w:val="0"/>
              <w:divBdr>
                <w:top w:val="none" w:sz="0" w:space="0" w:color="auto"/>
                <w:left w:val="none" w:sz="0" w:space="0" w:color="auto"/>
                <w:bottom w:val="none" w:sz="0" w:space="0" w:color="auto"/>
                <w:right w:val="none" w:sz="0" w:space="0" w:color="auto"/>
              </w:divBdr>
            </w:div>
            <w:div w:id="2059544843">
              <w:marLeft w:val="0"/>
              <w:marRight w:val="0"/>
              <w:marTop w:val="0"/>
              <w:marBottom w:val="0"/>
              <w:divBdr>
                <w:top w:val="none" w:sz="0" w:space="0" w:color="auto"/>
                <w:left w:val="none" w:sz="0" w:space="0" w:color="auto"/>
                <w:bottom w:val="none" w:sz="0" w:space="0" w:color="auto"/>
                <w:right w:val="none" w:sz="0" w:space="0" w:color="auto"/>
              </w:divBdr>
            </w:div>
            <w:div w:id="734010301">
              <w:marLeft w:val="0"/>
              <w:marRight w:val="0"/>
              <w:marTop w:val="0"/>
              <w:marBottom w:val="0"/>
              <w:divBdr>
                <w:top w:val="none" w:sz="0" w:space="0" w:color="auto"/>
                <w:left w:val="none" w:sz="0" w:space="0" w:color="auto"/>
                <w:bottom w:val="none" w:sz="0" w:space="0" w:color="auto"/>
                <w:right w:val="none" w:sz="0" w:space="0" w:color="auto"/>
              </w:divBdr>
            </w:div>
            <w:div w:id="1116800424">
              <w:marLeft w:val="0"/>
              <w:marRight w:val="0"/>
              <w:marTop w:val="0"/>
              <w:marBottom w:val="0"/>
              <w:divBdr>
                <w:top w:val="none" w:sz="0" w:space="0" w:color="auto"/>
                <w:left w:val="none" w:sz="0" w:space="0" w:color="auto"/>
                <w:bottom w:val="none" w:sz="0" w:space="0" w:color="auto"/>
                <w:right w:val="none" w:sz="0" w:space="0" w:color="auto"/>
              </w:divBdr>
            </w:div>
            <w:div w:id="47267800">
              <w:marLeft w:val="0"/>
              <w:marRight w:val="0"/>
              <w:marTop w:val="0"/>
              <w:marBottom w:val="0"/>
              <w:divBdr>
                <w:top w:val="none" w:sz="0" w:space="0" w:color="auto"/>
                <w:left w:val="none" w:sz="0" w:space="0" w:color="auto"/>
                <w:bottom w:val="none" w:sz="0" w:space="0" w:color="auto"/>
                <w:right w:val="none" w:sz="0" w:space="0" w:color="auto"/>
              </w:divBdr>
            </w:div>
            <w:div w:id="1499032219">
              <w:marLeft w:val="0"/>
              <w:marRight w:val="0"/>
              <w:marTop w:val="0"/>
              <w:marBottom w:val="0"/>
              <w:divBdr>
                <w:top w:val="none" w:sz="0" w:space="0" w:color="auto"/>
                <w:left w:val="none" w:sz="0" w:space="0" w:color="auto"/>
                <w:bottom w:val="none" w:sz="0" w:space="0" w:color="auto"/>
                <w:right w:val="none" w:sz="0" w:space="0" w:color="auto"/>
              </w:divBdr>
            </w:div>
            <w:div w:id="1839617478">
              <w:marLeft w:val="0"/>
              <w:marRight w:val="0"/>
              <w:marTop w:val="0"/>
              <w:marBottom w:val="0"/>
              <w:divBdr>
                <w:top w:val="none" w:sz="0" w:space="0" w:color="auto"/>
                <w:left w:val="none" w:sz="0" w:space="0" w:color="auto"/>
                <w:bottom w:val="none" w:sz="0" w:space="0" w:color="auto"/>
                <w:right w:val="none" w:sz="0" w:space="0" w:color="auto"/>
              </w:divBdr>
            </w:div>
            <w:div w:id="6806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32672">
      <w:bodyDiv w:val="1"/>
      <w:marLeft w:val="0"/>
      <w:marRight w:val="0"/>
      <w:marTop w:val="0"/>
      <w:marBottom w:val="0"/>
      <w:divBdr>
        <w:top w:val="none" w:sz="0" w:space="0" w:color="auto"/>
        <w:left w:val="none" w:sz="0" w:space="0" w:color="auto"/>
        <w:bottom w:val="none" w:sz="0" w:space="0" w:color="auto"/>
        <w:right w:val="none" w:sz="0" w:space="0" w:color="auto"/>
      </w:divBdr>
      <w:divsChild>
        <w:div w:id="2110541311">
          <w:marLeft w:val="0"/>
          <w:marRight w:val="0"/>
          <w:marTop w:val="0"/>
          <w:marBottom w:val="0"/>
          <w:divBdr>
            <w:top w:val="none" w:sz="0" w:space="0" w:color="auto"/>
            <w:left w:val="none" w:sz="0" w:space="0" w:color="auto"/>
            <w:bottom w:val="none" w:sz="0" w:space="0" w:color="auto"/>
            <w:right w:val="none" w:sz="0" w:space="0" w:color="auto"/>
          </w:divBdr>
          <w:divsChild>
            <w:div w:id="785348249">
              <w:marLeft w:val="0"/>
              <w:marRight w:val="0"/>
              <w:marTop w:val="0"/>
              <w:marBottom w:val="0"/>
              <w:divBdr>
                <w:top w:val="none" w:sz="0" w:space="0" w:color="auto"/>
                <w:left w:val="none" w:sz="0" w:space="0" w:color="auto"/>
                <w:bottom w:val="none" w:sz="0" w:space="0" w:color="auto"/>
                <w:right w:val="none" w:sz="0" w:space="0" w:color="auto"/>
              </w:divBdr>
            </w:div>
            <w:div w:id="2093700820">
              <w:marLeft w:val="0"/>
              <w:marRight w:val="0"/>
              <w:marTop w:val="0"/>
              <w:marBottom w:val="0"/>
              <w:divBdr>
                <w:top w:val="none" w:sz="0" w:space="0" w:color="auto"/>
                <w:left w:val="none" w:sz="0" w:space="0" w:color="auto"/>
                <w:bottom w:val="none" w:sz="0" w:space="0" w:color="auto"/>
                <w:right w:val="none" w:sz="0" w:space="0" w:color="auto"/>
              </w:divBdr>
            </w:div>
            <w:div w:id="653028942">
              <w:marLeft w:val="0"/>
              <w:marRight w:val="0"/>
              <w:marTop w:val="0"/>
              <w:marBottom w:val="0"/>
              <w:divBdr>
                <w:top w:val="none" w:sz="0" w:space="0" w:color="auto"/>
                <w:left w:val="none" w:sz="0" w:space="0" w:color="auto"/>
                <w:bottom w:val="none" w:sz="0" w:space="0" w:color="auto"/>
                <w:right w:val="none" w:sz="0" w:space="0" w:color="auto"/>
              </w:divBdr>
            </w:div>
            <w:div w:id="1260065332">
              <w:marLeft w:val="0"/>
              <w:marRight w:val="0"/>
              <w:marTop w:val="0"/>
              <w:marBottom w:val="0"/>
              <w:divBdr>
                <w:top w:val="none" w:sz="0" w:space="0" w:color="auto"/>
                <w:left w:val="none" w:sz="0" w:space="0" w:color="auto"/>
                <w:bottom w:val="none" w:sz="0" w:space="0" w:color="auto"/>
                <w:right w:val="none" w:sz="0" w:space="0" w:color="auto"/>
              </w:divBdr>
            </w:div>
            <w:div w:id="1454472223">
              <w:marLeft w:val="0"/>
              <w:marRight w:val="0"/>
              <w:marTop w:val="0"/>
              <w:marBottom w:val="0"/>
              <w:divBdr>
                <w:top w:val="none" w:sz="0" w:space="0" w:color="auto"/>
                <w:left w:val="none" w:sz="0" w:space="0" w:color="auto"/>
                <w:bottom w:val="none" w:sz="0" w:space="0" w:color="auto"/>
                <w:right w:val="none" w:sz="0" w:space="0" w:color="auto"/>
              </w:divBdr>
            </w:div>
            <w:div w:id="1458646380">
              <w:marLeft w:val="0"/>
              <w:marRight w:val="0"/>
              <w:marTop w:val="0"/>
              <w:marBottom w:val="0"/>
              <w:divBdr>
                <w:top w:val="none" w:sz="0" w:space="0" w:color="auto"/>
                <w:left w:val="none" w:sz="0" w:space="0" w:color="auto"/>
                <w:bottom w:val="none" w:sz="0" w:space="0" w:color="auto"/>
                <w:right w:val="none" w:sz="0" w:space="0" w:color="auto"/>
              </w:divBdr>
            </w:div>
            <w:div w:id="326981764">
              <w:marLeft w:val="0"/>
              <w:marRight w:val="0"/>
              <w:marTop w:val="0"/>
              <w:marBottom w:val="0"/>
              <w:divBdr>
                <w:top w:val="none" w:sz="0" w:space="0" w:color="auto"/>
                <w:left w:val="none" w:sz="0" w:space="0" w:color="auto"/>
                <w:bottom w:val="none" w:sz="0" w:space="0" w:color="auto"/>
                <w:right w:val="none" w:sz="0" w:space="0" w:color="auto"/>
              </w:divBdr>
            </w:div>
            <w:div w:id="1491826932">
              <w:marLeft w:val="0"/>
              <w:marRight w:val="0"/>
              <w:marTop w:val="0"/>
              <w:marBottom w:val="0"/>
              <w:divBdr>
                <w:top w:val="none" w:sz="0" w:space="0" w:color="auto"/>
                <w:left w:val="none" w:sz="0" w:space="0" w:color="auto"/>
                <w:bottom w:val="none" w:sz="0" w:space="0" w:color="auto"/>
                <w:right w:val="none" w:sz="0" w:space="0" w:color="auto"/>
              </w:divBdr>
            </w:div>
            <w:div w:id="150624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51592">
      <w:bodyDiv w:val="1"/>
      <w:marLeft w:val="0"/>
      <w:marRight w:val="0"/>
      <w:marTop w:val="0"/>
      <w:marBottom w:val="0"/>
      <w:divBdr>
        <w:top w:val="none" w:sz="0" w:space="0" w:color="auto"/>
        <w:left w:val="none" w:sz="0" w:space="0" w:color="auto"/>
        <w:bottom w:val="none" w:sz="0" w:space="0" w:color="auto"/>
        <w:right w:val="none" w:sz="0" w:space="0" w:color="auto"/>
      </w:divBdr>
      <w:divsChild>
        <w:div w:id="1376391981">
          <w:marLeft w:val="0"/>
          <w:marRight w:val="0"/>
          <w:marTop w:val="0"/>
          <w:marBottom w:val="0"/>
          <w:divBdr>
            <w:top w:val="none" w:sz="0" w:space="0" w:color="auto"/>
            <w:left w:val="none" w:sz="0" w:space="0" w:color="auto"/>
            <w:bottom w:val="none" w:sz="0" w:space="0" w:color="auto"/>
            <w:right w:val="none" w:sz="0" w:space="0" w:color="auto"/>
          </w:divBdr>
          <w:divsChild>
            <w:div w:id="875003846">
              <w:marLeft w:val="0"/>
              <w:marRight w:val="0"/>
              <w:marTop w:val="0"/>
              <w:marBottom w:val="0"/>
              <w:divBdr>
                <w:top w:val="none" w:sz="0" w:space="0" w:color="auto"/>
                <w:left w:val="none" w:sz="0" w:space="0" w:color="auto"/>
                <w:bottom w:val="none" w:sz="0" w:space="0" w:color="auto"/>
                <w:right w:val="none" w:sz="0" w:space="0" w:color="auto"/>
              </w:divBdr>
            </w:div>
            <w:div w:id="1799448694">
              <w:marLeft w:val="0"/>
              <w:marRight w:val="0"/>
              <w:marTop w:val="0"/>
              <w:marBottom w:val="0"/>
              <w:divBdr>
                <w:top w:val="none" w:sz="0" w:space="0" w:color="auto"/>
                <w:left w:val="none" w:sz="0" w:space="0" w:color="auto"/>
                <w:bottom w:val="none" w:sz="0" w:space="0" w:color="auto"/>
                <w:right w:val="none" w:sz="0" w:space="0" w:color="auto"/>
              </w:divBdr>
            </w:div>
            <w:div w:id="537813329">
              <w:marLeft w:val="0"/>
              <w:marRight w:val="0"/>
              <w:marTop w:val="0"/>
              <w:marBottom w:val="0"/>
              <w:divBdr>
                <w:top w:val="none" w:sz="0" w:space="0" w:color="auto"/>
                <w:left w:val="none" w:sz="0" w:space="0" w:color="auto"/>
                <w:bottom w:val="none" w:sz="0" w:space="0" w:color="auto"/>
                <w:right w:val="none" w:sz="0" w:space="0" w:color="auto"/>
              </w:divBdr>
            </w:div>
            <w:div w:id="337776435">
              <w:marLeft w:val="0"/>
              <w:marRight w:val="0"/>
              <w:marTop w:val="0"/>
              <w:marBottom w:val="0"/>
              <w:divBdr>
                <w:top w:val="none" w:sz="0" w:space="0" w:color="auto"/>
                <w:left w:val="none" w:sz="0" w:space="0" w:color="auto"/>
                <w:bottom w:val="none" w:sz="0" w:space="0" w:color="auto"/>
                <w:right w:val="none" w:sz="0" w:space="0" w:color="auto"/>
              </w:divBdr>
            </w:div>
            <w:div w:id="72614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47377">
      <w:bodyDiv w:val="1"/>
      <w:marLeft w:val="0"/>
      <w:marRight w:val="0"/>
      <w:marTop w:val="0"/>
      <w:marBottom w:val="0"/>
      <w:divBdr>
        <w:top w:val="none" w:sz="0" w:space="0" w:color="auto"/>
        <w:left w:val="none" w:sz="0" w:space="0" w:color="auto"/>
        <w:bottom w:val="none" w:sz="0" w:space="0" w:color="auto"/>
        <w:right w:val="none" w:sz="0" w:space="0" w:color="auto"/>
      </w:divBdr>
      <w:divsChild>
        <w:div w:id="1327587176">
          <w:marLeft w:val="0"/>
          <w:marRight w:val="0"/>
          <w:marTop w:val="0"/>
          <w:marBottom w:val="0"/>
          <w:divBdr>
            <w:top w:val="none" w:sz="0" w:space="0" w:color="auto"/>
            <w:left w:val="none" w:sz="0" w:space="0" w:color="auto"/>
            <w:bottom w:val="none" w:sz="0" w:space="0" w:color="auto"/>
            <w:right w:val="none" w:sz="0" w:space="0" w:color="auto"/>
          </w:divBdr>
          <w:divsChild>
            <w:div w:id="198861908">
              <w:marLeft w:val="0"/>
              <w:marRight w:val="0"/>
              <w:marTop w:val="0"/>
              <w:marBottom w:val="0"/>
              <w:divBdr>
                <w:top w:val="none" w:sz="0" w:space="0" w:color="auto"/>
                <w:left w:val="none" w:sz="0" w:space="0" w:color="auto"/>
                <w:bottom w:val="none" w:sz="0" w:space="0" w:color="auto"/>
                <w:right w:val="none" w:sz="0" w:space="0" w:color="auto"/>
              </w:divBdr>
            </w:div>
            <w:div w:id="360980929">
              <w:marLeft w:val="0"/>
              <w:marRight w:val="0"/>
              <w:marTop w:val="0"/>
              <w:marBottom w:val="0"/>
              <w:divBdr>
                <w:top w:val="none" w:sz="0" w:space="0" w:color="auto"/>
                <w:left w:val="none" w:sz="0" w:space="0" w:color="auto"/>
                <w:bottom w:val="none" w:sz="0" w:space="0" w:color="auto"/>
                <w:right w:val="none" w:sz="0" w:space="0" w:color="auto"/>
              </w:divBdr>
            </w:div>
            <w:div w:id="2079279118">
              <w:marLeft w:val="0"/>
              <w:marRight w:val="0"/>
              <w:marTop w:val="0"/>
              <w:marBottom w:val="0"/>
              <w:divBdr>
                <w:top w:val="none" w:sz="0" w:space="0" w:color="auto"/>
                <w:left w:val="none" w:sz="0" w:space="0" w:color="auto"/>
                <w:bottom w:val="none" w:sz="0" w:space="0" w:color="auto"/>
                <w:right w:val="none" w:sz="0" w:space="0" w:color="auto"/>
              </w:divBdr>
            </w:div>
            <w:div w:id="1386372589">
              <w:marLeft w:val="0"/>
              <w:marRight w:val="0"/>
              <w:marTop w:val="0"/>
              <w:marBottom w:val="0"/>
              <w:divBdr>
                <w:top w:val="none" w:sz="0" w:space="0" w:color="auto"/>
                <w:left w:val="none" w:sz="0" w:space="0" w:color="auto"/>
                <w:bottom w:val="none" w:sz="0" w:space="0" w:color="auto"/>
                <w:right w:val="none" w:sz="0" w:space="0" w:color="auto"/>
              </w:divBdr>
            </w:div>
            <w:div w:id="55982216">
              <w:marLeft w:val="0"/>
              <w:marRight w:val="0"/>
              <w:marTop w:val="0"/>
              <w:marBottom w:val="0"/>
              <w:divBdr>
                <w:top w:val="none" w:sz="0" w:space="0" w:color="auto"/>
                <w:left w:val="none" w:sz="0" w:space="0" w:color="auto"/>
                <w:bottom w:val="none" w:sz="0" w:space="0" w:color="auto"/>
                <w:right w:val="none" w:sz="0" w:space="0" w:color="auto"/>
              </w:divBdr>
            </w:div>
            <w:div w:id="1320424051">
              <w:marLeft w:val="0"/>
              <w:marRight w:val="0"/>
              <w:marTop w:val="0"/>
              <w:marBottom w:val="0"/>
              <w:divBdr>
                <w:top w:val="none" w:sz="0" w:space="0" w:color="auto"/>
                <w:left w:val="none" w:sz="0" w:space="0" w:color="auto"/>
                <w:bottom w:val="none" w:sz="0" w:space="0" w:color="auto"/>
                <w:right w:val="none" w:sz="0" w:space="0" w:color="auto"/>
              </w:divBdr>
            </w:div>
            <w:div w:id="1433941300">
              <w:marLeft w:val="0"/>
              <w:marRight w:val="0"/>
              <w:marTop w:val="0"/>
              <w:marBottom w:val="0"/>
              <w:divBdr>
                <w:top w:val="none" w:sz="0" w:space="0" w:color="auto"/>
                <w:left w:val="none" w:sz="0" w:space="0" w:color="auto"/>
                <w:bottom w:val="none" w:sz="0" w:space="0" w:color="auto"/>
                <w:right w:val="none" w:sz="0" w:space="0" w:color="auto"/>
              </w:divBdr>
            </w:div>
            <w:div w:id="838426641">
              <w:marLeft w:val="0"/>
              <w:marRight w:val="0"/>
              <w:marTop w:val="0"/>
              <w:marBottom w:val="0"/>
              <w:divBdr>
                <w:top w:val="none" w:sz="0" w:space="0" w:color="auto"/>
                <w:left w:val="none" w:sz="0" w:space="0" w:color="auto"/>
                <w:bottom w:val="none" w:sz="0" w:space="0" w:color="auto"/>
                <w:right w:val="none" w:sz="0" w:space="0" w:color="auto"/>
              </w:divBdr>
            </w:div>
            <w:div w:id="521674110">
              <w:marLeft w:val="0"/>
              <w:marRight w:val="0"/>
              <w:marTop w:val="0"/>
              <w:marBottom w:val="0"/>
              <w:divBdr>
                <w:top w:val="none" w:sz="0" w:space="0" w:color="auto"/>
                <w:left w:val="none" w:sz="0" w:space="0" w:color="auto"/>
                <w:bottom w:val="none" w:sz="0" w:space="0" w:color="auto"/>
                <w:right w:val="none" w:sz="0" w:space="0" w:color="auto"/>
              </w:divBdr>
            </w:div>
            <w:div w:id="21095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89566">
      <w:bodyDiv w:val="1"/>
      <w:marLeft w:val="0"/>
      <w:marRight w:val="0"/>
      <w:marTop w:val="0"/>
      <w:marBottom w:val="0"/>
      <w:divBdr>
        <w:top w:val="none" w:sz="0" w:space="0" w:color="auto"/>
        <w:left w:val="none" w:sz="0" w:space="0" w:color="auto"/>
        <w:bottom w:val="none" w:sz="0" w:space="0" w:color="auto"/>
        <w:right w:val="none" w:sz="0" w:space="0" w:color="auto"/>
      </w:divBdr>
      <w:divsChild>
        <w:div w:id="1419445143">
          <w:marLeft w:val="0"/>
          <w:marRight w:val="0"/>
          <w:marTop w:val="0"/>
          <w:marBottom w:val="0"/>
          <w:divBdr>
            <w:top w:val="none" w:sz="0" w:space="0" w:color="auto"/>
            <w:left w:val="none" w:sz="0" w:space="0" w:color="auto"/>
            <w:bottom w:val="none" w:sz="0" w:space="0" w:color="auto"/>
            <w:right w:val="none" w:sz="0" w:space="0" w:color="auto"/>
          </w:divBdr>
          <w:divsChild>
            <w:div w:id="1729455456">
              <w:marLeft w:val="0"/>
              <w:marRight w:val="0"/>
              <w:marTop w:val="0"/>
              <w:marBottom w:val="0"/>
              <w:divBdr>
                <w:top w:val="none" w:sz="0" w:space="0" w:color="auto"/>
                <w:left w:val="none" w:sz="0" w:space="0" w:color="auto"/>
                <w:bottom w:val="none" w:sz="0" w:space="0" w:color="auto"/>
                <w:right w:val="none" w:sz="0" w:space="0" w:color="auto"/>
              </w:divBdr>
            </w:div>
            <w:div w:id="1064449717">
              <w:marLeft w:val="0"/>
              <w:marRight w:val="0"/>
              <w:marTop w:val="0"/>
              <w:marBottom w:val="0"/>
              <w:divBdr>
                <w:top w:val="none" w:sz="0" w:space="0" w:color="auto"/>
                <w:left w:val="none" w:sz="0" w:space="0" w:color="auto"/>
                <w:bottom w:val="none" w:sz="0" w:space="0" w:color="auto"/>
                <w:right w:val="none" w:sz="0" w:space="0" w:color="auto"/>
              </w:divBdr>
            </w:div>
            <w:div w:id="1758869109">
              <w:marLeft w:val="0"/>
              <w:marRight w:val="0"/>
              <w:marTop w:val="0"/>
              <w:marBottom w:val="0"/>
              <w:divBdr>
                <w:top w:val="none" w:sz="0" w:space="0" w:color="auto"/>
                <w:left w:val="none" w:sz="0" w:space="0" w:color="auto"/>
                <w:bottom w:val="none" w:sz="0" w:space="0" w:color="auto"/>
                <w:right w:val="none" w:sz="0" w:space="0" w:color="auto"/>
              </w:divBdr>
            </w:div>
            <w:div w:id="8094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84664">
      <w:bodyDiv w:val="1"/>
      <w:marLeft w:val="0"/>
      <w:marRight w:val="0"/>
      <w:marTop w:val="0"/>
      <w:marBottom w:val="0"/>
      <w:divBdr>
        <w:top w:val="none" w:sz="0" w:space="0" w:color="auto"/>
        <w:left w:val="none" w:sz="0" w:space="0" w:color="auto"/>
        <w:bottom w:val="none" w:sz="0" w:space="0" w:color="auto"/>
        <w:right w:val="none" w:sz="0" w:space="0" w:color="auto"/>
      </w:divBdr>
      <w:divsChild>
        <w:div w:id="1190993217">
          <w:marLeft w:val="0"/>
          <w:marRight w:val="0"/>
          <w:marTop w:val="0"/>
          <w:marBottom w:val="0"/>
          <w:divBdr>
            <w:top w:val="none" w:sz="0" w:space="0" w:color="auto"/>
            <w:left w:val="none" w:sz="0" w:space="0" w:color="auto"/>
            <w:bottom w:val="none" w:sz="0" w:space="0" w:color="auto"/>
            <w:right w:val="none" w:sz="0" w:space="0" w:color="auto"/>
          </w:divBdr>
          <w:divsChild>
            <w:div w:id="664743477">
              <w:marLeft w:val="0"/>
              <w:marRight w:val="0"/>
              <w:marTop w:val="0"/>
              <w:marBottom w:val="0"/>
              <w:divBdr>
                <w:top w:val="none" w:sz="0" w:space="0" w:color="auto"/>
                <w:left w:val="none" w:sz="0" w:space="0" w:color="auto"/>
                <w:bottom w:val="none" w:sz="0" w:space="0" w:color="auto"/>
                <w:right w:val="none" w:sz="0" w:space="0" w:color="auto"/>
              </w:divBdr>
            </w:div>
            <w:div w:id="916288403">
              <w:marLeft w:val="0"/>
              <w:marRight w:val="0"/>
              <w:marTop w:val="0"/>
              <w:marBottom w:val="0"/>
              <w:divBdr>
                <w:top w:val="none" w:sz="0" w:space="0" w:color="auto"/>
                <w:left w:val="none" w:sz="0" w:space="0" w:color="auto"/>
                <w:bottom w:val="none" w:sz="0" w:space="0" w:color="auto"/>
                <w:right w:val="none" w:sz="0" w:space="0" w:color="auto"/>
              </w:divBdr>
            </w:div>
            <w:div w:id="1737170147">
              <w:marLeft w:val="0"/>
              <w:marRight w:val="0"/>
              <w:marTop w:val="0"/>
              <w:marBottom w:val="0"/>
              <w:divBdr>
                <w:top w:val="none" w:sz="0" w:space="0" w:color="auto"/>
                <w:left w:val="none" w:sz="0" w:space="0" w:color="auto"/>
                <w:bottom w:val="none" w:sz="0" w:space="0" w:color="auto"/>
                <w:right w:val="none" w:sz="0" w:space="0" w:color="auto"/>
              </w:divBdr>
            </w:div>
            <w:div w:id="1357149255">
              <w:marLeft w:val="0"/>
              <w:marRight w:val="0"/>
              <w:marTop w:val="0"/>
              <w:marBottom w:val="0"/>
              <w:divBdr>
                <w:top w:val="none" w:sz="0" w:space="0" w:color="auto"/>
                <w:left w:val="none" w:sz="0" w:space="0" w:color="auto"/>
                <w:bottom w:val="none" w:sz="0" w:space="0" w:color="auto"/>
                <w:right w:val="none" w:sz="0" w:space="0" w:color="auto"/>
              </w:divBdr>
            </w:div>
            <w:div w:id="9046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16211">
      <w:bodyDiv w:val="1"/>
      <w:marLeft w:val="0"/>
      <w:marRight w:val="0"/>
      <w:marTop w:val="0"/>
      <w:marBottom w:val="0"/>
      <w:divBdr>
        <w:top w:val="none" w:sz="0" w:space="0" w:color="auto"/>
        <w:left w:val="none" w:sz="0" w:space="0" w:color="auto"/>
        <w:bottom w:val="none" w:sz="0" w:space="0" w:color="auto"/>
        <w:right w:val="none" w:sz="0" w:space="0" w:color="auto"/>
      </w:divBdr>
      <w:divsChild>
        <w:div w:id="192965851">
          <w:marLeft w:val="0"/>
          <w:marRight w:val="0"/>
          <w:marTop w:val="0"/>
          <w:marBottom w:val="0"/>
          <w:divBdr>
            <w:top w:val="none" w:sz="0" w:space="0" w:color="auto"/>
            <w:left w:val="none" w:sz="0" w:space="0" w:color="auto"/>
            <w:bottom w:val="none" w:sz="0" w:space="0" w:color="auto"/>
            <w:right w:val="none" w:sz="0" w:space="0" w:color="auto"/>
          </w:divBdr>
          <w:divsChild>
            <w:div w:id="1894778828">
              <w:marLeft w:val="0"/>
              <w:marRight w:val="0"/>
              <w:marTop w:val="0"/>
              <w:marBottom w:val="0"/>
              <w:divBdr>
                <w:top w:val="none" w:sz="0" w:space="0" w:color="auto"/>
                <w:left w:val="none" w:sz="0" w:space="0" w:color="auto"/>
                <w:bottom w:val="none" w:sz="0" w:space="0" w:color="auto"/>
                <w:right w:val="none" w:sz="0" w:space="0" w:color="auto"/>
              </w:divBdr>
            </w:div>
            <w:div w:id="393823360">
              <w:marLeft w:val="0"/>
              <w:marRight w:val="0"/>
              <w:marTop w:val="0"/>
              <w:marBottom w:val="0"/>
              <w:divBdr>
                <w:top w:val="none" w:sz="0" w:space="0" w:color="auto"/>
                <w:left w:val="none" w:sz="0" w:space="0" w:color="auto"/>
                <w:bottom w:val="none" w:sz="0" w:space="0" w:color="auto"/>
                <w:right w:val="none" w:sz="0" w:space="0" w:color="auto"/>
              </w:divBdr>
            </w:div>
            <w:div w:id="1938948217">
              <w:marLeft w:val="0"/>
              <w:marRight w:val="0"/>
              <w:marTop w:val="0"/>
              <w:marBottom w:val="0"/>
              <w:divBdr>
                <w:top w:val="none" w:sz="0" w:space="0" w:color="auto"/>
                <w:left w:val="none" w:sz="0" w:space="0" w:color="auto"/>
                <w:bottom w:val="none" w:sz="0" w:space="0" w:color="auto"/>
                <w:right w:val="none" w:sz="0" w:space="0" w:color="auto"/>
              </w:divBdr>
            </w:div>
            <w:div w:id="714157043">
              <w:marLeft w:val="0"/>
              <w:marRight w:val="0"/>
              <w:marTop w:val="0"/>
              <w:marBottom w:val="0"/>
              <w:divBdr>
                <w:top w:val="none" w:sz="0" w:space="0" w:color="auto"/>
                <w:left w:val="none" w:sz="0" w:space="0" w:color="auto"/>
                <w:bottom w:val="none" w:sz="0" w:space="0" w:color="auto"/>
                <w:right w:val="none" w:sz="0" w:space="0" w:color="auto"/>
              </w:divBdr>
            </w:div>
            <w:div w:id="369383143">
              <w:marLeft w:val="0"/>
              <w:marRight w:val="0"/>
              <w:marTop w:val="0"/>
              <w:marBottom w:val="0"/>
              <w:divBdr>
                <w:top w:val="none" w:sz="0" w:space="0" w:color="auto"/>
                <w:left w:val="none" w:sz="0" w:space="0" w:color="auto"/>
                <w:bottom w:val="none" w:sz="0" w:space="0" w:color="auto"/>
                <w:right w:val="none" w:sz="0" w:space="0" w:color="auto"/>
              </w:divBdr>
            </w:div>
            <w:div w:id="224685028">
              <w:marLeft w:val="0"/>
              <w:marRight w:val="0"/>
              <w:marTop w:val="0"/>
              <w:marBottom w:val="0"/>
              <w:divBdr>
                <w:top w:val="none" w:sz="0" w:space="0" w:color="auto"/>
                <w:left w:val="none" w:sz="0" w:space="0" w:color="auto"/>
                <w:bottom w:val="none" w:sz="0" w:space="0" w:color="auto"/>
                <w:right w:val="none" w:sz="0" w:space="0" w:color="auto"/>
              </w:divBdr>
            </w:div>
            <w:div w:id="60234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7498">
      <w:bodyDiv w:val="1"/>
      <w:marLeft w:val="0"/>
      <w:marRight w:val="0"/>
      <w:marTop w:val="0"/>
      <w:marBottom w:val="0"/>
      <w:divBdr>
        <w:top w:val="none" w:sz="0" w:space="0" w:color="auto"/>
        <w:left w:val="none" w:sz="0" w:space="0" w:color="auto"/>
        <w:bottom w:val="none" w:sz="0" w:space="0" w:color="auto"/>
        <w:right w:val="none" w:sz="0" w:space="0" w:color="auto"/>
      </w:divBdr>
      <w:divsChild>
        <w:div w:id="626012595">
          <w:marLeft w:val="0"/>
          <w:marRight w:val="0"/>
          <w:marTop w:val="0"/>
          <w:marBottom w:val="0"/>
          <w:divBdr>
            <w:top w:val="none" w:sz="0" w:space="0" w:color="auto"/>
            <w:left w:val="none" w:sz="0" w:space="0" w:color="auto"/>
            <w:bottom w:val="none" w:sz="0" w:space="0" w:color="auto"/>
            <w:right w:val="none" w:sz="0" w:space="0" w:color="auto"/>
          </w:divBdr>
          <w:divsChild>
            <w:div w:id="585650262">
              <w:marLeft w:val="0"/>
              <w:marRight w:val="0"/>
              <w:marTop w:val="0"/>
              <w:marBottom w:val="0"/>
              <w:divBdr>
                <w:top w:val="none" w:sz="0" w:space="0" w:color="auto"/>
                <w:left w:val="none" w:sz="0" w:space="0" w:color="auto"/>
                <w:bottom w:val="none" w:sz="0" w:space="0" w:color="auto"/>
                <w:right w:val="none" w:sz="0" w:space="0" w:color="auto"/>
              </w:divBdr>
            </w:div>
            <w:div w:id="439684915">
              <w:marLeft w:val="0"/>
              <w:marRight w:val="0"/>
              <w:marTop w:val="0"/>
              <w:marBottom w:val="0"/>
              <w:divBdr>
                <w:top w:val="none" w:sz="0" w:space="0" w:color="auto"/>
                <w:left w:val="none" w:sz="0" w:space="0" w:color="auto"/>
                <w:bottom w:val="none" w:sz="0" w:space="0" w:color="auto"/>
                <w:right w:val="none" w:sz="0" w:space="0" w:color="auto"/>
              </w:divBdr>
            </w:div>
            <w:div w:id="811219192">
              <w:marLeft w:val="0"/>
              <w:marRight w:val="0"/>
              <w:marTop w:val="0"/>
              <w:marBottom w:val="0"/>
              <w:divBdr>
                <w:top w:val="none" w:sz="0" w:space="0" w:color="auto"/>
                <w:left w:val="none" w:sz="0" w:space="0" w:color="auto"/>
                <w:bottom w:val="none" w:sz="0" w:space="0" w:color="auto"/>
                <w:right w:val="none" w:sz="0" w:space="0" w:color="auto"/>
              </w:divBdr>
            </w:div>
            <w:div w:id="708146426">
              <w:marLeft w:val="0"/>
              <w:marRight w:val="0"/>
              <w:marTop w:val="0"/>
              <w:marBottom w:val="0"/>
              <w:divBdr>
                <w:top w:val="none" w:sz="0" w:space="0" w:color="auto"/>
                <w:left w:val="none" w:sz="0" w:space="0" w:color="auto"/>
                <w:bottom w:val="none" w:sz="0" w:space="0" w:color="auto"/>
                <w:right w:val="none" w:sz="0" w:space="0" w:color="auto"/>
              </w:divBdr>
            </w:div>
            <w:div w:id="916405202">
              <w:marLeft w:val="0"/>
              <w:marRight w:val="0"/>
              <w:marTop w:val="0"/>
              <w:marBottom w:val="0"/>
              <w:divBdr>
                <w:top w:val="none" w:sz="0" w:space="0" w:color="auto"/>
                <w:left w:val="none" w:sz="0" w:space="0" w:color="auto"/>
                <w:bottom w:val="none" w:sz="0" w:space="0" w:color="auto"/>
                <w:right w:val="none" w:sz="0" w:space="0" w:color="auto"/>
              </w:divBdr>
            </w:div>
            <w:div w:id="2014523464">
              <w:marLeft w:val="0"/>
              <w:marRight w:val="0"/>
              <w:marTop w:val="0"/>
              <w:marBottom w:val="0"/>
              <w:divBdr>
                <w:top w:val="none" w:sz="0" w:space="0" w:color="auto"/>
                <w:left w:val="none" w:sz="0" w:space="0" w:color="auto"/>
                <w:bottom w:val="none" w:sz="0" w:space="0" w:color="auto"/>
                <w:right w:val="none" w:sz="0" w:space="0" w:color="auto"/>
              </w:divBdr>
            </w:div>
            <w:div w:id="1441799278">
              <w:marLeft w:val="0"/>
              <w:marRight w:val="0"/>
              <w:marTop w:val="0"/>
              <w:marBottom w:val="0"/>
              <w:divBdr>
                <w:top w:val="none" w:sz="0" w:space="0" w:color="auto"/>
                <w:left w:val="none" w:sz="0" w:space="0" w:color="auto"/>
                <w:bottom w:val="none" w:sz="0" w:space="0" w:color="auto"/>
                <w:right w:val="none" w:sz="0" w:space="0" w:color="auto"/>
              </w:divBdr>
            </w:div>
            <w:div w:id="962420371">
              <w:marLeft w:val="0"/>
              <w:marRight w:val="0"/>
              <w:marTop w:val="0"/>
              <w:marBottom w:val="0"/>
              <w:divBdr>
                <w:top w:val="none" w:sz="0" w:space="0" w:color="auto"/>
                <w:left w:val="none" w:sz="0" w:space="0" w:color="auto"/>
                <w:bottom w:val="none" w:sz="0" w:space="0" w:color="auto"/>
                <w:right w:val="none" w:sz="0" w:space="0" w:color="auto"/>
              </w:divBdr>
            </w:div>
            <w:div w:id="1175878377">
              <w:marLeft w:val="0"/>
              <w:marRight w:val="0"/>
              <w:marTop w:val="0"/>
              <w:marBottom w:val="0"/>
              <w:divBdr>
                <w:top w:val="none" w:sz="0" w:space="0" w:color="auto"/>
                <w:left w:val="none" w:sz="0" w:space="0" w:color="auto"/>
                <w:bottom w:val="none" w:sz="0" w:space="0" w:color="auto"/>
                <w:right w:val="none" w:sz="0" w:space="0" w:color="auto"/>
              </w:divBdr>
            </w:div>
            <w:div w:id="1543520363">
              <w:marLeft w:val="0"/>
              <w:marRight w:val="0"/>
              <w:marTop w:val="0"/>
              <w:marBottom w:val="0"/>
              <w:divBdr>
                <w:top w:val="none" w:sz="0" w:space="0" w:color="auto"/>
                <w:left w:val="none" w:sz="0" w:space="0" w:color="auto"/>
                <w:bottom w:val="none" w:sz="0" w:space="0" w:color="auto"/>
                <w:right w:val="none" w:sz="0" w:space="0" w:color="auto"/>
              </w:divBdr>
            </w:div>
            <w:div w:id="1666933256">
              <w:marLeft w:val="0"/>
              <w:marRight w:val="0"/>
              <w:marTop w:val="0"/>
              <w:marBottom w:val="0"/>
              <w:divBdr>
                <w:top w:val="none" w:sz="0" w:space="0" w:color="auto"/>
                <w:left w:val="none" w:sz="0" w:space="0" w:color="auto"/>
                <w:bottom w:val="none" w:sz="0" w:space="0" w:color="auto"/>
                <w:right w:val="none" w:sz="0" w:space="0" w:color="auto"/>
              </w:divBdr>
            </w:div>
            <w:div w:id="1735154015">
              <w:marLeft w:val="0"/>
              <w:marRight w:val="0"/>
              <w:marTop w:val="0"/>
              <w:marBottom w:val="0"/>
              <w:divBdr>
                <w:top w:val="none" w:sz="0" w:space="0" w:color="auto"/>
                <w:left w:val="none" w:sz="0" w:space="0" w:color="auto"/>
                <w:bottom w:val="none" w:sz="0" w:space="0" w:color="auto"/>
                <w:right w:val="none" w:sz="0" w:space="0" w:color="auto"/>
              </w:divBdr>
            </w:div>
            <w:div w:id="957183201">
              <w:marLeft w:val="0"/>
              <w:marRight w:val="0"/>
              <w:marTop w:val="0"/>
              <w:marBottom w:val="0"/>
              <w:divBdr>
                <w:top w:val="none" w:sz="0" w:space="0" w:color="auto"/>
                <w:left w:val="none" w:sz="0" w:space="0" w:color="auto"/>
                <w:bottom w:val="none" w:sz="0" w:space="0" w:color="auto"/>
                <w:right w:val="none" w:sz="0" w:space="0" w:color="auto"/>
              </w:divBdr>
            </w:div>
            <w:div w:id="1977829692">
              <w:marLeft w:val="0"/>
              <w:marRight w:val="0"/>
              <w:marTop w:val="0"/>
              <w:marBottom w:val="0"/>
              <w:divBdr>
                <w:top w:val="none" w:sz="0" w:space="0" w:color="auto"/>
                <w:left w:val="none" w:sz="0" w:space="0" w:color="auto"/>
                <w:bottom w:val="none" w:sz="0" w:space="0" w:color="auto"/>
                <w:right w:val="none" w:sz="0" w:space="0" w:color="auto"/>
              </w:divBdr>
            </w:div>
            <w:div w:id="411198581">
              <w:marLeft w:val="0"/>
              <w:marRight w:val="0"/>
              <w:marTop w:val="0"/>
              <w:marBottom w:val="0"/>
              <w:divBdr>
                <w:top w:val="none" w:sz="0" w:space="0" w:color="auto"/>
                <w:left w:val="none" w:sz="0" w:space="0" w:color="auto"/>
                <w:bottom w:val="none" w:sz="0" w:space="0" w:color="auto"/>
                <w:right w:val="none" w:sz="0" w:space="0" w:color="auto"/>
              </w:divBdr>
            </w:div>
            <w:div w:id="2038240829">
              <w:marLeft w:val="0"/>
              <w:marRight w:val="0"/>
              <w:marTop w:val="0"/>
              <w:marBottom w:val="0"/>
              <w:divBdr>
                <w:top w:val="none" w:sz="0" w:space="0" w:color="auto"/>
                <w:left w:val="none" w:sz="0" w:space="0" w:color="auto"/>
                <w:bottom w:val="none" w:sz="0" w:space="0" w:color="auto"/>
                <w:right w:val="none" w:sz="0" w:space="0" w:color="auto"/>
              </w:divBdr>
            </w:div>
            <w:div w:id="789398314">
              <w:marLeft w:val="0"/>
              <w:marRight w:val="0"/>
              <w:marTop w:val="0"/>
              <w:marBottom w:val="0"/>
              <w:divBdr>
                <w:top w:val="none" w:sz="0" w:space="0" w:color="auto"/>
                <w:left w:val="none" w:sz="0" w:space="0" w:color="auto"/>
                <w:bottom w:val="none" w:sz="0" w:space="0" w:color="auto"/>
                <w:right w:val="none" w:sz="0" w:space="0" w:color="auto"/>
              </w:divBdr>
            </w:div>
            <w:div w:id="1220677982">
              <w:marLeft w:val="0"/>
              <w:marRight w:val="0"/>
              <w:marTop w:val="0"/>
              <w:marBottom w:val="0"/>
              <w:divBdr>
                <w:top w:val="none" w:sz="0" w:space="0" w:color="auto"/>
                <w:left w:val="none" w:sz="0" w:space="0" w:color="auto"/>
                <w:bottom w:val="none" w:sz="0" w:space="0" w:color="auto"/>
                <w:right w:val="none" w:sz="0" w:space="0" w:color="auto"/>
              </w:divBdr>
            </w:div>
            <w:div w:id="1115949942">
              <w:marLeft w:val="0"/>
              <w:marRight w:val="0"/>
              <w:marTop w:val="0"/>
              <w:marBottom w:val="0"/>
              <w:divBdr>
                <w:top w:val="none" w:sz="0" w:space="0" w:color="auto"/>
                <w:left w:val="none" w:sz="0" w:space="0" w:color="auto"/>
                <w:bottom w:val="none" w:sz="0" w:space="0" w:color="auto"/>
                <w:right w:val="none" w:sz="0" w:space="0" w:color="auto"/>
              </w:divBdr>
            </w:div>
            <w:div w:id="999113064">
              <w:marLeft w:val="0"/>
              <w:marRight w:val="0"/>
              <w:marTop w:val="0"/>
              <w:marBottom w:val="0"/>
              <w:divBdr>
                <w:top w:val="none" w:sz="0" w:space="0" w:color="auto"/>
                <w:left w:val="none" w:sz="0" w:space="0" w:color="auto"/>
                <w:bottom w:val="none" w:sz="0" w:space="0" w:color="auto"/>
                <w:right w:val="none" w:sz="0" w:space="0" w:color="auto"/>
              </w:divBdr>
            </w:div>
            <w:div w:id="1127549123">
              <w:marLeft w:val="0"/>
              <w:marRight w:val="0"/>
              <w:marTop w:val="0"/>
              <w:marBottom w:val="0"/>
              <w:divBdr>
                <w:top w:val="none" w:sz="0" w:space="0" w:color="auto"/>
                <w:left w:val="none" w:sz="0" w:space="0" w:color="auto"/>
                <w:bottom w:val="none" w:sz="0" w:space="0" w:color="auto"/>
                <w:right w:val="none" w:sz="0" w:space="0" w:color="auto"/>
              </w:divBdr>
            </w:div>
            <w:div w:id="448087600">
              <w:marLeft w:val="0"/>
              <w:marRight w:val="0"/>
              <w:marTop w:val="0"/>
              <w:marBottom w:val="0"/>
              <w:divBdr>
                <w:top w:val="none" w:sz="0" w:space="0" w:color="auto"/>
                <w:left w:val="none" w:sz="0" w:space="0" w:color="auto"/>
                <w:bottom w:val="none" w:sz="0" w:space="0" w:color="auto"/>
                <w:right w:val="none" w:sz="0" w:space="0" w:color="auto"/>
              </w:divBdr>
            </w:div>
            <w:div w:id="1014111823">
              <w:marLeft w:val="0"/>
              <w:marRight w:val="0"/>
              <w:marTop w:val="0"/>
              <w:marBottom w:val="0"/>
              <w:divBdr>
                <w:top w:val="none" w:sz="0" w:space="0" w:color="auto"/>
                <w:left w:val="none" w:sz="0" w:space="0" w:color="auto"/>
                <w:bottom w:val="none" w:sz="0" w:space="0" w:color="auto"/>
                <w:right w:val="none" w:sz="0" w:space="0" w:color="auto"/>
              </w:divBdr>
            </w:div>
            <w:div w:id="1064528893">
              <w:marLeft w:val="0"/>
              <w:marRight w:val="0"/>
              <w:marTop w:val="0"/>
              <w:marBottom w:val="0"/>
              <w:divBdr>
                <w:top w:val="none" w:sz="0" w:space="0" w:color="auto"/>
                <w:left w:val="none" w:sz="0" w:space="0" w:color="auto"/>
                <w:bottom w:val="none" w:sz="0" w:space="0" w:color="auto"/>
                <w:right w:val="none" w:sz="0" w:space="0" w:color="auto"/>
              </w:divBdr>
            </w:div>
            <w:div w:id="2013530394">
              <w:marLeft w:val="0"/>
              <w:marRight w:val="0"/>
              <w:marTop w:val="0"/>
              <w:marBottom w:val="0"/>
              <w:divBdr>
                <w:top w:val="none" w:sz="0" w:space="0" w:color="auto"/>
                <w:left w:val="none" w:sz="0" w:space="0" w:color="auto"/>
                <w:bottom w:val="none" w:sz="0" w:space="0" w:color="auto"/>
                <w:right w:val="none" w:sz="0" w:space="0" w:color="auto"/>
              </w:divBdr>
            </w:div>
            <w:div w:id="604074588">
              <w:marLeft w:val="0"/>
              <w:marRight w:val="0"/>
              <w:marTop w:val="0"/>
              <w:marBottom w:val="0"/>
              <w:divBdr>
                <w:top w:val="none" w:sz="0" w:space="0" w:color="auto"/>
                <w:left w:val="none" w:sz="0" w:space="0" w:color="auto"/>
                <w:bottom w:val="none" w:sz="0" w:space="0" w:color="auto"/>
                <w:right w:val="none" w:sz="0" w:space="0" w:color="auto"/>
              </w:divBdr>
            </w:div>
            <w:div w:id="1634675376">
              <w:marLeft w:val="0"/>
              <w:marRight w:val="0"/>
              <w:marTop w:val="0"/>
              <w:marBottom w:val="0"/>
              <w:divBdr>
                <w:top w:val="none" w:sz="0" w:space="0" w:color="auto"/>
                <w:left w:val="none" w:sz="0" w:space="0" w:color="auto"/>
                <w:bottom w:val="none" w:sz="0" w:space="0" w:color="auto"/>
                <w:right w:val="none" w:sz="0" w:space="0" w:color="auto"/>
              </w:divBdr>
            </w:div>
            <w:div w:id="835458860">
              <w:marLeft w:val="0"/>
              <w:marRight w:val="0"/>
              <w:marTop w:val="0"/>
              <w:marBottom w:val="0"/>
              <w:divBdr>
                <w:top w:val="none" w:sz="0" w:space="0" w:color="auto"/>
                <w:left w:val="none" w:sz="0" w:space="0" w:color="auto"/>
                <w:bottom w:val="none" w:sz="0" w:space="0" w:color="auto"/>
                <w:right w:val="none" w:sz="0" w:space="0" w:color="auto"/>
              </w:divBdr>
            </w:div>
            <w:div w:id="16127122">
              <w:marLeft w:val="0"/>
              <w:marRight w:val="0"/>
              <w:marTop w:val="0"/>
              <w:marBottom w:val="0"/>
              <w:divBdr>
                <w:top w:val="none" w:sz="0" w:space="0" w:color="auto"/>
                <w:left w:val="none" w:sz="0" w:space="0" w:color="auto"/>
                <w:bottom w:val="none" w:sz="0" w:space="0" w:color="auto"/>
                <w:right w:val="none" w:sz="0" w:space="0" w:color="auto"/>
              </w:divBdr>
            </w:div>
            <w:div w:id="674724723">
              <w:marLeft w:val="0"/>
              <w:marRight w:val="0"/>
              <w:marTop w:val="0"/>
              <w:marBottom w:val="0"/>
              <w:divBdr>
                <w:top w:val="none" w:sz="0" w:space="0" w:color="auto"/>
                <w:left w:val="none" w:sz="0" w:space="0" w:color="auto"/>
                <w:bottom w:val="none" w:sz="0" w:space="0" w:color="auto"/>
                <w:right w:val="none" w:sz="0" w:space="0" w:color="auto"/>
              </w:divBdr>
            </w:div>
            <w:div w:id="501628803">
              <w:marLeft w:val="0"/>
              <w:marRight w:val="0"/>
              <w:marTop w:val="0"/>
              <w:marBottom w:val="0"/>
              <w:divBdr>
                <w:top w:val="none" w:sz="0" w:space="0" w:color="auto"/>
                <w:left w:val="none" w:sz="0" w:space="0" w:color="auto"/>
                <w:bottom w:val="none" w:sz="0" w:space="0" w:color="auto"/>
                <w:right w:val="none" w:sz="0" w:space="0" w:color="auto"/>
              </w:divBdr>
            </w:div>
            <w:div w:id="596407974">
              <w:marLeft w:val="0"/>
              <w:marRight w:val="0"/>
              <w:marTop w:val="0"/>
              <w:marBottom w:val="0"/>
              <w:divBdr>
                <w:top w:val="none" w:sz="0" w:space="0" w:color="auto"/>
                <w:left w:val="none" w:sz="0" w:space="0" w:color="auto"/>
                <w:bottom w:val="none" w:sz="0" w:space="0" w:color="auto"/>
                <w:right w:val="none" w:sz="0" w:space="0" w:color="auto"/>
              </w:divBdr>
            </w:div>
            <w:div w:id="1733773359">
              <w:marLeft w:val="0"/>
              <w:marRight w:val="0"/>
              <w:marTop w:val="0"/>
              <w:marBottom w:val="0"/>
              <w:divBdr>
                <w:top w:val="none" w:sz="0" w:space="0" w:color="auto"/>
                <w:left w:val="none" w:sz="0" w:space="0" w:color="auto"/>
                <w:bottom w:val="none" w:sz="0" w:space="0" w:color="auto"/>
                <w:right w:val="none" w:sz="0" w:space="0" w:color="auto"/>
              </w:divBdr>
            </w:div>
            <w:div w:id="1556089159">
              <w:marLeft w:val="0"/>
              <w:marRight w:val="0"/>
              <w:marTop w:val="0"/>
              <w:marBottom w:val="0"/>
              <w:divBdr>
                <w:top w:val="none" w:sz="0" w:space="0" w:color="auto"/>
                <w:left w:val="none" w:sz="0" w:space="0" w:color="auto"/>
                <w:bottom w:val="none" w:sz="0" w:space="0" w:color="auto"/>
                <w:right w:val="none" w:sz="0" w:space="0" w:color="auto"/>
              </w:divBdr>
            </w:div>
            <w:div w:id="2141486942">
              <w:marLeft w:val="0"/>
              <w:marRight w:val="0"/>
              <w:marTop w:val="0"/>
              <w:marBottom w:val="0"/>
              <w:divBdr>
                <w:top w:val="none" w:sz="0" w:space="0" w:color="auto"/>
                <w:left w:val="none" w:sz="0" w:space="0" w:color="auto"/>
                <w:bottom w:val="none" w:sz="0" w:space="0" w:color="auto"/>
                <w:right w:val="none" w:sz="0" w:space="0" w:color="auto"/>
              </w:divBdr>
            </w:div>
            <w:div w:id="1799369653">
              <w:marLeft w:val="0"/>
              <w:marRight w:val="0"/>
              <w:marTop w:val="0"/>
              <w:marBottom w:val="0"/>
              <w:divBdr>
                <w:top w:val="none" w:sz="0" w:space="0" w:color="auto"/>
                <w:left w:val="none" w:sz="0" w:space="0" w:color="auto"/>
                <w:bottom w:val="none" w:sz="0" w:space="0" w:color="auto"/>
                <w:right w:val="none" w:sz="0" w:space="0" w:color="auto"/>
              </w:divBdr>
            </w:div>
            <w:div w:id="760878547">
              <w:marLeft w:val="0"/>
              <w:marRight w:val="0"/>
              <w:marTop w:val="0"/>
              <w:marBottom w:val="0"/>
              <w:divBdr>
                <w:top w:val="none" w:sz="0" w:space="0" w:color="auto"/>
                <w:left w:val="none" w:sz="0" w:space="0" w:color="auto"/>
                <w:bottom w:val="none" w:sz="0" w:space="0" w:color="auto"/>
                <w:right w:val="none" w:sz="0" w:space="0" w:color="auto"/>
              </w:divBdr>
            </w:div>
            <w:div w:id="1364788524">
              <w:marLeft w:val="0"/>
              <w:marRight w:val="0"/>
              <w:marTop w:val="0"/>
              <w:marBottom w:val="0"/>
              <w:divBdr>
                <w:top w:val="none" w:sz="0" w:space="0" w:color="auto"/>
                <w:left w:val="none" w:sz="0" w:space="0" w:color="auto"/>
                <w:bottom w:val="none" w:sz="0" w:space="0" w:color="auto"/>
                <w:right w:val="none" w:sz="0" w:space="0" w:color="auto"/>
              </w:divBdr>
            </w:div>
            <w:div w:id="2135635822">
              <w:marLeft w:val="0"/>
              <w:marRight w:val="0"/>
              <w:marTop w:val="0"/>
              <w:marBottom w:val="0"/>
              <w:divBdr>
                <w:top w:val="none" w:sz="0" w:space="0" w:color="auto"/>
                <w:left w:val="none" w:sz="0" w:space="0" w:color="auto"/>
                <w:bottom w:val="none" w:sz="0" w:space="0" w:color="auto"/>
                <w:right w:val="none" w:sz="0" w:space="0" w:color="auto"/>
              </w:divBdr>
            </w:div>
            <w:div w:id="473182448">
              <w:marLeft w:val="0"/>
              <w:marRight w:val="0"/>
              <w:marTop w:val="0"/>
              <w:marBottom w:val="0"/>
              <w:divBdr>
                <w:top w:val="none" w:sz="0" w:space="0" w:color="auto"/>
                <w:left w:val="none" w:sz="0" w:space="0" w:color="auto"/>
                <w:bottom w:val="none" w:sz="0" w:space="0" w:color="auto"/>
                <w:right w:val="none" w:sz="0" w:space="0" w:color="auto"/>
              </w:divBdr>
            </w:div>
            <w:div w:id="1925338946">
              <w:marLeft w:val="0"/>
              <w:marRight w:val="0"/>
              <w:marTop w:val="0"/>
              <w:marBottom w:val="0"/>
              <w:divBdr>
                <w:top w:val="none" w:sz="0" w:space="0" w:color="auto"/>
                <w:left w:val="none" w:sz="0" w:space="0" w:color="auto"/>
                <w:bottom w:val="none" w:sz="0" w:space="0" w:color="auto"/>
                <w:right w:val="none" w:sz="0" w:space="0" w:color="auto"/>
              </w:divBdr>
            </w:div>
            <w:div w:id="510682026">
              <w:marLeft w:val="0"/>
              <w:marRight w:val="0"/>
              <w:marTop w:val="0"/>
              <w:marBottom w:val="0"/>
              <w:divBdr>
                <w:top w:val="none" w:sz="0" w:space="0" w:color="auto"/>
                <w:left w:val="none" w:sz="0" w:space="0" w:color="auto"/>
                <w:bottom w:val="none" w:sz="0" w:space="0" w:color="auto"/>
                <w:right w:val="none" w:sz="0" w:space="0" w:color="auto"/>
              </w:divBdr>
            </w:div>
            <w:div w:id="67962818">
              <w:marLeft w:val="0"/>
              <w:marRight w:val="0"/>
              <w:marTop w:val="0"/>
              <w:marBottom w:val="0"/>
              <w:divBdr>
                <w:top w:val="none" w:sz="0" w:space="0" w:color="auto"/>
                <w:left w:val="none" w:sz="0" w:space="0" w:color="auto"/>
                <w:bottom w:val="none" w:sz="0" w:space="0" w:color="auto"/>
                <w:right w:val="none" w:sz="0" w:space="0" w:color="auto"/>
              </w:divBdr>
            </w:div>
            <w:div w:id="897088049">
              <w:marLeft w:val="0"/>
              <w:marRight w:val="0"/>
              <w:marTop w:val="0"/>
              <w:marBottom w:val="0"/>
              <w:divBdr>
                <w:top w:val="none" w:sz="0" w:space="0" w:color="auto"/>
                <w:left w:val="none" w:sz="0" w:space="0" w:color="auto"/>
                <w:bottom w:val="none" w:sz="0" w:space="0" w:color="auto"/>
                <w:right w:val="none" w:sz="0" w:space="0" w:color="auto"/>
              </w:divBdr>
            </w:div>
            <w:div w:id="11633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25828">
      <w:bodyDiv w:val="1"/>
      <w:marLeft w:val="0"/>
      <w:marRight w:val="0"/>
      <w:marTop w:val="0"/>
      <w:marBottom w:val="0"/>
      <w:divBdr>
        <w:top w:val="none" w:sz="0" w:space="0" w:color="auto"/>
        <w:left w:val="none" w:sz="0" w:space="0" w:color="auto"/>
        <w:bottom w:val="none" w:sz="0" w:space="0" w:color="auto"/>
        <w:right w:val="none" w:sz="0" w:space="0" w:color="auto"/>
      </w:divBdr>
      <w:divsChild>
        <w:div w:id="1011224235">
          <w:marLeft w:val="0"/>
          <w:marRight w:val="0"/>
          <w:marTop w:val="0"/>
          <w:marBottom w:val="0"/>
          <w:divBdr>
            <w:top w:val="none" w:sz="0" w:space="0" w:color="auto"/>
            <w:left w:val="none" w:sz="0" w:space="0" w:color="auto"/>
            <w:bottom w:val="none" w:sz="0" w:space="0" w:color="auto"/>
            <w:right w:val="none" w:sz="0" w:space="0" w:color="auto"/>
          </w:divBdr>
          <w:divsChild>
            <w:div w:id="425468315">
              <w:marLeft w:val="0"/>
              <w:marRight w:val="0"/>
              <w:marTop w:val="0"/>
              <w:marBottom w:val="0"/>
              <w:divBdr>
                <w:top w:val="none" w:sz="0" w:space="0" w:color="auto"/>
                <w:left w:val="none" w:sz="0" w:space="0" w:color="auto"/>
                <w:bottom w:val="none" w:sz="0" w:space="0" w:color="auto"/>
                <w:right w:val="none" w:sz="0" w:space="0" w:color="auto"/>
              </w:divBdr>
            </w:div>
            <w:div w:id="1404063525">
              <w:marLeft w:val="0"/>
              <w:marRight w:val="0"/>
              <w:marTop w:val="0"/>
              <w:marBottom w:val="0"/>
              <w:divBdr>
                <w:top w:val="none" w:sz="0" w:space="0" w:color="auto"/>
                <w:left w:val="none" w:sz="0" w:space="0" w:color="auto"/>
                <w:bottom w:val="none" w:sz="0" w:space="0" w:color="auto"/>
                <w:right w:val="none" w:sz="0" w:space="0" w:color="auto"/>
              </w:divBdr>
            </w:div>
            <w:div w:id="1416324283">
              <w:marLeft w:val="0"/>
              <w:marRight w:val="0"/>
              <w:marTop w:val="0"/>
              <w:marBottom w:val="0"/>
              <w:divBdr>
                <w:top w:val="none" w:sz="0" w:space="0" w:color="auto"/>
                <w:left w:val="none" w:sz="0" w:space="0" w:color="auto"/>
                <w:bottom w:val="none" w:sz="0" w:space="0" w:color="auto"/>
                <w:right w:val="none" w:sz="0" w:space="0" w:color="auto"/>
              </w:divBdr>
            </w:div>
            <w:div w:id="1846746602">
              <w:marLeft w:val="0"/>
              <w:marRight w:val="0"/>
              <w:marTop w:val="0"/>
              <w:marBottom w:val="0"/>
              <w:divBdr>
                <w:top w:val="none" w:sz="0" w:space="0" w:color="auto"/>
                <w:left w:val="none" w:sz="0" w:space="0" w:color="auto"/>
                <w:bottom w:val="none" w:sz="0" w:space="0" w:color="auto"/>
                <w:right w:val="none" w:sz="0" w:space="0" w:color="auto"/>
              </w:divBdr>
            </w:div>
            <w:div w:id="1009717976">
              <w:marLeft w:val="0"/>
              <w:marRight w:val="0"/>
              <w:marTop w:val="0"/>
              <w:marBottom w:val="0"/>
              <w:divBdr>
                <w:top w:val="none" w:sz="0" w:space="0" w:color="auto"/>
                <w:left w:val="none" w:sz="0" w:space="0" w:color="auto"/>
                <w:bottom w:val="none" w:sz="0" w:space="0" w:color="auto"/>
                <w:right w:val="none" w:sz="0" w:space="0" w:color="auto"/>
              </w:divBdr>
            </w:div>
            <w:div w:id="1675836387">
              <w:marLeft w:val="0"/>
              <w:marRight w:val="0"/>
              <w:marTop w:val="0"/>
              <w:marBottom w:val="0"/>
              <w:divBdr>
                <w:top w:val="none" w:sz="0" w:space="0" w:color="auto"/>
                <w:left w:val="none" w:sz="0" w:space="0" w:color="auto"/>
                <w:bottom w:val="none" w:sz="0" w:space="0" w:color="auto"/>
                <w:right w:val="none" w:sz="0" w:space="0" w:color="auto"/>
              </w:divBdr>
            </w:div>
            <w:div w:id="270283532">
              <w:marLeft w:val="0"/>
              <w:marRight w:val="0"/>
              <w:marTop w:val="0"/>
              <w:marBottom w:val="0"/>
              <w:divBdr>
                <w:top w:val="none" w:sz="0" w:space="0" w:color="auto"/>
                <w:left w:val="none" w:sz="0" w:space="0" w:color="auto"/>
                <w:bottom w:val="none" w:sz="0" w:space="0" w:color="auto"/>
                <w:right w:val="none" w:sz="0" w:space="0" w:color="auto"/>
              </w:divBdr>
            </w:div>
            <w:div w:id="19648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25879">
      <w:bodyDiv w:val="1"/>
      <w:marLeft w:val="0"/>
      <w:marRight w:val="0"/>
      <w:marTop w:val="0"/>
      <w:marBottom w:val="0"/>
      <w:divBdr>
        <w:top w:val="none" w:sz="0" w:space="0" w:color="auto"/>
        <w:left w:val="none" w:sz="0" w:space="0" w:color="auto"/>
        <w:bottom w:val="none" w:sz="0" w:space="0" w:color="auto"/>
        <w:right w:val="none" w:sz="0" w:space="0" w:color="auto"/>
      </w:divBdr>
      <w:divsChild>
        <w:div w:id="111484479">
          <w:marLeft w:val="0"/>
          <w:marRight w:val="0"/>
          <w:marTop w:val="0"/>
          <w:marBottom w:val="0"/>
          <w:divBdr>
            <w:top w:val="none" w:sz="0" w:space="0" w:color="auto"/>
            <w:left w:val="none" w:sz="0" w:space="0" w:color="auto"/>
            <w:bottom w:val="none" w:sz="0" w:space="0" w:color="auto"/>
            <w:right w:val="none" w:sz="0" w:space="0" w:color="auto"/>
          </w:divBdr>
        </w:div>
        <w:div w:id="1475950312">
          <w:marLeft w:val="0"/>
          <w:marRight w:val="0"/>
          <w:marTop w:val="0"/>
          <w:marBottom w:val="0"/>
          <w:divBdr>
            <w:top w:val="none" w:sz="0" w:space="0" w:color="auto"/>
            <w:left w:val="none" w:sz="0" w:space="0" w:color="auto"/>
            <w:bottom w:val="none" w:sz="0" w:space="0" w:color="auto"/>
            <w:right w:val="none" w:sz="0" w:space="0" w:color="auto"/>
          </w:divBdr>
        </w:div>
        <w:div w:id="1781752776">
          <w:marLeft w:val="0"/>
          <w:marRight w:val="0"/>
          <w:marTop w:val="0"/>
          <w:marBottom w:val="0"/>
          <w:divBdr>
            <w:top w:val="none" w:sz="0" w:space="0" w:color="auto"/>
            <w:left w:val="none" w:sz="0" w:space="0" w:color="auto"/>
            <w:bottom w:val="none" w:sz="0" w:space="0" w:color="auto"/>
            <w:right w:val="none" w:sz="0" w:space="0" w:color="auto"/>
          </w:divBdr>
        </w:div>
        <w:div w:id="259457860">
          <w:marLeft w:val="0"/>
          <w:marRight w:val="0"/>
          <w:marTop w:val="0"/>
          <w:marBottom w:val="0"/>
          <w:divBdr>
            <w:top w:val="none" w:sz="0" w:space="0" w:color="auto"/>
            <w:left w:val="none" w:sz="0" w:space="0" w:color="auto"/>
            <w:bottom w:val="none" w:sz="0" w:space="0" w:color="auto"/>
            <w:right w:val="none" w:sz="0" w:space="0" w:color="auto"/>
          </w:divBdr>
        </w:div>
        <w:div w:id="1519393822">
          <w:marLeft w:val="0"/>
          <w:marRight w:val="0"/>
          <w:marTop w:val="0"/>
          <w:marBottom w:val="0"/>
          <w:divBdr>
            <w:top w:val="none" w:sz="0" w:space="0" w:color="auto"/>
            <w:left w:val="none" w:sz="0" w:space="0" w:color="auto"/>
            <w:bottom w:val="none" w:sz="0" w:space="0" w:color="auto"/>
            <w:right w:val="none" w:sz="0" w:space="0" w:color="auto"/>
          </w:divBdr>
        </w:div>
        <w:div w:id="1177841804">
          <w:marLeft w:val="0"/>
          <w:marRight w:val="0"/>
          <w:marTop w:val="0"/>
          <w:marBottom w:val="0"/>
          <w:divBdr>
            <w:top w:val="none" w:sz="0" w:space="0" w:color="auto"/>
            <w:left w:val="none" w:sz="0" w:space="0" w:color="auto"/>
            <w:bottom w:val="none" w:sz="0" w:space="0" w:color="auto"/>
            <w:right w:val="none" w:sz="0" w:space="0" w:color="auto"/>
          </w:divBdr>
        </w:div>
        <w:div w:id="1260455702">
          <w:marLeft w:val="0"/>
          <w:marRight w:val="0"/>
          <w:marTop w:val="0"/>
          <w:marBottom w:val="0"/>
          <w:divBdr>
            <w:top w:val="none" w:sz="0" w:space="0" w:color="auto"/>
            <w:left w:val="none" w:sz="0" w:space="0" w:color="auto"/>
            <w:bottom w:val="none" w:sz="0" w:space="0" w:color="auto"/>
            <w:right w:val="none" w:sz="0" w:space="0" w:color="auto"/>
          </w:divBdr>
        </w:div>
        <w:div w:id="1769691402">
          <w:marLeft w:val="0"/>
          <w:marRight w:val="0"/>
          <w:marTop w:val="0"/>
          <w:marBottom w:val="0"/>
          <w:divBdr>
            <w:top w:val="none" w:sz="0" w:space="0" w:color="auto"/>
            <w:left w:val="none" w:sz="0" w:space="0" w:color="auto"/>
            <w:bottom w:val="none" w:sz="0" w:space="0" w:color="auto"/>
            <w:right w:val="none" w:sz="0" w:space="0" w:color="auto"/>
          </w:divBdr>
        </w:div>
        <w:div w:id="1851986642">
          <w:marLeft w:val="0"/>
          <w:marRight w:val="0"/>
          <w:marTop w:val="0"/>
          <w:marBottom w:val="0"/>
          <w:divBdr>
            <w:top w:val="none" w:sz="0" w:space="0" w:color="auto"/>
            <w:left w:val="none" w:sz="0" w:space="0" w:color="auto"/>
            <w:bottom w:val="none" w:sz="0" w:space="0" w:color="auto"/>
            <w:right w:val="none" w:sz="0" w:space="0" w:color="auto"/>
          </w:divBdr>
        </w:div>
        <w:div w:id="40174047">
          <w:marLeft w:val="0"/>
          <w:marRight w:val="0"/>
          <w:marTop w:val="0"/>
          <w:marBottom w:val="0"/>
          <w:divBdr>
            <w:top w:val="none" w:sz="0" w:space="0" w:color="auto"/>
            <w:left w:val="none" w:sz="0" w:space="0" w:color="auto"/>
            <w:bottom w:val="none" w:sz="0" w:space="0" w:color="auto"/>
            <w:right w:val="none" w:sz="0" w:space="0" w:color="auto"/>
          </w:divBdr>
        </w:div>
        <w:div w:id="1226184751">
          <w:marLeft w:val="0"/>
          <w:marRight w:val="0"/>
          <w:marTop w:val="0"/>
          <w:marBottom w:val="0"/>
          <w:divBdr>
            <w:top w:val="none" w:sz="0" w:space="0" w:color="auto"/>
            <w:left w:val="none" w:sz="0" w:space="0" w:color="auto"/>
            <w:bottom w:val="none" w:sz="0" w:space="0" w:color="auto"/>
            <w:right w:val="none" w:sz="0" w:space="0" w:color="auto"/>
          </w:divBdr>
        </w:div>
        <w:div w:id="1312514422">
          <w:marLeft w:val="0"/>
          <w:marRight w:val="0"/>
          <w:marTop w:val="0"/>
          <w:marBottom w:val="0"/>
          <w:divBdr>
            <w:top w:val="none" w:sz="0" w:space="0" w:color="auto"/>
            <w:left w:val="none" w:sz="0" w:space="0" w:color="auto"/>
            <w:bottom w:val="none" w:sz="0" w:space="0" w:color="auto"/>
            <w:right w:val="none" w:sz="0" w:space="0" w:color="auto"/>
          </w:divBdr>
        </w:div>
        <w:div w:id="237717990">
          <w:marLeft w:val="0"/>
          <w:marRight w:val="0"/>
          <w:marTop w:val="0"/>
          <w:marBottom w:val="0"/>
          <w:divBdr>
            <w:top w:val="none" w:sz="0" w:space="0" w:color="auto"/>
            <w:left w:val="none" w:sz="0" w:space="0" w:color="auto"/>
            <w:bottom w:val="none" w:sz="0" w:space="0" w:color="auto"/>
            <w:right w:val="none" w:sz="0" w:space="0" w:color="auto"/>
          </w:divBdr>
        </w:div>
        <w:div w:id="251672197">
          <w:marLeft w:val="0"/>
          <w:marRight w:val="0"/>
          <w:marTop w:val="0"/>
          <w:marBottom w:val="0"/>
          <w:divBdr>
            <w:top w:val="none" w:sz="0" w:space="0" w:color="auto"/>
            <w:left w:val="none" w:sz="0" w:space="0" w:color="auto"/>
            <w:bottom w:val="none" w:sz="0" w:space="0" w:color="auto"/>
            <w:right w:val="none" w:sz="0" w:space="0" w:color="auto"/>
          </w:divBdr>
        </w:div>
        <w:div w:id="843711640">
          <w:marLeft w:val="0"/>
          <w:marRight w:val="0"/>
          <w:marTop w:val="0"/>
          <w:marBottom w:val="0"/>
          <w:divBdr>
            <w:top w:val="none" w:sz="0" w:space="0" w:color="auto"/>
            <w:left w:val="none" w:sz="0" w:space="0" w:color="auto"/>
            <w:bottom w:val="none" w:sz="0" w:space="0" w:color="auto"/>
            <w:right w:val="none" w:sz="0" w:space="0" w:color="auto"/>
          </w:divBdr>
        </w:div>
      </w:divsChild>
    </w:div>
    <w:div w:id="1328245108">
      <w:bodyDiv w:val="1"/>
      <w:marLeft w:val="0"/>
      <w:marRight w:val="0"/>
      <w:marTop w:val="0"/>
      <w:marBottom w:val="0"/>
      <w:divBdr>
        <w:top w:val="none" w:sz="0" w:space="0" w:color="auto"/>
        <w:left w:val="none" w:sz="0" w:space="0" w:color="auto"/>
        <w:bottom w:val="none" w:sz="0" w:space="0" w:color="auto"/>
        <w:right w:val="none" w:sz="0" w:space="0" w:color="auto"/>
      </w:divBdr>
      <w:divsChild>
        <w:div w:id="1575385419">
          <w:marLeft w:val="0"/>
          <w:marRight w:val="0"/>
          <w:marTop w:val="0"/>
          <w:marBottom w:val="0"/>
          <w:divBdr>
            <w:top w:val="none" w:sz="0" w:space="0" w:color="auto"/>
            <w:left w:val="none" w:sz="0" w:space="0" w:color="auto"/>
            <w:bottom w:val="none" w:sz="0" w:space="0" w:color="auto"/>
            <w:right w:val="none" w:sz="0" w:space="0" w:color="auto"/>
          </w:divBdr>
          <w:divsChild>
            <w:div w:id="1523661500">
              <w:marLeft w:val="0"/>
              <w:marRight w:val="0"/>
              <w:marTop w:val="0"/>
              <w:marBottom w:val="0"/>
              <w:divBdr>
                <w:top w:val="none" w:sz="0" w:space="0" w:color="auto"/>
                <w:left w:val="none" w:sz="0" w:space="0" w:color="auto"/>
                <w:bottom w:val="none" w:sz="0" w:space="0" w:color="auto"/>
                <w:right w:val="none" w:sz="0" w:space="0" w:color="auto"/>
              </w:divBdr>
            </w:div>
            <w:div w:id="1700814795">
              <w:marLeft w:val="0"/>
              <w:marRight w:val="0"/>
              <w:marTop w:val="0"/>
              <w:marBottom w:val="0"/>
              <w:divBdr>
                <w:top w:val="none" w:sz="0" w:space="0" w:color="auto"/>
                <w:left w:val="none" w:sz="0" w:space="0" w:color="auto"/>
                <w:bottom w:val="none" w:sz="0" w:space="0" w:color="auto"/>
                <w:right w:val="none" w:sz="0" w:space="0" w:color="auto"/>
              </w:divBdr>
            </w:div>
            <w:div w:id="373312552">
              <w:marLeft w:val="0"/>
              <w:marRight w:val="0"/>
              <w:marTop w:val="0"/>
              <w:marBottom w:val="0"/>
              <w:divBdr>
                <w:top w:val="none" w:sz="0" w:space="0" w:color="auto"/>
                <w:left w:val="none" w:sz="0" w:space="0" w:color="auto"/>
                <w:bottom w:val="none" w:sz="0" w:space="0" w:color="auto"/>
                <w:right w:val="none" w:sz="0" w:space="0" w:color="auto"/>
              </w:divBdr>
            </w:div>
            <w:div w:id="825904469">
              <w:marLeft w:val="0"/>
              <w:marRight w:val="0"/>
              <w:marTop w:val="0"/>
              <w:marBottom w:val="0"/>
              <w:divBdr>
                <w:top w:val="none" w:sz="0" w:space="0" w:color="auto"/>
                <w:left w:val="none" w:sz="0" w:space="0" w:color="auto"/>
                <w:bottom w:val="none" w:sz="0" w:space="0" w:color="auto"/>
                <w:right w:val="none" w:sz="0" w:space="0" w:color="auto"/>
              </w:divBdr>
            </w:div>
            <w:div w:id="1678580306">
              <w:marLeft w:val="0"/>
              <w:marRight w:val="0"/>
              <w:marTop w:val="0"/>
              <w:marBottom w:val="0"/>
              <w:divBdr>
                <w:top w:val="none" w:sz="0" w:space="0" w:color="auto"/>
                <w:left w:val="none" w:sz="0" w:space="0" w:color="auto"/>
                <w:bottom w:val="none" w:sz="0" w:space="0" w:color="auto"/>
                <w:right w:val="none" w:sz="0" w:space="0" w:color="auto"/>
              </w:divBdr>
            </w:div>
            <w:div w:id="1342128042">
              <w:marLeft w:val="0"/>
              <w:marRight w:val="0"/>
              <w:marTop w:val="0"/>
              <w:marBottom w:val="0"/>
              <w:divBdr>
                <w:top w:val="none" w:sz="0" w:space="0" w:color="auto"/>
                <w:left w:val="none" w:sz="0" w:space="0" w:color="auto"/>
                <w:bottom w:val="none" w:sz="0" w:space="0" w:color="auto"/>
                <w:right w:val="none" w:sz="0" w:space="0" w:color="auto"/>
              </w:divBdr>
            </w:div>
            <w:div w:id="2108647831">
              <w:marLeft w:val="0"/>
              <w:marRight w:val="0"/>
              <w:marTop w:val="0"/>
              <w:marBottom w:val="0"/>
              <w:divBdr>
                <w:top w:val="none" w:sz="0" w:space="0" w:color="auto"/>
                <w:left w:val="none" w:sz="0" w:space="0" w:color="auto"/>
                <w:bottom w:val="none" w:sz="0" w:space="0" w:color="auto"/>
                <w:right w:val="none" w:sz="0" w:space="0" w:color="auto"/>
              </w:divBdr>
            </w:div>
            <w:div w:id="2100565853">
              <w:marLeft w:val="0"/>
              <w:marRight w:val="0"/>
              <w:marTop w:val="0"/>
              <w:marBottom w:val="0"/>
              <w:divBdr>
                <w:top w:val="none" w:sz="0" w:space="0" w:color="auto"/>
                <w:left w:val="none" w:sz="0" w:space="0" w:color="auto"/>
                <w:bottom w:val="none" w:sz="0" w:space="0" w:color="auto"/>
                <w:right w:val="none" w:sz="0" w:space="0" w:color="auto"/>
              </w:divBdr>
            </w:div>
            <w:div w:id="1544055039">
              <w:marLeft w:val="0"/>
              <w:marRight w:val="0"/>
              <w:marTop w:val="0"/>
              <w:marBottom w:val="0"/>
              <w:divBdr>
                <w:top w:val="none" w:sz="0" w:space="0" w:color="auto"/>
                <w:left w:val="none" w:sz="0" w:space="0" w:color="auto"/>
                <w:bottom w:val="none" w:sz="0" w:space="0" w:color="auto"/>
                <w:right w:val="none" w:sz="0" w:space="0" w:color="auto"/>
              </w:divBdr>
            </w:div>
            <w:div w:id="910232192">
              <w:marLeft w:val="0"/>
              <w:marRight w:val="0"/>
              <w:marTop w:val="0"/>
              <w:marBottom w:val="0"/>
              <w:divBdr>
                <w:top w:val="none" w:sz="0" w:space="0" w:color="auto"/>
                <w:left w:val="none" w:sz="0" w:space="0" w:color="auto"/>
                <w:bottom w:val="none" w:sz="0" w:space="0" w:color="auto"/>
                <w:right w:val="none" w:sz="0" w:space="0" w:color="auto"/>
              </w:divBdr>
            </w:div>
            <w:div w:id="1332483632">
              <w:marLeft w:val="0"/>
              <w:marRight w:val="0"/>
              <w:marTop w:val="0"/>
              <w:marBottom w:val="0"/>
              <w:divBdr>
                <w:top w:val="none" w:sz="0" w:space="0" w:color="auto"/>
                <w:left w:val="none" w:sz="0" w:space="0" w:color="auto"/>
                <w:bottom w:val="none" w:sz="0" w:space="0" w:color="auto"/>
                <w:right w:val="none" w:sz="0" w:space="0" w:color="auto"/>
              </w:divBdr>
            </w:div>
            <w:div w:id="1175531704">
              <w:marLeft w:val="0"/>
              <w:marRight w:val="0"/>
              <w:marTop w:val="0"/>
              <w:marBottom w:val="0"/>
              <w:divBdr>
                <w:top w:val="none" w:sz="0" w:space="0" w:color="auto"/>
                <w:left w:val="none" w:sz="0" w:space="0" w:color="auto"/>
                <w:bottom w:val="none" w:sz="0" w:space="0" w:color="auto"/>
                <w:right w:val="none" w:sz="0" w:space="0" w:color="auto"/>
              </w:divBdr>
            </w:div>
            <w:div w:id="149298244">
              <w:marLeft w:val="0"/>
              <w:marRight w:val="0"/>
              <w:marTop w:val="0"/>
              <w:marBottom w:val="0"/>
              <w:divBdr>
                <w:top w:val="none" w:sz="0" w:space="0" w:color="auto"/>
                <w:left w:val="none" w:sz="0" w:space="0" w:color="auto"/>
                <w:bottom w:val="none" w:sz="0" w:space="0" w:color="auto"/>
                <w:right w:val="none" w:sz="0" w:space="0" w:color="auto"/>
              </w:divBdr>
            </w:div>
            <w:div w:id="15735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7341">
      <w:bodyDiv w:val="1"/>
      <w:marLeft w:val="0"/>
      <w:marRight w:val="0"/>
      <w:marTop w:val="0"/>
      <w:marBottom w:val="0"/>
      <w:divBdr>
        <w:top w:val="none" w:sz="0" w:space="0" w:color="auto"/>
        <w:left w:val="none" w:sz="0" w:space="0" w:color="auto"/>
        <w:bottom w:val="none" w:sz="0" w:space="0" w:color="auto"/>
        <w:right w:val="none" w:sz="0" w:space="0" w:color="auto"/>
      </w:divBdr>
      <w:divsChild>
        <w:div w:id="1328173918">
          <w:marLeft w:val="0"/>
          <w:marRight w:val="0"/>
          <w:marTop w:val="0"/>
          <w:marBottom w:val="0"/>
          <w:divBdr>
            <w:top w:val="none" w:sz="0" w:space="0" w:color="auto"/>
            <w:left w:val="none" w:sz="0" w:space="0" w:color="auto"/>
            <w:bottom w:val="none" w:sz="0" w:space="0" w:color="auto"/>
            <w:right w:val="none" w:sz="0" w:space="0" w:color="auto"/>
          </w:divBdr>
          <w:divsChild>
            <w:div w:id="355692475">
              <w:marLeft w:val="0"/>
              <w:marRight w:val="0"/>
              <w:marTop w:val="0"/>
              <w:marBottom w:val="0"/>
              <w:divBdr>
                <w:top w:val="none" w:sz="0" w:space="0" w:color="auto"/>
                <w:left w:val="none" w:sz="0" w:space="0" w:color="auto"/>
                <w:bottom w:val="none" w:sz="0" w:space="0" w:color="auto"/>
                <w:right w:val="none" w:sz="0" w:space="0" w:color="auto"/>
              </w:divBdr>
            </w:div>
            <w:div w:id="28606270">
              <w:marLeft w:val="0"/>
              <w:marRight w:val="0"/>
              <w:marTop w:val="0"/>
              <w:marBottom w:val="0"/>
              <w:divBdr>
                <w:top w:val="none" w:sz="0" w:space="0" w:color="auto"/>
                <w:left w:val="none" w:sz="0" w:space="0" w:color="auto"/>
                <w:bottom w:val="none" w:sz="0" w:space="0" w:color="auto"/>
                <w:right w:val="none" w:sz="0" w:space="0" w:color="auto"/>
              </w:divBdr>
            </w:div>
            <w:div w:id="415369654">
              <w:marLeft w:val="0"/>
              <w:marRight w:val="0"/>
              <w:marTop w:val="0"/>
              <w:marBottom w:val="0"/>
              <w:divBdr>
                <w:top w:val="none" w:sz="0" w:space="0" w:color="auto"/>
                <w:left w:val="none" w:sz="0" w:space="0" w:color="auto"/>
                <w:bottom w:val="none" w:sz="0" w:space="0" w:color="auto"/>
                <w:right w:val="none" w:sz="0" w:space="0" w:color="auto"/>
              </w:divBdr>
            </w:div>
            <w:div w:id="576943790">
              <w:marLeft w:val="0"/>
              <w:marRight w:val="0"/>
              <w:marTop w:val="0"/>
              <w:marBottom w:val="0"/>
              <w:divBdr>
                <w:top w:val="none" w:sz="0" w:space="0" w:color="auto"/>
                <w:left w:val="none" w:sz="0" w:space="0" w:color="auto"/>
                <w:bottom w:val="none" w:sz="0" w:space="0" w:color="auto"/>
                <w:right w:val="none" w:sz="0" w:space="0" w:color="auto"/>
              </w:divBdr>
            </w:div>
            <w:div w:id="390276233">
              <w:marLeft w:val="0"/>
              <w:marRight w:val="0"/>
              <w:marTop w:val="0"/>
              <w:marBottom w:val="0"/>
              <w:divBdr>
                <w:top w:val="none" w:sz="0" w:space="0" w:color="auto"/>
                <w:left w:val="none" w:sz="0" w:space="0" w:color="auto"/>
                <w:bottom w:val="none" w:sz="0" w:space="0" w:color="auto"/>
                <w:right w:val="none" w:sz="0" w:space="0" w:color="auto"/>
              </w:divBdr>
            </w:div>
            <w:div w:id="1054504726">
              <w:marLeft w:val="0"/>
              <w:marRight w:val="0"/>
              <w:marTop w:val="0"/>
              <w:marBottom w:val="0"/>
              <w:divBdr>
                <w:top w:val="none" w:sz="0" w:space="0" w:color="auto"/>
                <w:left w:val="none" w:sz="0" w:space="0" w:color="auto"/>
                <w:bottom w:val="none" w:sz="0" w:space="0" w:color="auto"/>
                <w:right w:val="none" w:sz="0" w:space="0" w:color="auto"/>
              </w:divBdr>
            </w:div>
            <w:div w:id="676732132">
              <w:marLeft w:val="0"/>
              <w:marRight w:val="0"/>
              <w:marTop w:val="0"/>
              <w:marBottom w:val="0"/>
              <w:divBdr>
                <w:top w:val="none" w:sz="0" w:space="0" w:color="auto"/>
                <w:left w:val="none" w:sz="0" w:space="0" w:color="auto"/>
                <w:bottom w:val="none" w:sz="0" w:space="0" w:color="auto"/>
                <w:right w:val="none" w:sz="0" w:space="0" w:color="auto"/>
              </w:divBdr>
            </w:div>
            <w:div w:id="1841500159">
              <w:marLeft w:val="0"/>
              <w:marRight w:val="0"/>
              <w:marTop w:val="0"/>
              <w:marBottom w:val="0"/>
              <w:divBdr>
                <w:top w:val="none" w:sz="0" w:space="0" w:color="auto"/>
                <w:left w:val="none" w:sz="0" w:space="0" w:color="auto"/>
                <w:bottom w:val="none" w:sz="0" w:space="0" w:color="auto"/>
                <w:right w:val="none" w:sz="0" w:space="0" w:color="auto"/>
              </w:divBdr>
            </w:div>
            <w:div w:id="1060637742">
              <w:marLeft w:val="0"/>
              <w:marRight w:val="0"/>
              <w:marTop w:val="0"/>
              <w:marBottom w:val="0"/>
              <w:divBdr>
                <w:top w:val="none" w:sz="0" w:space="0" w:color="auto"/>
                <w:left w:val="none" w:sz="0" w:space="0" w:color="auto"/>
                <w:bottom w:val="none" w:sz="0" w:space="0" w:color="auto"/>
                <w:right w:val="none" w:sz="0" w:space="0" w:color="auto"/>
              </w:divBdr>
            </w:div>
            <w:div w:id="1138180320">
              <w:marLeft w:val="0"/>
              <w:marRight w:val="0"/>
              <w:marTop w:val="0"/>
              <w:marBottom w:val="0"/>
              <w:divBdr>
                <w:top w:val="none" w:sz="0" w:space="0" w:color="auto"/>
                <w:left w:val="none" w:sz="0" w:space="0" w:color="auto"/>
                <w:bottom w:val="none" w:sz="0" w:space="0" w:color="auto"/>
                <w:right w:val="none" w:sz="0" w:space="0" w:color="auto"/>
              </w:divBdr>
            </w:div>
            <w:div w:id="1552619399">
              <w:marLeft w:val="0"/>
              <w:marRight w:val="0"/>
              <w:marTop w:val="0"/>
              <w:marBottom w:val="0"/>
              <w:divBdr>
                <w:top w:val="none" w:sz="0" w:space="0" w:color="auto"/>
                <w:left w:val="none" w:sz="0" w:space="0" w:color="auto"/>
                <w:bottom w:val="none" w:sz="0" w:space="0" w:color="auto"/>
                <w:right w:val="none" w:sz="0" w:space="0" w:color="auto"/>
              </w:divBdr>
            </w:div>
            <w:div w:id="5412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8087">
      <w:bodyDiv w:val="1"/>
      <w:marLeft w:val="0"/>
      <w:marRight w:val="0"/>
      <w:marTop w:val="0"/>
      <w:marBottom w:val="0"/>
      <w:divBdr>
        <w:top w:val="none" w:sz="0" w:space="0" w:color="auto"/>
        <w:left w:val="none" w:sz="0" w:space="0" w:color="auto"/>
        <w:bottom w:val="none" w:sz="0" w:space="0" w:color="auto"/>
        <w:right w:val="none" w:sz="0" w:space="0" w:color="auto"/>
      </w:divBdr>
      <w:divsChild>
        <w:div w:id="1440681090">
          <w:marLeft w:val="0"/>
          <w:marRight w:val="0"/>
          <w:marTop w:val="0"/>
          <w:marBottom w:val="0"/>
          <w:divBdr>
            <w:top w:val="none" w:sz="0" w:space="0" w:color="auto"/>
            <w:left w:val="none" w:sz="0" w:space="0" w:color="auto"/>
            <w:bottom w:val="none" w:sz="0" w:space="0" w:color="auto"/>
            <w:right w:val="none" w:sz="0" w:space="0" w:color="auto"/>
          </w:divBdr>
          <w:divsChild>
            <w:div w:id="189685397">
              <w:marLeft w:val="0"/>
              <w:marRight w:val="0"/>
              <w:marTop w:val="0"/>
              <w:marBottom w:val="0"/>
              <w:divBdr>
                <w:top w:val="none" w:sz="0" w:space="0" w:color="auto"/>
                <w:left w:val="none" w:sz="0" w:space="0" w:color="auto"/>
                <w:bottom w:val="none" w:sz="0" w:space="0" w:color="auto"/>
                <w:right w:val="none" w:sz="0" w:space="0" w:color="auto"/>
              </w:divBdr>
            </w:div>
            <w:div w:id="4589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65273">
      <w:bodyDiv w:val="1"/>
      <w:marLeft w:val="0"/>
      <w:marRight w:val="0"/>
      <w:marTop w:val="0"/>
      <w:marBottom w:val="0"/>
      <w:divBdr>
        <w:top w:val="none" w:sz="0" w:space="0" w:color="auto"/>
        <w:left w:val="none" w:sz="0" w:space="0" w:color="auto"/>
        <w:bottom w:val="none" w:sz="0" w:space="0" w:color="auto"/>
        <w:right w:val="none" w:sz="0" w:space="0" w:color="auto"/>
      </w:divBdr>
      <w:divsChild>
        <w:div w:id="1787197101">
          <w:marLeft w:val="0"/>
          <w:marRight w:val="0"/>
          <w:marTop w:val="0"/>
          <w:marBottom w:val="0"/>
          <w:divBdr>
            <w:top w:val="none" w:sz="0" w:space="0" w:color="auto"/>
            <w:left w:val="none" w:sz="0" w:space="0" w:color="auto"/>
            <w:bottom w:val="none" w:sz="0" w:space="0" w:color="auto"/>
            <w:right w:val="none" w:sz="0" w:space="0" w:color="auto"/>
          </w:divBdr>
        </w:div>
        <w:div w:id="1848984173">
          <w:marLeft w:val="0"/>
          <w:marRight w:val="0"/>
          <w:marTop w:val="0"/>
          <w:marBottom w:val="0"/>
          <w:divBdr>
            <w:top w:val="none" w:sz="0" w:space="0" w:color="auto"/>
            <w:left w:val="none" w:sz="0" w:space="0" w:color="auto"/>
            <w:bottom w:val="none" w:sz="0" w:space="0" w:color="auto"/>
            <w:right w:val="none" w:sz="0" w:space="0" w:color="auto"/>
          </w:divBdr>
        </w:div>
        <w:div w:id="2053653427">
          <w:marLeft w:val="0"/>
          <w:marRight w:val="0"/>
          <w:marTop w:val="0"/>
          <w:marBottom w:val="0"/>
          <w:divBdr>
            <w:top w:val="none" w:sz="0" w:space="0" w:color="auto"/>
            <w:left w:val="none" w:sz="0" w:space="0" w:color="auto"/>
            <w:bottom w:val="none" w:sz="0" w:space="0" w:color="auto"/>
            <w:right w:val="none" w:sz="0" w:space="0" w:color="auto"/>
          </w:divBdr>
        </w:div>
        <w:div w:id="856039943">
          <w:marLeft w:val="0"/>
          <w:marRight w:val="0"/>
          <w:marTop w:val="0"/>
          <w:marBottom w:val="0"/>
          <w:divBdr>
            <w:top w:val="none" w:sz="0" w:space="0" w:color="auto"/>
            <w:left w:val="none" w:sz="0" w:space="0" w:color="auto"/>
            <w:bottom w:val="none" w:sz="0" w:space="0" w:color="auto"/>
            <w:right w:val="none" w:sz="0" w:space="0" w:color="auto"/>
          </w:divBdr>
        </w:div>
        <w:div w:id="28384133">
          <w:marLeft w:val="0"/>
          <w:marRight w:val="0"/>
          <w:marTop w:val="0"/>
          <w:marBottom w:val="0"/>
          <w:divBdr>
            <w:top w:val="none" w:sz="0" w:space="0" w:color="auto"/>
            <w:left w:val="none" w:sz="0" w:space="0" w:color="auto"/>
            <w:bottom w:val="none" w:sz="0" w:space="0" w:color="auto"/>
            <w:right w:val="none" w:sz="0" w:space="0" w:color="auto"/>
          </w:divBdr>
        </w:div>
        <w:div w:id="1418597079">
          <w:marLeft w:val="0"/>
          <w:marRight w:val="0"/>
          <w:marTop w:val="0"/>
          <w:marBottom w:val="0"/>
          <w:divBdr>
            <w:top w:val="none" w:sz="0" w:space="0" w:color="auto"/>
            <w:left w:val="none" w:sz="0" w:space="0" w:color="auto"/>
            <w:bottom w:val="none" w:sz="0" w:space="0" w:color="auto"/>
            <w:right w:val="none" w:sz="0" w:space="0" w:color="auto"/>
          </w:divBdr>
        </w:div>
      </w:divsChild>
    </w:div>
    <w:div w:id="1438672265">
      <w:bodyDiv w:val="1"/>
      <w:marLeft w:val="0"/>
      <w:marRight w:val="0"/>
      <w:marTop w:val="0"/>
      <w:marBottom w:val="0"/>
      <w:divBdr>
        <w:top w:val="none" w:sz="0" w:space="0" w:color="auto"/>
        <w:left w:val="none" w:sz="0" w:space="0" w:color="auto"/>
        <w:bottom w:val="none" w:sz="0" w:space="0" w:color="auto"/>
        <w:right w:val="none" w:sz="0" w:space="0" w:color="auto"/>
      </w:divBdr>
      <w:divsChild>
        <w:div w:id="379742885">
          <w:marLeft w:val="0"/>
          <w:marRight w:val="0"/>
          <w:marTop w:val="0"/>
          <w:marBottom w:val="0"/>
          <w:divBdr>
            <w:top w:val="none" w:sz="0" w:space="0" w:color="auto"/>
            <w:left w:val="none" w:sz="0" w:space="0" w:color="auto"/>
            <w:bottom w:val="none" w:sz="0" w:space="0" w:color="auto"/>
            <w:right w:val="none" w:sz="0" w:space="0" w:color="auto"/>
          </w:divBdr>
          <w:divsChild>
            <w:div w:id="208732774">
              <w:marLeft w:val="0"/>
              <w:marRight w:val="0"/>
              <w:marTop w:val="0"/>
              <w:marBottom w:val="0"/>
              <w:divBdr>
                <w:top w:val="none" w:sz="0" w:space="0" w:color="auto"/>
                <w:left w:val="none" w:sz="0" w:space="0" w:color="auto"/>
                <w:bottom w:val="none" w:sz="0" w:space="0" w:color="auto"/>
                <w:right w:val="none" w:sz="0" w:space="0" w:color="auto"/>
              </w:divBdr>
            </w:div>
            <w:div w:id="61374067">
              <w:marLeft w:val="0"/>
              <w:marRight w:val="0"/>
              <w:marTop w:val="0"/>
              <w:marBottom w:val="0"/>
              <w:divBdr>
                <w:top w:val="none" w:sz="0" w:space="0" w:color="auto"/>
                <w:left w:val="none" w:sz="0" w:space="0" w:color="auto"/>
                <w:bottom w:val="none" w:sz="0" w:space="0" w:color="auto"/>
                <w:right w:val="none" w:sz="0" w:space="0" w:color="auto"/>
              </w:divBdr>
            </w:div>
            <w:div w:id="59042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95830">
      <w:bodyDiv w:val="1"/>
      <w:marLeft w:val="0"/>
      <w:marRight w:val="0"/>
      <w:marTop w:val="0"/>
      <w:marBottom w:val="0"/>
      <w:divBdr>
        <w:top w:val="none" w:sz="0" w:space="0" w:color="auto"/>
        <w:left w:val="none" w:sz="0" w:space="0" w:color="auto"/>
        <w:bottom w:val="none" w:sz="0" w:space="0" w:color="auto"/>
        <w:right w:val="none" w:sz="0" w:space="0" w:color="auto"/>
      </w:divBdr>
      <w:divsChild>
        <w:div w:id="1208031803">
          <w:marLeft w:val="0"/>
          <w:marRight w:val="0"/>
          <w:marTop w:val="0"/>
          <w:marBottom w:val="0"/>
          <w:divBdr>
            <w:top w:val="none" w:sz="0" w:space="0" w:color="auto"/>
            <w:left w:val="none" w:sz="0" w:space="0" w:color="auto"/>
            <w:bottom w:val="none" w:sz="0" w:space="0" w:color="auto"/>
            <w:right w:val="none" w:sz="0" w:space="0" w:color="auto"/>
          </w:divBdr>
          <w:divsChild>
            <w:div w:id="1227841607">
              <w:marLeft w:val="0"/>
              <w:marRight w:val="0"/>
              <w:marTop w:val="0"/>
              <w:marBottom w:val="0"/>
              <w:divBdr>
                <w:top w:val="none" w:sz="0" w:space="0" w:color="auto"/>
                <w:left w:val="none" w:sz="0" w:space="0" w:color="auto"/>
                <w:bottom w:val="none" w:sz="0" w:space="0" w:color="auto"/>
                <w:right w:val="none" w:sz="0" w:space="0" w:color="auto"/>
              </w:divBdr>
            </w:div>
            <w:div w:id="789783622">
              <w:marLeft w:val="0"/>
              <w:marRight w:val="0"/>
              <w:marTop w:val="0"/>
              <w:marBottom w:val="0"/>
              <w:divBdr>
                <w:top w:val="none" w:sz="0" w:space="0" w:color="auto"/>
                <w:left w:val="none" w:sz="0" w:space="0" w:color="auto"/>
                <w:bottom w:val="none" w:sz="0" w:space="0" w:color="auto"/>
                <w:right w:val="none" w:sz="0" w:space="0" w:color="auto"/>
              </w:divBdr>
            </w:div>
            <w:div w:id="68717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77868">
      <w:bodyDiv w:val="1"/>
      <w:marLeft w:val="0"/>
      <w:marRight w:val="0"/>
      <w:marTop w:val="0"/>
      <w:marBottom w:val="0"/>
      <w:divBdr>
        <w:top w:val="none" w:sz="0" w:space="0" w:color="auto"/>
        <w:left w:val="none" w:sz="0" w:space="0" w:color="auto"/>
        <w:bottom w:val="none" w:sz="0" w:space="0" w:color="auto"/>
        <w:right w:val="none" w:sz="0" w:space="0" w:color="auto"/>
      </w:divBdr>
      <w:divsChild>
        <w:div w:id="845482633">
          <w:marLeft w:val="0"/>
          <w:marRight w:val="0"/>
          <w:marTop w:val="0"/>
          <w:marBottom w:val="0"/>
          <w:divBdr>
            <w:top w:val="none" w:sz="0" w:space="0" w:color="auto"/>
            <w:left w:val="none" w:sz="0" w:space="0" w:color="auto"/>
            <w:bottom w:val="none" w:sz="0" w:space="0" w:color="auto"/>
            <w:right w:val="none" w:sz="0" w:space="0" w:color="auto"/>
          </w:divBdr>
        </w:div>
        <w:div w:id="1116437935">
          <w:marLeft w:val="0"/>
          <w:marRight w:val="0"/>
          <w:marTop w:val="0"/>
          <w:marBottom w:val="0"/>
          <w:divBdr>
            <w:top w:val="none" w:sz="0" w:space="0" w:color="auto"/>
            <w:left w:val="none" w:sz="0" w:space="0" w:color="auto"/>
            <w:bottom w:val="none" w:sz="0" w:space="0" w:color="auto"/>
            <w:right w:val="none" w:sz="0" w:space="0" w:color="auto"/>
          </w:divBdr>
        </w:div>
        <w:div w:id="1572547010">
          <w:marLeft w:val="0"/>
          <w:marRight w:val="0"/>
          <w:marTop w:val="0"/>
          <w:marBottom w:val="0"/>
          <w:divBdr>
            <w:top w:val="none" w:sz="0" w:space="0" w:color="auto"/>
            <w:left w:val="none" w:sz="0" w:space="0" w:color="auto"/>
            <w:bottom w:val="none" w:sz="0" w:space="0" w:color="auto"/>
            <w:right w:val="none" w:sz="0" w:space="0" w:color="auto"/>
          </w:divBdr>
        </w:div>
        <w:div w:id="2080979667">
          <w:marLeft w:val="0"/>
          <w:marRight w:val="0"/>
          <w:marTop w:val="0"/>
          <w:marBottom w:val="0"/>
          <w:divBdr>
            <w:top w:val="none" w:sz="0" w:space="0" w:color="auto"/>
            <w:left w:val="none" w:sz="0" w:space="0" w:color="auto"/>
            <w:bottom w:val="none" w:sz="0" w:space="0" w:color="auto"/>
            <w:right w:val="none" w:sz="0" w:space="0" w:color="auto"/>
          </w:divBdr>
        </w:div>
        <w:div w:id="1518959052">
          <w:marLeft w:val="0"/>
          <w:marRight w:val="0"/>
          <w:marTop w:val="0"/>
          <w:marBottom w:val="0"/>
          <w:divBdr>
            <w:top w:val="none" w:sz="0" w:space="0" w:color="auto"/>
            <w:left w:val="none" w:sz="0" w:space="0" w:color="auto"/>
            <w:bottom w:val="none" w:sz="0" w:space="0" w:color="auto"/>
            <w:right w:val="none" w:sz="0" w:space="0" w:color="auto"/>
          </w:divBdr>
        </w:div>
        <w:div w:id="634257426">
          <w:marLeft w:val="0"/>
          <w:marRight w:val="0"/>
          <w:marTop w:val="0"/>
          <w:marBottom w:val="0"/>
          <w:divBdr>
            <w:top w:val="none" w:sz="0" w:space="0" w:color="auto"/>
            <w:left w:val="none" w:sz="0" w:space="0" w:color="auto"/>
            <w:bottom w:val="none" w:sz="0" w:space="0" w:color="auto"/>
            <w:right w:val="none" w:sz="0" w:space="0" w:color="auto"/>
          </w:divBdr>
        </w:div>
        <w:div w:id="1177187800">
          <w:marLeft w:val="0"/>
          <w:marRight w:val="0"/>
          <w:marTop w:val="0"/>
          <w:marBottom w:val="0"/>
          <w:divBdr>
            <w:top w:val="none" w:sz="0" w:space="0" w:color="auto"/>
            <w:left w:val="none" w:sz="0" w:space="0" w:color="auto"/>
            <w:bottom w:val="none" w:sz="0" w:space="0" w:color="auto"/>
            <w:right w:val="none" w:sz="0" w:space="0" w:color="auto"/>
          </w:divBdr>
        </w:div>
        <w:div w:id="452595417">
          <w:marLeft w:val="0"/>
          <w:marRight w:val="0"/>
          <w:marTop w:val="0"/>
          <w:marBottom w:val="0"/>
          <w:divBdr>
            <w:top w:val="none" w:sz="0" w:space="0" w:color="auto"/>
            <w:left w:val="none" w:sz="0" w:space="0" w:color="auto"/>
            <w:bottom w:val="none" w:sz="0" w:space="0" w:color="auto"/>
            <w:right w:val="none" w:sz="0" w:space="0" w:color="auto"/>
          </w:divBdr>
        </w:div>
        <w:div w:id="549732667">
          <w:marLeft w:val="0"/>
          <w:marRight w:val="0"/>
          <w:marTop w:val="0"/>
          <w:marBottom w:val="0"/>
          <w:divBdr>
            <w:top w:val="none" w:sz="0" w:space="0" w:color="auto"/>
            <w:left w:val="none" w:sz="0" w:space="0" w:color="auto"/>
            <w:bottom w:val="none" w:sz="0" w:space="0" w:color="auto"/>
            <w:right w:val="none" w:sz="0" w:space="0" w:color="auto"/>
          </w:divBdr>
        </w:div>
        <w:div w:id="76365466">
          <w:marLeft w:val="0"/>
          <w:marRight w:val="0"/>
          <w:marTop w:val="0"/>
          <w:marBottom w:val="0"/>
          <w:divBdr>
            <w:top w:val="none" w:sz="0" w:space="0" w:color="auto"/>
            <w:left w:val="none" w:sz="0" w:space="0" w:color="auto"/>
            <w:bottom w:val="none" w:sz="0" w:space="0" w:color="auto"/>
            <w:right w:val="none" w:sz="0" w:space="0" w:color="auto"/>
          </w:divBdr>
        </w:div>
        <w:div w:id="827403065">
          <w:marLeft w:val="0"/>
          <w:marRight w:val="0"/>
          <w:marTop w:val="0"/>
          <w:marBottom w:val="0"/>
          <w:divBdr>
            <w:top w:val="none" w:sz="0" w:space="0" w:color="auto"/>
            <w:left w:val="none" w:sz="0" w:space="0" w:color="auto"/>
            <w:bottom w:val="none" w:sz="0" w:space="0" w:color="auto"/>
            <w:right w:val="none" w:sz="0" w:space="0" w:color="auto"/>
          </w:divBdr>
        </w:div>
        <w:div w:id="958681295">
          <w:marLeft w:val="0"/>
          <w:marRight w:val="0"/>
          <w:marTop w:val="0"/>
          <w:marBottom w:val="0"/>
          <w:divBdr>
            <w:top w:val="none" w:sz="0" w:space="0" w:color="auto"/>
            <w:left w:val="none" w:sz="0" w:space="0" w:color="auto"/>
            <w:bottom w:val="none" w:sz="0" w:space="0" w:color="auto"/>
            <w:right w:val="none" w:sz="0" w:space="0" w:color="auto"/>
          </w:divBdr>
        </w:div>
        <w:div w:id="714623300">
          <w:marLeft w:val="0"/>
          <w:marRight w:val="0"/>
          <w:marTop w:val="0"/>
          <w:marBottom w:val="0"/>
          <w:divBdr>
            <w:top w:val="none" w:sz="0" w:space="0" w:color="auto"/>
            <w:left w:val="none" w:sz="0" w:space="0" w:color="auto"/>
            <w:bottom w:val="none" w:sz="0" w:space="0" w:color="auto"/>
            <w:right w:val="none" w:sz="0" w:space="0" w:color="auto"/>
          </w:divBdr>
        </w:div>
        <w:div w:id="1557204836">
          <w:marLeft w:val="0"/>
          <w:marRight w:val="0"/>
          <w:marTop w:val="0"/>
          <w:marBottom w:val="0"/>
          <w:divBdr>
            <w:top w:val="none" w:sz="0" w:space="0" w:color="auto"/>
            <w:left w:val="none" w:sz="0" w:space="0" w:color="auto"/>
            <w:bottom w:val="none" w:sz="0" w:space="0" w:color="auto"/>
            <w:right w:val="none" w:sz="0" w:space="0" w:color="auto"/>
          </w:divBdr>
        </w:div>
        <w:div w:id="1785029552">
          <w:marLeft w:val="0"/>
          <w:marRight w:val="0"/>
          <w:marTop w:val="0"/>
          <w:marBottom w:val="0"/>
          <w:divBdr>
            <w:top w:val="none" w:sz="0" w:space="0" w:color="auto"/>
            <w:left w:val="none" w:sz="0" w:space="0" w:color="auto"/>
            <w:bottom w:val="none" w:sz="0" w:space="0" w:color="auto"/>
            <w:right w:val="none" w:sz="0" w:space="0" w:color="auto"/>
          </w:divBdr>
        </w:div>
        <w:div w:id="1957564645">
          <w:marLeft w:val="0"/>
          <w:marRight w:val="0"/>
          <w:marTop w:val="0"/>
          <w:marBottom w:val="0"/>
          <w:divBdr>
            <w:top w:val="none" w:sz="0" w:space="0" w:color="auto"/>
            <w:left w:val="none" w:sz="0" w:space="0" w:color="auto"/>
            <w:bottom w:val="none" w:sz="0" w:space="0" w:color="auto"/>
            <w:right w:val="none" w:sz="0" w:space="0" w:color="auto"/>
          </w:divBdr>
        </w:div>
        <w:div w:id="984428530">
          <w:marLeft w:val="0"/>
          <w:marRight w:val="0"/>
          <w:marTop w:val="0"/>
          <w:marBottom w:val="0"/>
          <w:divBdr>
            <w:top w:val="none" w:sz="0" w:space="0" w:color="auto"/>
            <w:left w:val="none" w:sz="0" w:space="0" w:color="auto"/>
            <w:bottom w:val="none" w:sz="0" w:space="0" w:color="auto"/>
            <w:right w:val="none" w:sz="0" w:space="0" w:color="auto"/>
          </w:divBdr>
        </w:div>
        <w:div w:id="1747917475">
          <w:marLeft w:val="0"/>
          <w:marRight w:val="0"/>
          <w:marTop w:val="0"/>
          <w:marBottom w:val="0"/>
          <w:divBdr>
            <w:top w:val="none" w:sz="0" w:space="0" w:color="auto"/>
            <w:left w:val="none" w:sz="0" w:space="0" w:color="auto"/>
            <w:bottom w:val="none" w:sz="0" w:space="0" w:color="auto"/>
            <w:right w:val="none" w:sz="0" w:space="0" w:color="auto"/>
          </w:divBdr>
        </w:div>
        <w:div w:id="1570193612">
          <w:marLeft w:val="0"/>
          <w:marRight w:val="0"/>
          <w:marTop w:val="0"/>
          <w:marBottom w:val="0"/>
          <w:divBdr>
            <w:top w:val="none" w:sz="0" w:space="0" w:color="auto"/>
            <w:left w:val="none" w:sz="0" w:space="0" w:color="auto"/>
            <w:bottom w:val="none" w:sz="0" w:space="0" w:color="auto"/>
            <w:right w:val="none" w:sz="0" w:space="0" w:color="auto"/>
          </w:divBdr>
        </w:div>
        <w:div w:id="1799176028">
          <w:marLeft w:val="0"/>
          <w:marRight w:val="0"/>
          <w:marTop w:val="0"/>
          <w:marBottom w:val="0"/>
          <w:divBdr>
            <w:top w:val="none" w:sz="0" w:space="0" w:color="auto"/>
            <w:left w:val="none" w:sz="0" w:space="0" w:color="auto"/>
            <w:bottom w:val="none" w:sz="0" w:space="0" w:color="auto"/>
            <w:right w:val="none" w:sz="0" w:space="0" w:color="auto"/>
          </w:divBdr>
        </w:div>
        <w:div w:id="916741593">
          <w:marLeft w:val="0"/>
          <w:marRight w:val="0"/>
          <w:marTop w:val="0"/>
          <w:marBottom w:val="0"/>
          <w:divBdr>
            <w:top w:val="none" w:sz="0" w:space="0" w:color="auto"/>
            <w:left w:val="none" w:sz="0" w:space="0" w:color="auto"/>
            <w:bottom w:val="none" w:sz="0" w:space="0" w:color="auto"/>
            <w:right w:val="none" w:sz="0" w:space="0" w:color="auto"/>
          </w:divBdr>
        </w:div>
        <w:div w:id="1857385831">
          <w:marLeft w:val="0"/>
          <w:marRight w:val="0"/>
          <w:marTop w:val="0"/>
          <w:marBottom w:val="0"/>
          <w:divBdr>
            <w:top w:val="none" w:sz="0" w:space="0" w:color="auto"/>
            <w:left w:val="none" w:sz="0" w:space="0" w:color="auto"/>
            <w:bottom w:val="none" w:sz="0" w:space="0" w:color="auto"/>
            <w:right w:val="none" w:sz="0" w:space="0" w:color="auto"/>
          </w:divBdr>
        </w:div>
        <w:div w:id="718549090">
          <w:marLeft w:val="0"/>
          <w:marRight w:val="0"/>
          <w:marTop w:val="0"/>
          <w:marBottom w:val="0"/>
          <w:divBdr>
            <w:top w:val="none" w:sz="0" w:space="0" w:color="auto"/>
            <w:left w:val="none" w:sz="0" w:space="0" w:color="auto"/>
            <w:bottom w:val="none" w:sz="0" w:space="0" w:color="auto"/>
            <w:right w:val="none" w:sz="0" w:space="0" w:color="auto"/>
          </w:divBdr>
        </w:div>
        <w:div w:id="1098981712">
          <w:marLeft w:val="0"/>
          <w:marRight w:val="0"/>
          <w:marTop w:val="0"/>
          <w:marBottom w:val="0"/>
          <w:divBdr>
            <w:top w:val="none" w:sz="0" w:space="0" w:color="auto"/>
            <w:left w:val="none" w:sz="0" w:space="0" w:color="auto"/>
            <w:bottom w:val="none" w:sz="0" w:space="0" w:color="auto"/>
            <w:right w:val="none" w:sz="0" w:space="0" w:color="auto"/>
          </w:divBdr>
        </w:div>
        <w:div w:id="305547760">
          <w:marLeft w:val="0"/>
          <w:marRight w:val="0"/>
          <w:marTop w:val="0"/>
          <w:marBottom w:val="0"/>
          <w:divBdr>
            <w:top w:val="none" w:sz="0" w:space="0" w:color="auto"/>
            <w:left w:val="none" w:sz="0" w:space="0" w:color="auto"/>
            <w:bottom w:val="none" w:sz="0" w:space="0" w:color="auto"/>
            <w:right w:val="none" w:sz="0" w:space="0" w:color="auto"/>
          </w:divBdr>
        </w:div>
        <w:div w:id="264651594">
          <w:marLeft w:val="0"/>
          <w:marRight w:val="0"/>
          <w:marTop w:val="0"/>
          <w:marBottom w:val="0"/>
          <w:divBdr>
            <w:top w:val="none" w:sz="0" w:space="0" w:color="auto"/>
            <w:left w:val="none" w:sz="0" w:space="0" w:color="auto"/>
            <w:bottom w:val="none" w:sz="0" w:space="0" w:color="auto"/>
            <w:right w:val="none" w:sz="0" w:space="0" w:color="auto"/>
          </w:divBdr>
        </w:div>
        <w:div w:id="2101753063">
          <w:marLeft w:val="0"/>
          <w:marRight w:val="0"/>
          <w:marTop w:val="0"/>
          <w:marBottom w:val="0"/>
          <w:divBdr>
            <w:top w:val="none" w:sz="0" w:space="0" w:color="auto"/>
            <w:left w:val="none" w:sz="0" w:space="0" w:color="auto"/>
            <w:bottom w:val="none" w:sz="0" w:space="0" w:color="auto"/>
            <w:right w:val="none" w:sz="0" w:space="0" w:color="auto"/>
          </w:divBdr>
        </w:div>
        <w:div w:id="659969328">
          <w:marLeft w:val="0"/>
          <w:marRight w:val="0"/>
          <w:marTop w:val="0"/>
          <w:marBottom w:val="0"/>
          <w:divBdr>
            <w:top w:val="none" w:sz="0" w:space="0" w:color="auto"/>
            <w:left w:val="none" w:sz="0" w:space="0" w:color="auto"/>
            <w:bottom w:val="none" w:sz="0" w:space="0" w:color="auto"/>
            <w:right w:val="none" w:sz="0" w:space="0" w:color="auto"/>
          </w:divBdr>
        </w:div>
        <w:div w:id="986055771">
          <w:marLeft w:val="0"/>
          <w:marRight w:val="0"/>
          <w:marTop w:val="0"/>
          <w:marBottom w:val="0"/>
          <w:divBdr>
            <w:top w:val="none" w:sz="0" w:space="0" w:color="auto"/>
            <w:left w:val="none" w:sz="0" w:space="0" w:color="auto"/>
            <w:bottom w:val="none" w:sz="0" w:space="0" w:color="auto"/>
            <w:right w:val="none" w:sz="0" w:space="0" w:color="auto"/>
          </w:divBdr>
        </w:div>
        <w:div w:id="712845054">
          <w:marLeft w:val="0"/>
          <w:marRight w:val="0"/>
          <w:marTop w:val="0"/>
          <w:marBottom w:val="0"/>
          <w:divBdr>
            <w:top w:val="none" w:sz="0" w:space="0" w:color="auto"/>
            <w:left w:val="none" w:sz="0" w:space="0" w:color="auto"/>
            <w:bottom w:val="none" w:sz="0" w:space="0" w:color="auto"/>
            <w:right w:val="none" w:sz="0" w:space="0" w:color="auto"/>
          </w:divBdr>
        </w:div>
        <w:div w:id="1633830272">
          <w:marLeft w:val="0"/>
          <w:marRight w:val="0"/>
          <w:marTop w:val="0"/>
          <w:marBottom w:val="0"/>
          <w:divBdr>
            <w:top w:val="none" w:sz="0" w:space="0" w:color="auto"/>
            <w:left w:val="none" w:sz="0" w:space="0" w:color="auto"/>
            <w:bottom w:val="none" w:sz="0" w:space="0" w:color="auto"/>
            <w:right w:val="none" w:sz="0" w:space="0" w:color="auto"/>
          </w:divBdr>
        </w:div>
        <w:div w:id="1651473354">
          <w:marLeft w:val="0"/>
          <w:marRight w:val="0"/>
          <w:marTop w:val="0"/>
          <w:marBottom w:val="0"/>
          <w:divBdr>
            <w:top w:val="none" w:sz="0" w:space="0" w:color="auto"/>
            <w:left w:val="none" w:sz="0" w:space="0" w:color="auto"/>
            <w:bottom w:val="none" w:sz="0" w:space="0" w:color="auto"/>
            <w:right w:val="none" w:sz="0" w:space="0" w:color="auto"/>
          </w:divBdr>
        </w:div>
        <w:div w:id="526673296">
          <w:marLeft w:val="0"/>
          <w:marRight w:val="0"/>
          <w:marTop w:val="0"/>
          <w:marBottom w:val="0"/>
          <w:divBdr>
            <w:top w:val="none" w:sz="0" w:space="0" w:color="auto"/>
            <w:left w:val="none" w:sz="0" w:space="0" w:color="auto"/>
            <w:bottom w:val="none" w:sz="0" w:space="0" w:color="auto"/>
            <w:right w:val="none" w:sz="0" w:space="0" w:color="auto"/>
          </w:divBdr>
        </w:div>
        <w:div w:id="2047218641">
          <w:marLeft w:val="0"/>
          <w:marRight w:val="0"/>
          <w:marTop w:val="0"/>
          <w:marBottom w:val="0"/>
          <w:divBdr>
            <w:top w:val="none" w:sz="0" w:space="0" w:color="auto"/>
            <w:left w:val="none" w:sz="0" w:space="0" w:color="auto"/>
            <w:bottom w:val="none" w:sz="0" w:space="0" w:color="auto"/>
            <w:right w:val="none" w:sz="0" w:space="0" w:color="auto"/>
          </w:divBdr>
        </w:div>
        <w:div w:id="1420952644">
          <w:marLeft w:val="0"/>
          <w:marRight w:val="0"/>
          <w:marTop w:val="0"/>
          <w:marBottom w:val="0"/>
          <w:divBdr>
            <w:top w:val="none" w:sz="0" w:space="0" w:color="auto"/>
            <w:left w:val="none" w:sz="0" w:space="0" w:color="auto"/>
            <w:bottom w:val="none" w:sz="0" w:space="0" w:color="auto"/>
            <w:right w:val="none" w:sz="0" w:space="0" w:color="auto"/>
          </w:divBdr>
        </w:div>
        <w:div w:id="738480821">
          <w:marLeft w:val="0"/>
          <w:marRight w:val="0"/>
          <w:marTop w:val="0"/>
          <w:marBottom w:val="0"/>
          <w:divBdr>
            <w:top w:val="none" w:sz="0" w:space="0" w:color="auto"/>
            <w:left w:val="none" w:sz="0" w:space="0" w:color="auto"/>
            <w:bottom w:val="none" w:sz="0" w:space="0" w:color="auto"/>
            <w:right w:val="none" w:sz="0" w:space="0" w:color="auto"/>
          </w:divBdr>
        </w:div>
        <w:div w:id="259725133">
          <w:marLeft w:val="0"/>
          <w:marRight w:val="0"/>
          <w:marTop w:val="0"/>
          <w:marBottom w:val="0"/>
          <w:divBdr>
            <w:top w:val="none" w:sz="0" w:space="0" w:color="auto"/>
            <w:left w:val="none" w:sz="0" w:space="0" w:color="auto"/>
            <w:bottom w:val="none" w:sz="0" w:space="0" w:color="auto"/>
            <w:right w:val="none" w:sz="0" w:space="0" w:color="auto"/>
          </w:divBdr>
        </w:div>
        <w:div w:id="2001349559">
          <w:marLeft w:val="0"/>
          <w:marRight w:val="0"/>
          <w:marTop w:val="0"/>
          <w:marBottom w:val="0"/>
          <w:divBdr>
            <w:top w:val="none" w:sz="0" w:space="0" w:color="auto"/>
            <w:left w:val="none" w:sz="0" w:space="0" w:color="auto"/>
            <w:bottom w:val="none" w:sz="0" w:space="0" w:color="auto"/>
            <w:right w:val="none" w:sz="0" w:space="0" w:color="auto"/>
          </w:divBdr>
        </w:div>
        <w:div w:id="237056502">
          <w:marLeft w:val="0"/>
          <w:marRight w:val="0"/>
          <w:marTop w:val="0"/>
          <w:marBottom w:val="0"/>
          <w:divBdr>
            <w:top w:val="none" w:sz="0" w:space="0" w:color="auto"/>
            <w:left w:val="none" w:sz="0" w:space="0" w:color="auto"/>
            <w:bottom w:val="none" w:sz="0" w:space="0" w:color="auto"/>
            <w:right w:val="none" w:sz="0" w:space="0" w:color="auto"/>
          </w:divBdr>
        </w:div>
        <w:div w:id="1315337435">
          <w:marLeft w:val="0"/>
          <w:marRight w:val="0"/>
          <w:marTop w:val="0"/>
          <w:marBottom w:val="0"/>
          <w:divBdr>
            <w:top w:val="none" w:sz="0" w:space="0" w:color="auto"/>
            <w:left w:val="none" w:sz="0" w:space="0" w:color="auto"/>
            <w:bottom w:val="none" w:sz="0" w:space="0" w:color="auto"/>
            <w:right w:val="none" w:sz="0" w:space="0" w:color="auto"/>
          </w:divBdr>
        </w:div>
        <w:div w:id="701055243">
          <w:marLeft w:val="0"/>
          <w:marRight w:val="0"/>
          <w:marTop w:val="0"/>
          <w:marBottom w:val="0"/>
          <w:divBdr>
            <w:top w:val="none" w:sz="0" w:space="0" w:color="auto"/>
            <w:left w:val="none" w:sz="0" w:space="0" w:color="auto"/>
            <w:bottom w:val="none" w:sz="0" w:space="0" w:color="auto"/>
            <w:right w:val="none" w:sz="0" w:space="0" w:color="auto"/>
          </w:divBdr>
        </w:div>
        <w:div w:id="1284925415">
          <w:marLeft w:val="0"/>
          <w:marRight w:val="0"/>
          <w:marTop w:val="0"/>
          <w:marBottom w:val="0"/>
          <w:divBdr>
            <w:top w:val="none" w:sz="0" w:space="0" w:color="auto"/>
            <w:left w:val="none" w:sz="0" w:space="0" w:color="auto"/>
            <w:bottom w:val="none" w:sz="0" w:space="0" w:color="auto"/>
            <w:right w:val="none" w:sz="0" w:space="0" w:color="auto"/>
          </w:divBdr>
        </w:div>
        <w:div w:id="597829962">
          <w:marLeft w:val="0"/>
          <w:marRight w:val="0"/>
          <w:marTop w:val="0"/>
          <w:marBottom w:val="0"/>
          <w:divBdr>
            <w:top w:val="none" w:sz="0" w:space="0" w:color="auto"/>
            <w:left w:val="none" w:sz="0" w:space="0" w:color="auto"/>
            <w:bottom w:val="none" w:sz="0" w:space="0" w:color="auto"/>
            <w:right w:val="none" w:sz="0" w:space="0" w:color="auto"/>
          </w:divBdr>
        </w:div>
        <w:div w:id="182859928">
          <w:marLeft w:val="0"/>
          <w:marRight w:val="0"/>
          <w:marTop w:val="0"/>
          <w:marBottom w:val="0"/>
          <w:divBdr>
            <w:top w:val="none" w:sz="0" w:space="0" w:color="auto"/>
            <w:left w:val="none" w:sz="0" w:space="0" w:color="auto"/>
            <w:bottom w:val="none" w:sz="0" w:space="0" w:color="auto"/>
            <w:right w:val="none" w:sz="0" w:space="0" w:color="auto"/>
          </w:divBdr>
        </w:div>
        <w:div w:id="1202787173">
          <w:marLeft w:val="0"/>
          <w:marRight w:val="0"/>
          <w:marTop w:val="0"/>
          <w:marBottom w:val="0"/>
          <w:divBdr>
            <w:top w:val="none" w:sz="0" w:space="0" w:color="auto"/>
            <w:left w:val="none" w:sz="0" w:space="0" w:color="auto"/>
            <w:bottom w:val="none" w:sz="0" w:space="0" w:color="auto"/>
            <w:right w:val="none" w:sz="0" w:space="0" w:color="auto"/>
          </w:divBdr>
        </w:div>
        <w:div w:id="108938184">
          <w:marLeft w:val="0"/>
          <w:marRight w:val="0"/>
          <w:marTop w:val="0"/>
          <w:marBottom w:val="0"/>
          <w:divBdr>
            <w:top w:val="none" w:sz="0" w:space="0" w:color="auto"/>
            <w:left w:val="none" w:sz="0" w:space="0" w:color="auto"/>
            <w:bottom w:val="none" w:sz="0" w:space="0" w:color="auto"/>
            <w:right w:val="none" w:sz="0" w:space="0" w:color="auto"/>
          </w:divBdr>
        </w:div>
        <w:div w:id="1933512731">
          <w:marLeft w:val="0"/>
          <w:marRight w:val="0"/>
          <w:marTop w:val="0"/>
          <w:marBottom w:val="0"/>
          <w:divBdr>
            <w:top w:val="none" w:sz="0" w:space="0" w:color="auto"/>
            <w:left w:val="none" w:sz="0" w:space="0" w:color="auto"/>
            <w:bottom w:val="none" w:sz="0" w:space="0" w:color="auto"/>
            <w:right w:val="none" w:sz="0" w:space="0" w:color="auto"/>
          </w:divBdr>
        </w:div>
      </w:divsChild>
    </w:div>
    <w:div w:id="1514763015">
      <w:bodyDiv w:val="1"/>
      <w:marLeft w:val="0"/>
      <w:marRight w:val="0"/>
      <w:marTop w:val="0"/>
      <w:marBottom w:val="0"/>
      <w:divBdr>
        <w:top w:val="none" w:sz="0" w:space="0" w:color="auto"/>
        <w:left w:val="none" w:sz="0" w:space="0" w:color="auto"/>
        <w:bottom w:val="none" w:sz="0" w:space="0" w:color="auto"/>
        <w:right w:val="none" w:sz="0" w:space="0" w:color="auto"/>
      </w:divBdr>
      <w:divsChild>
        <w:div w:id="833182922">
          <w:marLeft w:val="0"/>
          <w:marRight w:val="0"/>
          <w:marTop w:val="0"/>
          <w:marBottom w:val="0"/>
          <w:divBdr>
            <w:top w:val="none" w:sz="0" w:space="0" w:color="auto"/>
            <w:left w:val="none" w:sz="0" w:space="0" w:color="auto"/>
            <w:bottom w:val="none" w:sz="0" w:space="0" w:color="auto"/>
            <w:right w:val="none" w:sz="0" w:space="0" w:color="auto"/>
          </w:divBdr>
          <w:divsChild>
            <w:div w:id="585920625">
              <w:marLeft w:val="0"/>
              <w:marRight w:val="0"/>
              <w:marTop w:val="0"/>
              <w:marBottom w:val="0"/>
              <w:divBdr>
                <w:top w:val="none" w:sz="0" w:space="0" w:color="auto"/>
                <w:left w:val="none" w:sz="0" w:space="0" w:color="auto"/>
                <w:bottom w:val="none" w:sz="0" w:space="0" w:color="auto"/>
                <w:right w:val="none" w:sz="0" w:space="0" w:color="auto"/>
              </w:divBdr>
            </w:div>
            <w:div w:id="1081490576">
              <w:marLeft w:val="0"/>
              <w:marRight w:val="0"/>
              <w:marTop w:val="0"/>
              <w:marBottom w:val="0"/>
              <w:divBdr>
                <w:top w:val="none" w:sz="0" w:space="0" w:color="auto"/>
                <w:left w:val="none" w:sz="0" w:space="0" w:color="auto"/>
                <w:bottom w:val="none" w:sz="0" w:space="0" w:color="auto"/>
                <w:right w:val="none" w:sz="0" w:space="0" w:color="auto"/>
              </w:divBdr>
            </w:div>
            <w:div w:id="1933850397">
              <w:marLeft w:val="0"/>
              <w:marRight w:val="0"/>
              <w:marTop w:val="0"/>
              <w:marBottom w:val="0"/>
              <w:divBdr>
                <w:top w:val="none" w:sz="0" w:space="0" w:color="auto"/>
                <w:left w:val="none" w:sz="0" w:space="0" w:color="auto"/>
                <w:bottom w:val="none" w:sz="0" w:space="0" w:color="auto"/>
                <w:right w:val="none" w:sz="0" w:space="0" w:color="auto"/>
              </w:divBdr>
            </w:div>
            <w:div w:id="1913421121">
              <w:marLeft w:val="0"/>
              <w:marRight w:val="0"/>
              <w:marTop w:val="0"/>
              <w:marBottom w:val="0"/>
              <w:divBdr>
                <w:top w:val="none" w:sz="0" w:space="0" w:color="auto"/>
                <w:left w:val="none" w:sz="0" w:space="0" w:color="auto"/>
                <w:bottom w:val="none" w:sz="0" w:space="0" w:color="auto"/>
                <w:right w:val="none" w:sz="0" w:space="0" w:color="auto"/>
              </w:divBdr>
            </w:div>
            <w:div w:id="1203594383">
              <w:marLeft w:val="0"/>
              <w:marRight w:val="0"/>
              <w:marTop w:val="0"/>
              <w:marBottom w:val="0"/>
              <w:divBdr>
                <w:top w:val="none" w:sz="0" w:space="0" w:color="auto"/>
                <w:left w:val="none" w:sz="0" w:space="0" w:color="auto"/>
                <w:bottom w:val="none" w:sz="0" w:space="0" w:color="auto"/>
                <w:right w:val="none" w:sz="0" w:space="0" w:color="auto"/>
              </w:divBdr>
            </w:div>
            <w:div w:id="170034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164306">
      <w:bodyDiv w:val="1"/>
      <w:marLeft w:val="0"/>
      <w:marRight w:val="0"/>
      <w:marTop w:val="0"/>
      <w:marBottom w:val="0"/>
      <w:divBdr>
        <w:top w:val="none" w:sz="0" w:space="0" w:color="auto"/>
        <w:left w:val="none" w:sz="0" w:space="0" w:color="auto"/>
        <w:bottom w:val="none" w:sz="0" w:space="0" w:color="auto"/>
        <w:right w:val="none" w:sz="0" w:space="0" w:color="auto"/>
      </w:divBdr>
    </w:div>
    <w:div w:id="1525678275">
      <w:bodyDiv w:val="1"/>
      <w:marLeft w:val="0"/>
      <w:marRight w:val="0"/>
      <w:marTop w:val="0"/>
      <w:marBottom w:val="0"/>
      <w:divBdr>
        <w:top w:val="none" w:sz="0" w:space="0" w:color="auto"/>
        <w:left w:val="none" w:sz="0" w:space="0" w:color="auto"/>
        <w:bottom w:val="none" w:sz="0" w:space="0" w:color="auto"/>
        <w:right w:val="none" w:sz="0" w:space="0" w:color="auto"/>
      </w:divBdr>
      <w:divsChild>
        <w:div w:id="1454399190">
          <w:marLeft w:val="0"/>
          <w:marRight w:val="0"/>
          <w:marTop w:val="0"/>
          <w:marBottom w:val="0"/>
          <w:divBdr>
            <w:top w:val="none" w:sz="0" w:space="0" w:color="auto"/>
            <w:left w:val="none" w:sz="0" w:space="0" w:color="auto"/>
            <w:bottom w:val="none" w:sz="0" w:space="0" w:color="auto"/>
            <w:right w:val="none" w:sz="0" w:space="0" w:color="auto"/>
          </w:divBdr>
          <w:divsChild>
            <w:div w:id="202524349">
              <w:marLeft w:val="0"/>
              <w:marRight w:val="0"/>
              <w:marTop w:val="0"/>
              <w:marBottom w:val="0"/>
              <w:divBdr>
                <w:top w:val="none" w:sz="0" w:space="0" w:color="auto"/>
                <w:left w:val="none" w:sz="0" w:space="0" w:color="auto"/>
                <w:bottom w:val="none" w:sz="0" w:space="0" w:color="auto"/>
                <w:right w:val="none" w:sz="0" w:space="0" w:color="auto"/>
              </w:divBdr>
            </w:div>
            <w:div w:id="1305160307">
              <w:marLeft w:val="0"/>
              <w:marRight w:val="0"/>
              <w:marTop w:val="0"/>
              <w:marBottom w:val="0"/>
              <w:divBdr>
                <w:top w:val="none" w:sz="0" w:space="0" w:color="auto"/>
                <w:left w:val="none" w:sz="0" w:space="0" w:color="auto"/>
                <w:bottom w:val="none" w:sz="0" w:space="0" w:color="auto"/>
                <w:right w:val="none" w:sz="0" w:space="0" w:color="auto"/>
              </w:divBdr>
            </w:div>
            <w:div w:id="60327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3089">
      <w:bodyDiv w:val="1"/>
      <w:marLeft w:val="0"/>
      <w:marRight w:val="0"/>
      <w:marTop w:val="0"/>
      <w:marBottom w:val="0"/>
      <w:divBdr>
        <w:top w:val="none" w:sz="0" w:space="0" w:color="auto"/>
        <w:left w:val="none" w:sz="0" w:space="0" w:color="auto"/>
        <w:bottom w:val="none" w:sz="0" w:space="0" w:color="auto"/>
        <w:right w:val="none" w:sz="0" w:space="0" w:color="auto"/>
      </w:divBdr>
      <w:divsChild>
        <w:div w:id="390274042">
          <w:marLeft w:val="0"/>
          <w:marRight w:val="0"/>
          <w:marTop w:val="0"/>
          <w:marBottom w:val="0"/>
          <w:divBdr>
            <w:top w:val="none" w:sz="0" w:space="0" w:color="auto"/>
            <w:left w:val="none" w:sz="0" w:space="0" w:color="auto"/>
            <w:bottom w:val="none" w:sz="0" w:space="0" w:color="auto"/>
            <w:right w:val="none" w:sz="0" w:space="0" w:color="auto"/>
          </w:divBdr>
          <w:divsChild>
            <w:div w:id="1726560660">
              <w:marLeft w:val="0"/>
              <w:marRight w:val="0"/>
              <w:marTop w:val="0"/>
              <w:marBottom w:val="0"/>
              <w:divBdr>
                <w:top w:val="none" w:sz="0" w:space="0" w:color="auto"/>
                <w:left w:val="none" w:sz="0" w:space="0" w:color="auto"/>
                <w:bottom w:val="none" w:sz="0" w:space="0" w:color="auto"/>
                <w:right w:val="none" w:sz="0" w:space="0" w:color="auto"/>
              </w:divBdr>
            </w:div>
            <w:div w:id="2012683973">
              <w:marLeft w:val="0"/>
              <w:marRight w:val="0"/>
              <w:marTop w:val="0"/>
              <w:marBottom w:val="0"/>
              <w:divBdr>
                <w:top w:val="none" w:sz="0" w:space="0" w:color="auto"/>
                <w:left w:val="none" w:sz="0" w:space="0" w:color="auto"/>
                <w:bottom w:val="none" w:sz="0" w:space="0" w:color="auto"/>
                <w:right w:val="none" w:sz="0" w:space="0" w:color="auto"/>
              </w:divBdr>
            </w:div>
            <w:div w:id="2129738057">
              <w:marLeft w:val="0"/>
              <w:marRight w:val="0"/>
              <w:marTop w:val="0"/>
              <w:marBottom w:val="0"/>
              <w:divBdr>
                <w:top w:val="none" w:sz="0" w:space="0" w:color="auto"/>
                <w:left w:val="none" w:sz="0" w:space="0" w:color="auto"/>
                <w:bottom w:val="none" w:sz="0" w:space="0" w:color="auto"/>
                <w:right w:val="none" w:sz="0" w:space="0" w:color="auto"/>
              </w:divBdr>
            </w:div>
            <w:div w:id="1117677958">
              <w:marLeft w:val="0"/>
              <w:marRight w:val="0"/>
              <w:marTop w:val="0"/>
              <w:marBottom w:val="0"/>
              <w:divBdr>
                <w:top w:val="none" w:sz="0" w:space="0" w:color="auto"/>
                <w:left w:val="none" w:sz="0" w:space="0" w:color="auto"/>
                <w:bottom w:val="none" w:sz="0" w:space="0" w:color="auto"/>
                <w:right w:val="none" w:sz="0" w:space="0" w:color="auto"/>
              </w:divBdr>
            </w:div>
            <w:div w:id="1700353667">
              <w:marLeft w:val="0"/>
              <w:marRight w:val="0"/>
              <w:marTop w:val="0"/>
              <w:marBottom w:val="0"/>
              <w:divBdr>
                <w:top w:val="none" w:sz="0" w:space="0" w:color="auto"/>
                <w:left w:val="none" w:sz="0" w:space="0" w:color="auto"/>
                <w:bottom w:val="none" w:sz="0" w:space="0" w:color="auto"/>
                <w:right w:val="none" w:sz="0" w:space="0" w:color="auto"/>
              </w:divBdr>
            </w:div>
            <w:div w:id="317730542">
              <w:marLeft w:val="0"/>
              <w:marRight w:val="0"/>
              <w:marTop w:val="0"/>
              <w:marBottom w:val="0"/>
              <w:divBdr>
                <w:top w:val="none" w:sz="0" w:space="0" w:color="auto"/>
                <w:left w:val="none" w:sz="0" w:space="0" w:color="auto"/>
                <w:bottom w:val="none" w:sz="0" w:space="0" w:color="auto"/>
                <w:right w:val="none" w:sz="0" w:space="0" w:color="auto"/>
              </w:divBdr>
            </w:div>
            <w:div w:id="1802534679">
              <w:marLeft w:val="0"/>
              <w:marRight w:val="0"/>
              <w:marTop w:val="0"/>
              <w:marBottom w:val="0"/>
              <w:divBdr>
                <w:top w:val="none" w:sz="0" w:space="0" w:color="auto"/>
                <w:left w:val="none" w:sz="0" w:space="0" w:color="auto"/>
                <w:bottom w:val="none" w:sz="0" w:space="0" w:color="auto"/>
                <w:right w:val="none" w:sz="0" w:space="0" w:color="auto"/>
              </w:divBdr>
            </w:div>
            <w:div w:id="1209992894">
              <w:marLeft w:val="0"/>
              <w:marRight w:val="0"/>
              <w:marTop w:val="0"/>
              <w:marBottom w:val="0"/>
              <w:divBdr>
                <w:top w:val="none" w:sz="0" w:space="0" w:color="auto"/>
                <w:left w:val="none" w:sz="0" w:space="0" w:color="auto"/>
                <w:bottom w:val="none" w:sz="0" w:space="0" w:color="auto"/>
                <w:right w:val="none" w:sz="0" w:space="0" w:color="auto"/>
              </w:divBdr>
            </w:div>
            <w:div w:id="932516777">
              <w:marLeft w:val="0"/>
              <w:marRight w:val="0"/>
              <w:marTop w:val="0"/>
              <w:marBottom w:val="0"/>
              <w:divBdr>
                <w:top w:val="none" w:sz="0" w:space="0" w:color="auto"/>
                <w:left w:val="none" w:sz="0" w:space="0" w:color="auto"/>
                <w:bottom w:val="none" w:sz="0" w:space="0" w:color="auto"/>
                <w:right w:val="none" w:sz="0" w:space="0" w:color="auto"/>
              </w:divBdr>
            </w:div>
            <w:div w:id="1365978052">
              <w:marLeft w:val="0"/>
              <w:marRight w:val="0"/>
              <w:marTop w:val="0"/>
              <w:marBottom w:val="0"/>
              <w:divBdr>
                <w:top w:val="none" w:sz="0" w:space="0" w:color="auto"/>
                <w:left w:val="none" w:sz="0" w:space="0" w:color="auto"/>
                <w:bottom w:val="none" w:sz="0" w:space="0" w:color="auto"/>
                <w:right w:val="none" w:sz="0" w:space="0" w:color="auto"/>
              </w:divBdr>
            </w:div>
            <w:div w:id="282930636">
              <w:marLeft w:val="0"/>
              <w:marRight w:val="0"/>
              <w:marTop w:val="0"/>
              <w:marBottom w:val="0"/>
              <w:divBdr>
                <w:top w:val="none" w:sz="0" w:space="0" w:color="auto"/>
                <w:left w:val="none" w:sz="0" w:space="0" w:color="auto"/>
                <w:bottom w:val="none" w:sz="0" w:space="0" w:color="auto"/>
                <w:right w:val="none" w:sz="0" w:space="0" w:color="auto"/>
              </w:divBdr>
            </w:div>
            <w:div w:id="126095118">
              <w:marLeft w:val="0"/>
              <w:marRight w:val="0"/>
              <w:marTop w:val="0"/>
              <w:marBottom w:val="0"/>
              <w:divBdr>
                <w:top w:val="none" w:sz="0" w:space="0" w:color="auto"/>
                <w:left w:val="none" w:sz="0" w:space="0" w:color="auto"/>
                <w:bottom w:val="none" w:sz="0" w:space="0" w:color="auto"/>
                <w:right w:val="none" w:sz="0" w:space="0" w:color="auto"/>
              </w:divBdr>
            </w:div>
            <w:div w:id="386681271">
              <w:marLeft w:val="0"/>
              <w:marRight w:val="0"/>
              <w:marTop w:val="0"/>
              <w:marBottom w:val="0"/>
              <w:divBdr>
                <w:top w:val="none" w:sz="0" w:space="0" w:color="auto"/>
                <w:left w:val="none" w:sz="0" w:space="0" w:color="auto"/>
                <w:bottom w:val="none" w:sz="0" w:space="0" w:color="auto"/>
                <w:right w:val="none" w:sz="0" w:space="0" w:color="auto"/>
              </w:divBdr>
            </w:div>
            <w:div w:id="71201160">
              <w:marLeft w:val="0"/>
              <w:marRight w:val="0"/>
              <w:marTop w:val="0"/>
              <w:marBottom w:val="0"/>
              <w:divBdr>
                <w:top w:val="none" w:sz="0" w:space="0" w:color="auto"/>
                <w:left w:val="none" w:sz="0" w:space="0" w:color="auto"/>
                <w:bottom w:val="none" w:sz="0" w:space="0" w:color="auto"/>
                <w:right w:val="none" w:sz="0" w:space="0" w:color="auto"/>
              </w:divBdr>
            </w:div>
            <w:div w:id="140729874">
              <w:marLeft w:val="0"/>
              <w:marRight w:val="0"/>
              <w:marTop w:val="0"/>
              <w:marBottom w:val="0"/>
              <w:divBdr>
                <w:top w:val="none" w:sz="0" w:space="0" w:color="auto"/>
                <w:left w:val="none" w:sz="0" w:space="0" w:color="auto"/>
                <w:bottom w:val="none" w:sz="0" w:space="0" w:color="auto"/>
                <w:right w:val="none" w:sz="0" w:space="0" w:color="auto"/>
              </w:divBdr>
            </w:div>
            <w:div w:id="1896551088">
              <w:marLeft w:val="0"/>
              <w:marRight w:val="0"/>
              <w:marTop w:val="0"/>
              <w:marBottom w:val="0"/>
              <w:divBdr>
                <w:top w:val="none" w:sz="0" w:space="0" w:color="auto"/>
                <w:left w:val="none" w:sz="0" w:space="0" w:color="auto"/>
                <w:bottom w:val="none" w:sz="0" w:space="0" w:color="auto"/>
                <w:right w:val="none" w:sz="0" w:space="0" w:color="auto"/>
              </w:divBdr>
            </w:div>
            <w:div w:id="82803149">
              <w:marLeft w:val="0"/>
              <w:marRight w:val="0"/>
              <w:marTop w:val="0"/>
              <w:marBottom w:val="0"/>
              <w:divBdr>
                <w:top w:val="none" w:sz="0" w:space="0" w:color="auto"/>
                <w:left w:val="none" w:sz="0" w:space="0" w:color="auto"/>
                <w:bottom w:val="none" w:sz="0" w:space="0" w:color="auto"/>
                <w:right w:val="none" w:sz="0" w:space="0" w:color="auto"/>
              </w:divBdr>
            </w:div>
            <w:div w:id="1448619236">
              <w:marLeft w:val="0"/>
              <w:marRight w:val="0"/>
              <w:marTop w:val="0"/>
              <w:marBottom w:val="0"/>
              <w:divBdr>
                <w:top w:val="none" w:sz="0" w:space="0" w:color="auto"/>
                <w:left w:val="none" w:sz="0" w:space="0" w:color="auto"/>
                <w:bottom w:val="none" w:sz="0" w:space="0" w:color="auto"/>
                <w:right w:val="none" w:sz="0" w:space="0" w:color="auto"/>
              </w:divBdr>
            </w:div>
            <w:div w:id="1058821019">
              <w:marLeft w:val="0"/>
              <w:marRight w:val="0"/>
              <w:marTop w:val="0"/>
              <w:marBottom w:val="0"/>
              <w:divBdr>
                <w:top w:val="none" w:sz="0" w:space="0" w:color="auto"/>
                <w:left w:val="none" w:sz="0" w:space="0" w:color="auto"/>
                <w:bottom w:val="none" w:sz="0" w:space="0" w:color="auto"/>
                <w:right w:val="none" w:sz="0" w:space="0" w:color="auto"/>
              </w:divBdr>
            </w:div>
            <w:div w:id="1812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746728">
      <w:bodyDiv w:val="1"/>
      <w:marLeft w:val="0"/>
      <w:marRight w:val="0"/>
      <w:marTop w:val="0"/>
      <w:marBottom w:val="0"/>
      <w:divBdr>
        <w:top w:val="none" w:sz="0" w:space="0" w:color="auto"/>
        <w:left w:val="none" w:sz="0" w:space="0" w:color="auto"/>
        <w:bottom w:val="none" w:sz="0" w:space="0" w:color="auto"/>
        <w:right w:val="none" w:sz="0" w:space="0" w:color="auto"/>
      </w:divBdr>
      <w:divsChild>
        <w:div w:id="1334645580">
          <w:marLeft w:val="0"/>
          <w:marRight w:val="0"/>
          <w:marTop w:val="0"/>
          <w:marBottom w:val="0"/>
          <w:divBdr>
            <w:top w:val="none" w:sz="0" w:space="0" w:color="auto"/>
            <w:left w:val="none" w:sz="0" w:space="0" w:color="auto"/>
            <w:bottom w:val="none" w:sz="0" w:space="0" w:color="auto"/>
            <w:right w:val="none" w:sz="0" w:space="0" w:color="auto"/>
          </w:divBdr>
          <w:divsChild>
            <w:div w:id="291985074">
              <w:marLeft w:val="0"/>
              <w:marRight w:val="0"/>
              <w:marTop w:val="0"/>
              <w:marBottom w:val="0"/>
              <w:divBdr>
                <w:top w:val="none" w:sz="0" w:space="0" w:color="auto"/>
                <w:left w:val="none" w:sz="0" w:space="0" w:color="auto"/>
                <w:bottom w:val="none" w:sz="0" w:space="0" w:color="auto"/>
                <w:right w:val="none" w:sz="0" w:space="0" w:color="auto"/>
              </w:divBdr>
            </w:div>
            <w:div w:id="150215867">
              <w:marLeft w:val="0"/>
              <w:marRight w:val="0"/>
              <w:marTop w:val="0"/>
              <w:marBottom w:val="0"/>
              <w:divBdr>
                <w:top w:val="none" w:sz="0" w:space="0" w:color="auto"/>
                <w:left w:val="none" w:sz="0" w:space="0" w:color="auto"/>
                <w:bottom w:val="none" w:sz="0" w:space="0" w:color="auto"/>
                <w:right w:val="none" w:sz="0" w:space="0" w:color="auto"/>
              </w:divBdr>
            </w:div>
            <w:div w:id="1198931085">
              <w:marLeft w:val="0"/>
              <w:marRight w:val="0"/>
              <w:marTop w:val="0"/>
              <w:marBottom w:val="0"/>
              <w:divBdr>
                <w:top w:val="none" w:sz="0" w:space="0" w:color="auto"/>
                <w:left w:val="none" w:sz="0" w:space="0" w:color="auto"/>
                <w:bottom w:val="none" w:sz="0" w:space="0" w:color="auto"/>
                <w:right w:val="none" w:sz="0" w:space="0" w:color="auto"/>
              </w:divBdr>
            </w:div>
            <w:div w:id="2052724342">
              <w:marLeft w:val="0"/>
              <w:marRight w:val="0"/>
              <w:marTop w:val="0"/>
              <w:marBottom w:val="0"/>
              <w:divBdr>
                <w:top w:val="none" w:sz="0" w:space="0" w:color="auto"/>
                <w:left w:val="none" w:sz="0" w:space="0" w:color="auto"/>
                <w:bottom w:val="none" w:sz="0" w:space="0" w:color="auto"/>
                <w:right w:val="none" w:sz="0" w:space="0" w:color="auto"/>
              </w:divBdr>
            </w:div>
            <w:div w:id="123773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5049">
      <w:bodyDiv w:val="1"/>
      <w:marLeft w:val="0"/>
      <w:marRight w:val="0"/>
      <w:marTop w:val="0"/>
      <w:marBottom w:val="0"/>
      <w:divBdr>
        <w:top w:val="none" w:sz="0" w:space="0" w:color="auto"/>
        <w:left w:val="none" w:sz="0" w:space="0" w:color="auto"/>
        <w:bottom w:val="none" w:sz="0" w:space="0" w:color="auto"/>
        <w:right w:val="none" w:sz="0" w:space="0" w:color="auto"/>
      </w:divBdr>
      <w:divsChild>
        <w:div w:id="915018289">
          <w:marLeft w:val="0"/>
          <w:marRight w:val="0"/>
          <w:marTop w:val="0"/>
          <w:marBottom w:val="0"/>
          <w:divBdr>
            <w:top w:val="none" w:sz="0" w:space="0" w:color="auto"/>
            <w:left w:val="none" w:sz="0" w:space="0" w:color="auto"/>
            <w:bottom w:val="none" w:sz="0" w:space="0" w:color="auto"/>
            <w:right w:val="none" w:sz="0" w:space="0" w:color="auto"/>
          </w:divBdr>
          <w:divsChild>
            <w:div w:id="155152397">
              <w:marLeft w:val="0"/>
              <w:marRight w:val="0"/>
              <w:marTop w:val="0"/>
              <w:marBottom w:val="0"/>
              <w:divBdr>
                <w:top w:val="none" w:sz="0" w:space="0" w:color="auto"/>
                <w:left w:val="none" w:sz="0" w:space="0" w:color="auto"/>
                <w:bottom w:val="none" w:sz="0" w:space="0" w:color="auto"/>
                <w:right w:val="none" w:sz="0" w:space="0" w:color="auto"/>
              </w:divBdr>
            </w:div>
            <w:div w:id="1453590311">
              <w:marLeft w:val="0"/>
              <w:marRight w:val="0"/>
              <w:marTop w:val="0"/>
              <w:marBottom w:val="0"/>
              <w:divBdr>
                <w:top w:val="none" w:sz="0" w:space="0" w:color="auto"/>
                <w:left w:val="none" w:sz="0" w:space="0" w:color="auto"/>
                <w:bottom w:val="none" w:sz="0" w:space="0" w:color="auto"/>
                <w:right w:val="none" w:sz="0" w:space="0" w:color="auto"/>
              </w:divBdr>
            </w:div>
            <w:div w:id="1543785565">
              <w:marLeft w:val="0"/>
              <w:marRight w:val="0"/>
              <w:marTop w:val="0"/>
              <w:marBottom w:val="0"/>
              <w:divBdr>
                <w:top w:val="none" w:sz="0" w:space="0" w:color="auto"/>
                <w:left w:val="none" w:sz="0" w:space="0" w:color="auto"/>
                <w:bottom w:val="none" w:sz="0" w:space="0" w:color="auto"/>
                <w:right w:val="none" w:sz="0" w:space="0" w:color="auto"/>
              </w:divBdr>
            </w:div>
            <w:div w:id="1024483093">
              <w:marLeft w:val="0"/>
              <w:marRight w:val="0"/>
              <w:marTop w:val="0"/>
              <w:marBottom w:val="0"/>
              <w:divBdr>
                <w:top w:val="none" w:sz="0" w:space="0" w:color="auto"/>
                <w:left w:val="none" w:sz="0" w:space="0" w:color="auto"/>
                <w:bottom w:val="none" w:sz="0" w:space="0" w:color="auto"/>
                <w:right w:val="none" w:sz="0" w:space="0" w:color="auto"/>
              </w:divBdr>
            </w:div>
            <w:div w:id="1251355397">
              <w:marLeft w:val="0"/>
              <w:marRight w:val="0"/>
              <w:marTop w:val="0"/>
              <w:marBottom w:val="0"/>
              <w:divBdr>
                <w:top w:val="none" w:sz="0" w:space="0" w:color="auto"/>
                <w:left w:val="none" w:sz="0" w:space="0" w:color="auto"/>
                <w:bottom w:val="none" w:sz="0" w:space="0" w:color="auto"/>
                <w:right w:val="none" w:sz="0" w:space="0" w:color="auto"/>
              </w:divBdr>
            </w:div>
            <w:div w:id="1634095839">
              <w:marLeft w:val="0"/>
              <w:marRight w:val="0"/>
              <w:marTop w:val="0"/>
              <w:marBottom w:val="0"/>
              <w:divBdr>
                <w:top w:val="none" w:sz="0" w:space="0" w:color="auto"/>
                <w:left w:val="none" w:sz="0" w:space="0" w:color="auto"/>
                <w:bottom w:val="none" w:sz="0" w:space="0" w:color="auto"/>
                <w:right w:val="none" w:sz="0" w:space="0" w:color="auto"/>
              </w:divBdr>
            </w:div>
            <w:div w:id="1589999453">
              <w:marLeft w:val="0"/>
              <w:marRight w:val="0"/>
              <w:marTop w:val="0"/>
              <w:marBottom w:val="0"/>
              <w:divBdr>
                <w:top w:val="none" w:sz="0" w:space="0" w:color="auto"/>
                <w:left w:val="none" w:sz="0" w:space="0" w:color="auto"/>
                <w:bottom w:val="none" w:sz="0" w:space="0" w:color="auto"/>
                <w:right w:val="none" w:sz="0" w:space="0" w:color="auto"/>
              </w:divBdr>
            </w:div>
            <w:div w:id="12825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31844">
      <w:bodyDiv w:val="1"/>
      <w:marLeft w:val="0"/>
      <w:marRight w:val="0"/>
      <w:marTop w:val="0"/>
      <w:marBottom w:val="0"/>
      <w:divBdr>
        <w:top w:val="none" w:sz="0" w:space="0" w:color="auto"/>
        <w:left w:val="none" w:sz="0" w:space="0" w:color="auto"/>
        <w:bottom w:val="none" w:sz="0" w:space="0" w:color="auto"/>
        <w:right w:val="none" w:sz="0" w:space="0" w:color="auto"/>
      </w:divBdr>
      <w:divsChild>
        <w:div w:id="608897204">
          <w:marLeft w:val="0"/>
          <w:marRight w:val="0"/>
          <w:marTop w:val="0"/>
          <w:marBottom w:val="0"/>
          <w:divBdr>
            <w:top w:val="none" w:sz="0" w:space="0" w:color="auto"/>
            <w:left w:val="none" w:sz="0" w:space="0" w:color="auto"/>
            <w:bottom w:val="none" w:sz="0" w:space="0" w:color="auto"/>
            <w:right w:val="none" w:sz="0" w:space="0" w:color="auto"/>
          </w:divBdr>
          <w:divsChild>
            <w:div w:id="1699309641">
              <w:marLeft w:val="0"/>
              <w:marRight w:val="0"/>
              <w:marTop w:val="0"/>
              <w:marBottom w:val="0"/>
              <w:divBdr>
                <w:top w:val="none" w:sz="0" w:space="0" w:color="auto"/>
                <w:left w:val="none" w:sz="0" w:space="0" w:color="auto"/>
                <w:bottom w:val="none" w:sz="0" w:space="0" w:color="auto"/>
                <w:right w:val="none" w:sz="0" w:space="0" w:color="auto"/>
              </w:divBdr>
            </w:div>
            <w:div w:id="1396010352">
              <w:marLeft w:val="0"/>
              <w:marRight w:val="0"/>
              <w:marTop w:val="0"/>
              <w:marBottom w:val="0"/>
              <w:divBdr>
                <w:top w:val="none" w:sz="0" w:space="0" w:color="auto"/>
                <w:left w:val="none" w:sz="0" w:space="0" w:color="auto"/>
                <w:bottom w:val="none" w:sz="0" w:space="0" w:color="auto"/>
                <w:right w:val="none" w:sz="0" w:space="0" w:color="auto"/>
              </w:divBdr>
            </w:div>
            <w:div w:id="3571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9889">
      <w:bodyDiv w:val="1"/>
      <w:marLeft w:val="0"/>
      <w:marRight w:val="0"/>
      <w:marTop w:val="0"/>
      <w:marBottom w:val="0"/>
      <w:divBdr>
        <w:top w:val="none" w:sz="0" w:space="0" w:color="auto"/>
        <w:left w:val="none" w:sz="0" w:space="0" w:color="auto"/>
        <w:bottom w:val="none" w:sz="0" w:space="0" w:color="auto"/>
        <w:right w:val="none" w:sz="0" w:space="0" w:color="auto"/>
      </w:divBdr>
      <w:divsChild>
        <w:div w:id="335808338">
          <w:marLeft w:val="0"/>
          <w:marRight w:val="0"/>
          <w:marTop w:val="0"/>
          <w:marBottom w:val="0"/>
          <w:divBdr>
            <w:top w:val="none" w:sz="0" w:space="0" w:color="auto"/>
            <w:left w:val="none" w:sz="0" w:space="0" w:color="auto"/>
            <w:bottom w:val="none" w:sz="0" w:space="0" w:color="auto"/>
            <w:right w:val="none" w:sz="0" w:space="0" w:color="auto"/>
          </w:divBdr>
          <w:divsChild>
            <w:div w:id="1722317258">
              <w:marLeft w:val="0"/>
              <w:marRight w:val="0"/>
              <w:marTop w:val="0"/>
              <w:marBottom w:val="0"/>
              <w:divBdr>
                <w:top w:val="none" w:sz="0" w:space="0" w:color="auto"/>
                <w:left w:val="none" w:sz="0" w:space="0" w:color="auto"/>
                <w:bottom w:val="none" w:sz="0" w:space="0" w:color="auto"/>
                <w:right w:val="none" w:sz="0" w:space="0" w:color="auto"/>
              </w:divBdr>
            </w:div>
            <w:div w:id="1926642657">
              <w:marLeft w:val="0"/>
              <w:marRight w:val="0"/>
              <w:marTop w:val="0"/>
              <w:marBottom w:val="0"/>
              <w:divBdr>
                <w:top w:val="none" w:sz="0" w:space="0" w:color="auto"/>
                <w:left w:val="none" w:sz="0" w:space="0" w:color="auto"/>
                <w:bottom w:val="none" w:sz="0" w:space="0" w:color="auto"/>
                <w:right w:val="none" w:sz="0" w:space="0" w:color="auto"/>
              </w:divBdr>
            </w:div>
            <w:div w:id="1105737264">
              <w:marLeft w:val="0"/>
              <w:marRight w:val="0"/>
              <w:marTop w:val="0"/>
              <w:marBottom w:val="0"/>
              <w:divBdr>
                <w:top w:val="none" w:sz="0" w:space="0" w:color="auto"/>
                <w:left w:val="none" w:sz="0" w:space="0" w:color="auto"/>
                <w:bottom w:val="none" w:sz="0" w:space="0" w:color="auto"/>
                <w:right w:val="none" w:sz="0" w:space="0" w:color="auto"/>
              </w:divBdr>
            </w:div>
            <w:div w:id="1934582753">
              <w:marLeft w:val="0"/>
              <w:marRight w:val="0"/>
              <w:marTop w:val="0"/>
              <w:marBottom w:val="0"/>
              <w:divBdr>
                <w:top w:val="none" w:sz="0" w:space="0" w:color="auto"/>
                <w:left w:val="none" w:sz="0" w:space="0" w:color="auto"/>
                <w:bottom w:val="none" w:sz="0" w:space="0" w:color="auto"/>
                <w:right w:val="none" w:sz="0" w:space="0" w:color="auto"/>
              </w:divBdr>
            </w:div>
            <w:div w:id="1318415810">
              <w:marLeft w:val="0"/>
              <w:marRight w:val="0"/>
              <w:marTop w:val="0"/>
              <w:marBottom w:val="0"/>
              <w:divBdr>
                <w:top w:val="none" w:sz="0" w:space="0" w:color="auto"/>
                <w:left w:val="none" w:sz="0" w:space="0" w:color="auto"/>
                <w:bottom w:val="none" w:sz="0" w:space="0" w:color="auto"/>
                <w:right w:val="none" w:sz="0" w:space="0" w:color="auto"/>
              </w:divBdr>
            </w:div>
            <w:div w:id="1499153180">
              <w:marLeft w:val="0"/>
              <w:marRight w:val="0"/>
              <w:marTop w:val="0"/>
              <w:marBottom w:val="0"/>
              <w:divBdr>
                <w:top w:val="none" w:sz="0" w:space="0" w:color="auto"/>
                <w:left w:val="none" w:sz="0" w:space="0" w:color="auto"/>
                <w:bottom w:val="none" w:sz="0" w:space="0" w:color="auto"/>
                <w:right w:val="none" w:sz="0" w:space="0" w:color="auto"/>
              </w:divBdr>
            </w:div>
            <w:div w:id="869102271">
              <w:marLeft w:val="0"/>
              <w:marRight w:val="0"/>
              <w:marTop w:val="0"/>
              <w:marBottom w:val="0"/>
              <w:divBdr>
                <w:top w:val="none" w:sz="0" w:space="0" w:color="auto"/>
                <w:left w:val="none" w:sz="0" w:space="0" w:color="auto"/>
                <w:bottom w:val="none" w:sz="0" w:space="0" w:color="auto"/>
                <w:right w:val="none" w:sz="0" w:space="0" w:color="auto"/>
              </w:divBdr>
            </w:div>
            <w:div w:id="1015886760">
              <w:marLeft w:val="0"/>
              <w:marRight w:val="0"/>
              <w:marTop w:val="0"/>
              <w:marBottom w:val="0"/>
              <w:divBdr>
                <w:top w:val="none" w:sz="0" w:space="0" w:color="auto"/>
                <w:left w:val="none" w:sz="0" w:space="0" w:color="auto"/>
                <w:bottom w:val="none" w:sz="0" w:space="0" w:color="auto"/>
                <w:right w:val="none" w:sz="0" w:space="0" w:color="auto"/>
              </w:divBdr>
            </w:div>
            <w:div w:id="1466701937">
              <w:marLeft w:val="0"/>
              <w:marRight w:val="0"/>
              <w:marTop w:val="0"/>
              <w:marBottom w:val="0"/>
              <w:divBdr>
                <w:top w:val="none" w:sz="0" w:space="0" w:color="auto"/>
                <w:left w:val="none" w:sz="0" w:space="0" w:color="auto"/>
                <w:bottom w:val="none" w:sz="0" w:space="0" w:color="auto"/>
                <w:right w:val="none" w:sz="0" w:space="0" w:color="auto"/>
              </w:divBdr>
            </w:div>
            <w:div w:id="1067993916">
              <w:marLeft w:val="0"/>
              <w:marRight w:val="0"/>
              <w:marTop w:val="0"/>
              <w:marBottom w:val="0"/>
              <w:divBdr>
                <w:top w:val="none" w:sz="0" w:space="0" w:color="auto"/>
                <w:left w:val="none" w:sz="0" w:space="0" w:color="auto"/>
                <w:bottom w:val="none" w:sz="0" w:space="0" w:color="auto"/>
                <w:right w:val="none" w:sz="0" w:space="0" w:color="auto"/>
              </w:divBdr>
            </w:div>
            <w:div w:id="148304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2205">
      <w:bodyDiv w:val="1"/>
      <w:marLeft w:val="0"/>
      <w:marRight w:val="0"/>
      <w:marTop w:val="0"/>
      <w:marBottom w:val="0"/>
      <w:divBdr>
        <w:top w:val="none" w:sz="0" w:space="0" w:color="auto"/>
        <w:left w:val="none" w:sz="0" w:space="0" w:color="auto"/>
        <w:bottom w:val="none" w:sz="0" w:space="0" w:color="auto"/>
        <w:right w:val="none" w:sz="0" w:space="0" w:color="auto"/>
      </w:divBdr>
      <w:divsChild>
        <w:div w:id="549149952">
          <w:marLeft w:val="0"/>
          <w:marRight w:val="0"/>
          <w:marTop w:val="0"/>
          <w:marBottom w:val="0"/>
          <w:divBdr>
            <w:top w:val="none" w:sz="0" w:space="0" w:color="auto"/>
            <w:left w:val="none" w:sz="0" w:space="0" w:color="auto"/>
            <w:bottom w:val="none" w:sz="0" w:space="0" w:color="auto"/>
            <w:right w:val="none" w:sz="0" w:space="0" w:color="auto"/>
          </w:divBdr>
          <w:divsChild>
            <w:div w:id="1007362457">
              <w:marLeft w:val="0"/>
              <w:marRight w:val="0"/>
              <w:marTop w:val="0"/>
              <w:marBottom w:val="0"/>
              <w:divBdr>
                <w:top w:val="none" w:sz="0" w:space="0" w:color="auto"/>
                <w:left w:val="none" w:sz="0" w:space="0" w:color="auto"/>
                <w:bottom w:val="none" w:sz="0" w:space="0" w:color="auto"/>
                <w:right w:val="none" w:sz="0" w:space="0" w:color="auto"/>
              </w:divBdr>
            </w:div>
            <w:div w:id="114713866">
              <w:marLeft w:val="0"/>
              <w:marRight w:val="0"/>
              <w:marTop w:val="0"/>
              <w:marBottom w:val="0"/>
              <w:divBdr>
                <w:top w:val="none" w:sz="0" w:space="0" w:color="auto"/>
                <w:left w:val="none" w:sz="0" w:space="0" w:color="auto"/>
                <w:bottom w:val="none" w:sz="0" w:space="0" w:color="auto"/>
                <w:right w:val="none" w:sz="0" w:space="0" w:color="auto"/>
              </w:divBdr>
            </w:div>
            <w:div w:id="1701084894">
              <w:marLeft w:val="0"/>
              <w:marRight w:val="0"/>
              <w:marTop w:val="0"/>
              <w:marBottom w:val="0"/>
              <w:divBdr>
                <w:top w:val="none" w:sz="0" w:space="0" w:color="auto"/>
                <w:left w:val="none" w:sz="0" w:space="0" w:color="auto"/>
                <w:bottom w:val="none" w:sz="0" w:space="0" w:color="auto"/>
                <w:right w:val="none" w:sz="0" w:space="0" w:color="auto"/>
              </w:divBdr>
            </w:div>
            <w:div w:id="800541342">
              <w:marLeft w:val="0"/>
              <w:marRight w:val="0"/>
              <w:marTop w:val="0"/>
              <w:marBottom w:val="0"/>
              <w:divBdr>
                <w:top w:val="none" w:sz="0" w:space="0" w:color="auto"/>
                <w:left w:val="none" w:sz="0" w:space="0" w:color="auto"/>
                <w:bottom w:val="none" w:sz="0" w:space="0" w:color="auto"/>
                <w:right w:val="none" w:sz="0" w:space="0" w:color="auto"/>
              </w:divBdr>
            </w:div>
            <w:div w:id="469594408">
              <w:marLeft w:val="0"/>
              <w:marRight w:val="0"/>
              <w:marTop w:val="0"/>
              <w:marBottom w:val="0"/>
              <w:divBdr>
                <w:top w:val="none" w:sz="0" w:space="0" w:color="auto"/>
                <w:left w:val="none" w:sz="0" w:space="0" w:color="auto"/>
                <w:bottom w:val="none" w:sz="0" w:space="0" w:color="auto"/>
                <w:right w:val="none" w:sz="0" w:space="0" w:color="auto"/>
              </w:divBdr>
            </w:div>
            <w:div w:id="685251405">
              <w:marLeft w:val="0"/>
              <w:marRight w:val="0"/>
              <w:marTop w:val="0"/>
              <w:marBottom w:val="0"/>
              <w:divBdr>
                <w:top w:val="none" w:sz="0" w:space="0" w:color="auto"/>
                <w:left w:val="none" w:sz="0" w:space="0" w:color="auto"/>
                <w:bottom w:val="none" w:sz="0" w:space="0" w:color="auto"/>
                <w:right w:val="none" w:sz="0" w:space="0" w:color="auto"/>
              </w:divBdr>
            </w:div>
            <w:div w:id="1931499331">
              <w:marLeft w:val="0"/>
              <w:marRight w:val="0"/>
              <w:marTop w:val="0"/>
              <w:marBottom w:val="0"/>
              <w:divBdr>
                <w:top w:val="none" w:sz="0" w:space="0" w:color="auto"/>
                <w:left w:val="none" w:sz="0" w:space="0" w:color="auto"/>
                <w:bottom w:val="none" w:sz="0" w:space="0" w:color="auto"/>
                <w:right w:val="none" w:sz="0" w:space="0" w:color="auto"/>
              </w:divBdr>
            </w:div>
            <w:div w:id="1302805040">
              <w:marLeft w:val="0"/>
              <w:marRight w:val="0"/>
              <w:marTop w:val="0"/>
              <w:marBottom w:val="0"/>
              <w:divBdr>
                <w:top w:val="none" w:sz="0" w:space="0" w:color="auto"/>
                <w:left w:val="none" w:sz="0" w:space="0" w:color="auto"/>
                <w:bottom w:val="none" w:sz="0" w:space="0" w:color="auto"/>
                <w:right w:val="none" w:sz="0" w:space="0" w:color="auto"/>
              </w:divBdr>
            </w:div>
            <w:div w:id="1387608702">
              <w:marLeft w:val="0"/>
              <w:marRight w:val="0"/>
              <w:marTop w:val="0"/>
              <w:marBottom w:val="0"/>
              <w:divBdr>
                <w:top w:val="none" w:sz="0" w:space="0" w:color="auto"/>
                <w:left w:val="none" w:sz="0" w:space="0" w:color="auto"/>
                <w:bottom w:val="none" w:sz="0" w:space="0" w:color="auto"/>
                <w:right w:val="none" w:sz="0" w:space="0" w:color="auto"/>
              </w:divBdr>
            </w:div>
            <w:div w:id="119538953">
              <w:marLeft w:val="0"/>
              <w:marRight w:val="0"/>
              <w:marTop w:val="0"/>
              <w:marBottom w:val="0"/>
              <w:divBdr>
                <w:top w:val="none" w:sz="0" w:space="0" w:color="auto"/>
                <w:left w:val="none" w:sz="0" w:space="0" w:color="auto"/>
                <w:bottom w:val="none" w:sz="0" w:space="0" w:color="auto"/>
                <w:right w:val="none" w:sz="0" w:space="0" w:color="auto"/>
              </w:divBdr>
            </w:div>
            <w:div w:id="795296146">
              <w:marLeft w:val="0"/>
              <w:marRight w:val="0"/>
              <w:marTop w:val="0"/>
              <w:marBottom w:val="0"/>
              <w:divBdr>
                <w:top w:val="none" w:sz="0" w:space="0" w:color="auto"/>
                <w:left w:val="none" w:sz="0" w:space="0" w:color="auto"/>
                <w:bottom w:val="none" w:sz="0" w:space="0" w:color="auto"/>
                <w:right w:val="none" w:sz="0" w:space="0" w:color="auto"/>
              </w:divBdr>
            </w:div>
            <w:div w:id="452022575">
              <w:marLeft w:val="0"/>
              <w:marRight w:val="0"/>
              <w:marTop w:val="0"/>
              <w:marBottom w:val="0"/>
              <w:divBdr>
                <w:top w:val="none" w:sz="0" w:space="0" w:color="auto"/>
                <w:left w:val="none" w:sz="0" w:space="0" w:color="auto"/>
                <w:bottom w:val="none" w:sz="0" w:space="0" w:color="auto"/>
                <w:right w:val="none" w:sz="0" w:space="0" w:color="auto"/>
              </w:divBdr>
            </w:div>
            <w:div w:id="3242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8398">
      <w:bodyDiv w:val="1"/>
      <w:marLeft w:val="0"/>
      <w:marRight w:val="0"/>
      <w:marTop w:val="0"/>
      <w:marBottom w:val="0"/>
      <w:divBdr>
        <w:top w:val="none" w:sz="0" w:space="0" w:color="auto"/>
        <w:left w:val="none" w:sz="0" w:space="0" w:color="auto"/>
        <w:bottom w:val="none" w:sz="0" w:space="0" w:color="auto"/>
        <w:right w:val="none" w:sz="0" w:space="0" w:color="auto"/>
      </w:divBdr>
      <w:divsChild>
        <w:div w:id="1291128459">
          <w:marLeft w:val="0"/>
          <w:marRight w:val="0"/>
          <w:marTop w:val="0"/>
          <w:marBottom w:val="0"/>
          <w:divBdr>
            <w:top w:val="none" w:sz="0" w:space="0" w:color="auto"/>
            <w:left w:val="none" w:sz="0" w:space="0" w:color="auto"/>
            <w:bottom w:val="none" w:sz="0" w:space="0" w:color="auto"/>
            <w:right w:val="none" w:sz="0" w:space="0" w:color="auto"/>
          </w:divBdr>
          <w:divsChild>
            <w:div w:id="1516001111">
              <w:marLeft w:val="0"/>
              <w:marRight w:val="0"/>
              <w:marTop w:val="0"/>
              <w:marBottom w:val="0"/>
              <w:divBdr>
                <w:top w:val="none" w:sz="0" w:space="0" w:color="auto"/>
                <w:left w:val="none" w:sz="0" w:space="0" w:color="auto"/>
                <w:bottom w:val="none" w:sz="0" w:space="0" w:color="auto"/>
                <w:right w:val="none" w:sz="0" w:space="0" w:color="auto"/>
              </w:divBdr>
            </w:div>
            <w:div w:id="1281448369">
              <w:marLeft w:val="0"/>
              <w:marRight w:val="0"/>
              <w:marTop w:val="0"/>
              <w:marBottom w:val="0"/>
              <w:divBdr>
                <w:top w:val="none" w:sz="0" w:space="0" w:color="auto"/>
                <w:left w:val="none" w:sz="0" w:space="0" w:color="auto"/>
                <w:bottom w:val="none" w:sz="0" w:space="0" w:color="auto"/>
                <w:right w:val="none" w:sz="0" w:space="0" w:color="auto"/>
              </w:divBdr>
            </w:div>
            <w:div w:id="2003702259">
              <w:marLeft w:val="0"/>
              <w:marRight w:val="0"/>
              <w:marTop w:val="0"/>
              <w:marBottom w:val="0"/>
              <w:divBdr>
                <w:top w:val="none" w:sz="0" w:space="0" w:color="auto"/>
                <w:left w:val="none" w:sz="0" w:space="0" w:color="auto"/>
                <w:bottom w:val="none" w:sz="0" w:space="0" w:color="auto"/>
                <w:right w:val="none" w:sz="0" w:space="0" w:color="auto"/>
              </w:divBdr>
            </w:div>
            <w:div w:id="353043007">
              <w:marLeft w:val="0"/>
              <w:marRight w:val="0"/>
              <w:marTop w:val="0"/>
              <w:marBottom w:val="0"/>
              <w:divBdr>
                <w:top w:val="none" w:sz="0" w:space="0" w:color="auto"/>
                <w:left w:val="none" w:sz="0" w:space="0" w:color="auto"/>
                <w:bottom w:val="none" w:sz="0" w:space="0" w:color="auto"/>
                <w:right w:val="none" w:sz="0" w:space="0" w:color="auto"/>
              </w:divBdr>
            </w:div>
            <w:div w:id="820081889">
              <w:marLeft w:val="0"/>
              <w:marRight w:val="0"/>
              <w:marTop w:val="0"/>
              <w:marBottom w:val="0"/>
              <w:divBdr>
                <w:top w:val="none" w:sz="0" w:space="0" w:color="auto"/>
                <w:left w:val="none" w:sz="0" w:space="0" w:color="auto"/>
                <w:bottom w:val="none" w:sz="0" w:space="0" w:color="auto"/>
                <w:right w:val="none" w:sz="0" w:space="0" w:color="auto"/>
              </w:divBdr>
            </w:div>
            <w:div w:id="135070645">
              <w:marLeft w:val="0"/>
              <w:marRight w:val="0"/>
              <w:marTop w:val="0"/>
              <w:marBottom w:val="0"/>
              <w:divBdr>
                <w:top w:val="none" w:sz="0" w:space="0" w:color="auto"/>
                <w:left w:val="none" w:sz="0" w:space="0" w:color="auto"/>
                <w:bottom w:val="none" w:sz="0" w:space="0" w:color="auto"/>
                <w:right w:val="none" w:sz="0" w:space="0" w:color="auto"/>
              </w:divBdr>
            </w:div>
            <w:div w:id="1010916494">
              <w:marLeft w:val="0"/>
              <w:marRight w:val="0"/>
              <w:marTop w:val="0"/>
              <w:marBottom w:val="0"/>
              <w:divBdr>
                <w:top w:val="none" w:sz="0" w:space="0" w:color="auto"/>
                <w:left w:val="none" w:sz="0" w:space="0" w:color="auto"/>
                <w:bottom w:val="none" w:sz="0" w:space="0" w:color="auto"/>
                <w:right w:val="none" w:sz="0" w:space="0" w:color="auto"/>
              </w:divBdr>
            </w:div>
            <w:div w:id="1666398096">
              <w:marLeft w:val="0"/>
              <w:marRight w:val="0"/>
              <w:marTop w:val="0"/>
              <w:marBottom w:val="0"/>
              <w:divBdr>
                <w:top w:val="none" w:sz="0" w:space="0" w:color="auto"/>
                <w:left w:val="none" w:sz="0" w:space="0" w:color="auto"/>
                <w:bottom w:val="none" w:sz="0" w:space="0" w:color="auto"/>
                <w:right w:val="none" w:sz="0" w:space="0" w:color="auto"/>
              </w:divBdr>
            </w:div>
            <w:div w:id="849685218">
              <w:marLeft w:val="0"/>
              <w:marRight w:val="0"/>
              <w:marTop w:val="0"/>
              <w:marBottom w:val="0"/>
              <w:divBdr>
                <w:top w:val="none" w:sz="0" w:space="0" w:color="auto"/>
                <w:left w:val="none" w:sz="0" w:space="0" w:color="auto"/>
                <w:bottom w:val="none" w:sz="0" w:space="0" w:color="auto"/>
                <w:right w:val="none" w:sz="0" w:space="0" w:color="auto"/>
              </w:divBdr>
            </w:div>
            <w:div w:id="1090928001">
              <w:marLeft w:val="0"/>
              <w:marRight w:val="0"/>
              <w:marTop w:val="0"/>
              <w:marBottom w:val="0"/>
              <w:divBdr>
                <w:top w:val="none" w:sz="0" w:space="0" w:color="auto"/>
                <w:left w:val="none" w:sz="0" w:space="0" w:color="auto"/>
                <w:bottom w:val="none" w:sz="0" w:space="0" w:color="auto"/>
                <w:right w:val="none" w:sz="0" w:space="0" w:color="auto"/>
              </w:divBdr>
            </w:div>
            <w:div w:id="681710491">
              <w:marLeft w:val="0"/>
              <w:marRight w:val="0"/>
              <w:marTop w:val="0"/>
              <w:marBottom w:val="0"/>
              <w:divBdr>
                <w:top w:val="none" w:sz="0" w:space="0" w:color="auto"/>
                <w:left w:val="none" w:sz="0" w:space="0" w:color="auto"/>
                <w:bottom w:val="none" w:sz="0" w:space="0" w:color="auto"/>
                <w:right w:val="none" w:sz="0" w:space="0" w:color="auto"/>
              </w:divBdr>
            </w:div>
            <w:div w:id="662858371">
              <w:marLeft w:val="0"/>
              <w:marRight w:val="0"/>
              <w:marTop w:val="0"/>
              <w:marBottom w:val="0"/>
              <w:divBdr>
                <w:top w:val="none" w:sz="0" w:space="0" w:color="auto"/>
                <w:left w:val="none" w:sz="0" w:space="0" w:color="auto"/>
                <w:bottom w:val="none" w:sz="0" w:space="0" w:color="auto"/>
                <w:right w:val="none" w:sz="0" w:space="0" w:color="auto"/>
              </w:divBdr>
            </w:div>
            <w:div w:id="1048144357">
              <w:marLeft w:val="0"/>
              <w:marRight w:val="0"/>
              <w:marTop w:val="0"/>
              <w:marBottom w:val="0"/>
              <w:divBdr>
                <w:top w:val="none" w:sz="0" w:space="0" w:color="auto"/>
                <w:left w:val="none" w:sz="0" w:space="0" w:color="auto"/>
                <w:bottom w:val="none" w:sz="0" w:space="0" w:color="auto"/>
                <w:right w:val="none" w:sz="0" w:space="0" w:color="auto"/>
              </w:divBdr>
            </w:div>
            <w:div w:id="743647291">
              <w:marLeft w:val="0"/>
              <w:marRight w:val="0"/>
              <w:marTop w:val="0"/>
              <w:marBottom w:val="0"/>
              <w:divBdr>
                <w:top w:val="none" w:sz="0" w:space="0" w:color="auto"/>
                <w:left w:val="none" w:sz="0" w:space="0" w:color="auto"/>
                <w:bottom w:val="none" w:sz="0" w:space="0" w:color="auto"/>
                <w:right w:val="none" w:sz="0" w:space="0" w:color="auto"/>
              </w:divBdr>
            </w:div>
            <w:div w:id="20980525">
              <w:marLeft w:val="0"/>
              <w:marRight w:val="0"/>
              <w:marTop w:val="0"/>
              <w:marBottom w:val="0"/>
              <w:divBdr>
                <w:top w:val="none" w:sz="0" w:space="0" w:color="auto"/>
                <w:left w:val="none" w:sz="0" w:space="0" w:color="auto"/>
                <w:bottom w:val="none" w:sz="0" w:space="0" w:color="auto"/>
                <w:right w:val="none" w:sz="0" w:space="0" w:color="auto"/>
              </w:divBdr>
            </w:div>
            <w:div w:id="2049210493">
              <w:marLeft w:val="0"/>
              <w:marRight w:val="0"/>
              <w:marTop w:val="0"/>
              <w:marBottom w:val="0"/>
              <w:divBdr>
                <w:top w:val="none" w:sz="0" w:space="0" w:color="auto"/>
                <w:left w:val="none" w:sz="0" w:space="0" w:color="auto"/>
                <w:bottom w:val="none" w:sz="0" w:space="0" w:color="auto"/>
                <w:right w:val="none" w:sz="0" w:space="0" w:color="auto"/>
              </w:divBdr>
            </w:div>
            <w:div w:id="45689511">
              <w:marLeft w:val="0"/>
              <w:marRight w:val="0"/>
              <w:marTop w:val="0"/>
              <w:marBottom w:val="0"/>
              <w:divBdr>
                <w:top w:val="none" w:sz="0" w:space="0" w:color="auto"/>
                <w:left w:val="none" w:sz="0" w:space="0" w:color="auto"/>
                <w:bottom w:val="none" w:sz="0" w:space="0" w:color="auto"/>
                <w:right w:val="none" w:sz="0" w:space="0" w:color="auto"/>
              </w:divBdr>
            </w:div>
            <w:div w:id="1414207394">
              <w:marLeft w:val="0"/>
              <w:marRight w:val="0"/>
              <w:marTop w:val="0"/>
              <w:marBottom w:val="0"/>
              <w:divBdr>
                <w:top w:val="none" w:sz="0" w:space="0" w:color="auto"/>
                <w:left w:val="none" w:sz="0" w:space="0" w:color="auto"/>
                <w:bottom w:val="none" w:sz="0" w:space="0" w:color="auto"/>
                <w:right w:val="none" w:sz="0" w:space="0" w:color="auto"/>
              </w:divBdr>
            </w:div>
            <w:div w:id="1094865565">
              <w:marLeft w:val="0"/>
              <w:marRight w:val="0"/>
              <w:marTop w:val="0"/>
              <w:marBottom w:val="0"/>
              <w:divBdr>
                <w:top w:val="none" w:sz="0" w:space="0" w:color="auto"/>
                <w:left w:val="none" w:sz="0" w:space="0" w:color="auto"/>
                <w:bottom w:val="none" w:sz="0" w:space="0" w:color="auto"/>
                <w:right w:val="none" w:sz="0" w:space="0" w:color="auto"/>
              </w:divBdr>
            </w:div>
            <w:div w:id="1602378808">
              <w:marLeft w:val="0"/>
              <w:marRight w:val="0"/>
              <w:marTop w:val="0"/>
              <w:marBottom w:val="0"/>
              <w:divBdr>
                <w:top w:val="none" w:sz="0" w:space="0" w:color="auto"/>
                <w:left w:val="none" w:sz="0" w:space="0" w:color="auto"/>
                <w:bottom w:val="none" w:sz="0" w:space="0" w:color="auto"/>
                <w:right w:val="none" w:sz="0" w:space="0" w:color="auto"/>
              </w:divBdr>
            </w:div>
            <w:div w:id="1837767703">
              <w:marLeft w:val="0"/>
              <w:marRight w:val="0"/>
              <w:marTop w:val="0"/>
              <w:marBottom w:val="0"/>
              <w:divBdr>
                <w:top w:val="none" w:sz="0" w:space="0" w:color="auto"/>
                <w:left w:val="none" w:sz="0" w:space="0" w:color="auto"/>
                <w:bottom w:val="none" w:sz="0" w:space="0" w:color="auto"/>
                <w:right w:val="none" w:sz="0" w:space="0" w:color="auto"/>
              </w:divBdr>
            </w:div>
            <w:div w:id="922028718">
              <w:marLeft w:val="0"/>
              <w:marRight w:val="0"/>
              <w:marTop w:val="0"/>
              <w:marBottom w:val="0"/>
              <w:divBdr>
                <w:top w:val="none" w:sz="0" w:space="0" w:color="auto"/>
                <w:left w:val="none" w:sz="0" w:space="0" w:color="auto"/>
                <w:bottom w:val="none" w:sz="0" w:space="0" w:color="auto"/>
                <w:right w:val="none" w:sz="0" w:space="0" w:color="auto"/>
              </w:divBdr>
            </w:div>
            <w:div w:id="1098208383">
              <w:marLeft w:val="0"/>
              <w:marRight w:val="0"/>
              <w:marTop w:val="0"/>
              <w:marBottom w:val="0"/>
              <w:divBdr>
                <w:top w:val="none" w:sz="0" w:space="0" w:color="auto"/>
                <w:left w:val="none" w:sz="0" w:space="0" w:color="auto"/>
                <w:bottom w:val="none" w:sz="0" w:space="0" w:color="auto"/>
                <w:right w:val="none" w:sz="0" w:space="0" w:color="auto"/>
              </w:divBdr>
            </w:div>
            <w:div w:id="649675020">
              <w:marLeft w:val="0"/>
              <w:marRight w:val="0"/>
              <w:marTop w:val="0"/>
              <w:marBottom w:val="0"/>
              <w:divBdr>
                <w:top w:val="none" w:sz="0" w:space="0" w:color="auto"/>
                <w:left w:val="none" w:sz="0" w:space="0" w:color="auto"/>
                <w:bottom w:val="none" w:sz="0" w:space="0" w:color="auto"/>
                <w:right w:val="none" w:sz="0" w:space="0" w:color="auto"/>
              </w:divBdr>
            </w:div>
            <w:div w:id="151912988">
              <w:marLeft w:val="0"/>
              <w:marRight w:val="0"/>
              <w:marTop w:val="0"/>
              <w:marBottom w:val="0"/>
              <w:divBdr>
                <w:top w:val="none" w:sz="0" w:space="0" w:color="auto"/>
                <w:left w:val="none" w:sz="0" w:space="0" w:color="auto"/>
                <w:bottom w:val="none" w:sz="0" w:space="0" w:color="auto"/>
                <w:right w:val="none" w:sz="0" w:space="0" w:color="auto"/>
              </w:divBdr>
            </w:div>
            <w:div w:id="1786460315">
              <w:marLeft w:val="0"/>
              <w:marRight w:val="0"/>
              <w:marTop w:val="0"/>
              <w:marBottom w:val="0"/>
              <w:divBdr>
                <w:top w:val="none" w:sz="0" w:space="0" w:color="auto"/>
                <w:left w:val="none" w:sz="0" w:space="0" w:color="auto"/>
                <w:bottom w:val="none" w:sz="0" w:space="0" w:color="auto"/>
                <w:right w:val="none" w:sz="0" w:space="0" w:color="auto"/>
              </w:divBdr>
            </w:div>
            <w:div w:id="418408079">
              <w:marLeft w:val="0"/>
              <w:marRight w:val="0"/>
              <w:marTop w:val="0"/>
              <w:marBottom w:val="0"/>
              <w:divBdr>
                <w:top w:val="none" w:sz="0" w:space="0" w:color="auto"/>
                <w:left w:val="none" w:sz="0" w:space="0" w:color="auto"/>
                <w:bottom w:val="none" w:sz="0" w:space="0" w:color="auto"/>
                <w:right w:val="none" w:sz="0" w:space="0" w:color="auto"/>
              </w:divBdr>
            </w:div>
            <w:div w:id="525673821">
              <w:marLeft w:val="0"/>
              <w:marRight w:val="0"/>
              <w:marTop w:val="0"/>
              <w:marBottom w:val="0"/>
              <w:divBdr>
                <w:top w:val="none" w:sz="0" w:space="0" w:color="auto"/>
                <w:left w:val="none" w:sz="0" w:space="0" w:color="auto"/>
                <w:bottom w:val="none" w:sz="0" w:space="0" w:color="auto"/>
                <w:right w:val="none" w:sz="0" w:space="0" w:color="auto"/>
              </w:divBdr>
            </w:div>
            <w:div w:id="1897662646">
              <w:marLeft w:val="0"/>
              <w:marRight w:val="0"/>
              <w:marTop w:val="0"/>
              <w:marBottom w:val="0"/>
              <w:divBdr>
                <w:top w:val="none" w:sz="0" w:space="0" w:color="auto"/>
                <w:left w:val="none" w:sz="0" w:space="0" w:color="auto"/>
                <w:bottom w:val="none" w:sz="0" w:space="0" w:color="auto"/>
                <w:right w:val="none" w:sz="0" w:space="0" w:color="auto"/>
              </w:divBdr>
            </w:div>
            <w:div w:id="1214341753">
              <w:marLeft w:val="0"/>
              <w:marRight w:val="0"/>
              <w:marTop w:val="0"/>
              <w:marBottom w:val="0"/>
              <w:divBdr>
                <w:top w:val="none" w:sz="0" w:space="0" w:color="auto"/>
                <w:left w:val="none" w:sz="0" w:space="0" w:color="auto"/>
                <w:bottom w:val="none" w:sz="0" w:space="0" w:color="auto"/>
                <w:right w:val="none" w:sz="0" w:space="0" w:color="auto"/>
              </w:divBdr>
            </w:div>
            <w:div w:id="1952514408">
              <w:marLeft w:val="0"/>
              <w:marRight w:val="0"/>
              <w:marTop w:val="0"/>
              <w:marBottom w:val="0"/>
              <w:divBdr>
                <w:top w:val="none" w:sz="0" w:space="0" w:color="auto"/>
                <w:left w:val="none" w:sz="0" w:space="0" w:color="auto"/>
                <w:bottom w:val="none" w:sz="0" w:space="0" w:color="auto"/>
                <w:right w:val="none" w:sz="0" w:space="0" w:color="auto"/>
              </w:divBdr>
            </w:div>
            <w:div w:id="2079789664">
              <w:marLeft w:val="0"/>
              <w:marRight w:val="0"/>
              <w:marTop w:val="0"/>
              <w:marBottom w:val="0"/>
              <w:divBdr>
                <w:top w:val="none" w:sz="0" w:space="0" w:color="auto"/>
                <w:left w:val="none" w:sz="0" w:space="0" w:color="auto"/>
                <w:bottom w:val="none" w:sz="0" w:space="0" w:color="auto"/>
                <w:right w:val="none" w:sz="0" w:space="0" w:color="auto"/>
              </w:divBdr>
            </w:div>
            <w:div w:id="1784494178">
              <w:marLeft w:val="0"/>
              <w:marRight w:val="0"/>
              <w:marTop w:val="0"/>
              <w:marBottom w:val="0"/>
              <w:divBdr>
                <w:top w:val="none" w:sz="0" w:space="0" w:color="auto"/>
                <w:left w:val="none" w:sz="0" w:space="0" w:color="auto"/>
                <w:bottom w:val="none" w:sz="0" w:space="0" w:color="auto"/>
                <w:right w:val="none" w:sz="0" w:space="0" w:color="auto"/>
              </w:divBdr>
            </w:div>
            <w:div w:id="250772925">
              <w:marLeft w:val="0"/>
              <w:marRight w:val="0"/>
              <w:marTop w:val="0"/>
              <w:marBottom w:val="0"/>
              <w:divBdr>
                <w:top w:val="none" w:sz="0" w:space="0" w:color="auto"/>
                <w:left w:val="none" w:sz="0" w:space="0" w:color="auto"/>
                <w:bottom w:val="none" w:sz="0" w:space="0" w:color="auto"/>
                <w:right w:val="none" w:sz="0" w:space="0" w:color="auto"/>
              </w:divBdr>
            </w:div>
            <w:div w:id="152837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87298">
      <w:bodyDiv w:val="1"/>
      <w:marLeft w:val="0"/>
      <w:marRight w:val="0"/>
      <w:marTop w:val="0"/>
      <w:marBottom w:val="0"/>
      <w:divBdr>
        <w:top w:val="none" w:sz="0" w:space="0" w:color="auto"/>
        <w:left w:val="none" w:sz="0" w:space="0" w:color="auto"/>
        <w:bottom w:val="none" w:sz="0" w:space="0" w:color="auto"/>
        <w:right w:val="none" w:sz="0" w:space="0" w:color="auto"/>
      </w:divBdr>
      <w:divsChild>
        <w:div w:id="1043480837">
          <w:marLeft w:val="0"/>
          <w:marRight w:val="0"/>
          <w:marTop w:val="0"/>
          <w:marBottom w:val="0"/>
          <w:divBdr>
            <w:top w:val="none" w:sz="0" w:space="0" w:color="auto"/>
            <w:left w:val="none" w:sz="0" w:space="0" w:color="auto"/>
            <w:bottom w:val="none" w:sz="0" w:space="0" w:color="auto"/>
            <w:right w:val="none" w:sz="0" w:space="0" w:color="auto"/>
          </w:divBdr>
          <w:divsChild>
            <w:div w:id="788357421">
              <w:marLeft w:val="0"/>
              <w:marRight w:val="0"/>
              <w:marTop w:val="0"/>
              <w:marBottom w:val="0"/>
              <w:divBdr>
                <w:top w:val="none" w:sz="0" w:space="0" w:color="auto"/>
                <w:left w:val="none" w:sz="0" w:space="0" w:color="auto"/>
                <w:bottom w:val="none" w:sz="0" w:space="0" w:color="auto"/>
                <w:right w:val="none" w:sz="0" w:space="0" w:color="auto"/>
              </w:divBdr>
            </w:div>
            <w:div w:id="363599124">
              <w:marLeft w:val="0"/>
              <w:marRight w:val="0"/>
              <w:marTop w:val="0"/>
              <w:marBottom w:val="0"/>
              <w:divBdr>
                <w:top w:val="none" w:sz="0" w:space="0" w:color="auto"/>
                <w:left w:val="none" w:sz="0" w:space="0" w:color="auto"/>
                <w:bottom w:val="none" w:sz="0" w:space="0" w:color="auto"/>
                <w:right w:val="none" w:sz="0" w:space="0" w:color="auto"/>
              </w:divBdr>
            </w:div>
            <w:div w:id="794833291">
              <w:marLeft w:val="0"/>
              <w:marRight w:val="0"/>
              <w:marTop w:val="0"/>
              <w:marBottom w:val="0"/>
              <w:divBdr>
                <w:top w:val="none" w:sz="0" w:space="0" w:color="auto"/>
                <w:left w:val="none" w:sz="0" w:space="0" w:color="auto"/>
                <w:bottom w:val="none" w:sz="0" w:space="0" w:color="auto"/>
                <w:right w:val="none" w:sz="0" w:space="0" w:color="auto"/>
              </w:divBdr>
            </w:div>
            <w:div w:id="1104615671">
              <w:marLeft w:val="0"/>
              <w:marRight w:val="0"/>
              <w:marTop w:val="0"/>
              <w:marBottom w:val="0"/>
              <w:divBdr>
                <w:top w:val="none" w:sz="0" w:space="0" w:color="auto"/>
                <w:left w:val="none" w:sz="0" w:space="0" w:color="auto"/>
                <w:bottom w:val="none" w:sz="0" w:space="0" w:color="auto"/>
                <w:right w:val="none" w:sz="0" w:space="0" w:color="auto"/>
              </w:divBdr>
            </w:div>
            <w:div w:id="1087993835">
              <w:marLeft w:val="0"/>
              <w:marRight w:val="0"/>
              <w:marTop w:val="0"/>
              <w:marBottom w:val="0"/>
              <w:divBdr>
                <w:top w:val="none" w:sz="0" w:space="0" w:color="auto"/>
                <w:left w:val="none" w:sz="0" w:space="0" w:color="auto"/>
                <w:bottom w:val="none" w:sz="0" w:space="0" w:color="auto"/>
                <w:right w:val="none" w:sz="0" w:space="0" w:color="auto"/>
              </w:divBdr>
            </w:div>
            <w:div w:id="302542646">
              <w:marLeft w:val="0"/>
              <w:marRight w:val="0"/>
              <w:marTop w:val="0"/>
              <w:marBottom w:val="0"/>
              <w:divBdr>
                <w:top w:val="none" w:sz="0" w:space="0" w:color="auto"/>
                <w:left w:val="none" w:sz="0" w:space="0" w:color="auto"/>
                <w:bottom w:val="none" w:sz="0" w:space="0" w:color="auto"/>
                <w:right w:val="none" w:sz="0" w:space="0" w:color="auto"/>
              </w:divBdr>
            </w:div>
            <w:div w:id="588807066">
              <w:marLeft w:val="0"/>
              <w:marRight w:val="0"/>
              <w:marTop w:val="0"/>
              <w:marBottom w:val="0"/>
              <w:divBdr>
                <w:top w:val="none" w:sz="0" w:space="0" w:color="auto"/>
                <w:left w:val="none" w:sz="0" w:space="0" w:color="auto"/>
                <w:bottom w:val="none" w:sz="0" w:space="0" w:color="auto"/>
                <w:right w:val="none" w:sz="0" w:space="0" w:color="auto"/>
              </w:divBdr>
            </w:div>
            <w:div w:id="1936286874">
              <w:marLeft w:val="0"/>
              <w:marRight w:val="0"/>
              <w:marTop w:val="0"/>
              <w:marBottom w:val="0"/>
              <w:divBdr>
                <w:top w:val="none" w:sz="0" w:space="0" w:color="auto"/>
                <w:left w:val="none" w:sz="0" w:space="0" w:color="auto"/>
                <w:bottom w:val="none" w:sz="0" w:space="0" w:color="auto"/>
                <w:right w:val="none" w:sz="0" w:space="0" w:color="auto"/>
              </w:divBdr>
            </w:div>
            <w:div w:id="477847799">
              <w:marLeft w:val="0"/>
              <w:marRight w:val="0"/>
              <w:marTop w:val="0"/>
              <w:marBottom w:val="0"/>
              <w:divBdr>
                <w:top w:val="none" w:sz="0" w:space="0" w:color="auto"/>
                <w:left w:val="none" w:sz="0" w:space="0" w:color="auto"/>
                <w:bottom w:val="none" w:sz="0" w:space="0" w:color="auto"/>
                <w:right w:val="none" w:sz="0" w:space="0" w:color="auto"/>
              </w:divBdr>
            </w:div>
            <w:div w:id="1981841315">
              <w:marLeft w:val="0"/>
              <w:marRight w:val="0"/>
              <w:marTop w:val="0"/>
              <w:marBottom w:val="0"/>
              <w:divBdr>
                <w:top w:val="none" w:sz="0" w:space="0" w:color="auto"/>
                <w:left w:val="none" w:sz="0" w:space="0" w:color="auto"/>
                <w:bottom w:val="none" w:sz="0" w:space="0" w:color="auto"/>
                <w:right w:val="none" w:sz="0" w:space="0" w:color="auto"/>
              </w:divBdr>
            </w:div>
            <w:div w:id="735981590">
              <w:marLeft w:val="0"/>
              <w:marRight w:val="0"/>
              <w:marTop w:val="0"/>
              <w:marBottom w:val="0"/>
              <w:divBdr>
                <w:top w:val="none" w:sz="0" w:space="0" w:color="auto"/>
                <w:left w:val="none" w:sz="0" w:space="0" w:color="auto"/>
                <w:bottom w:val="none" w:sz="0" w:space="0" w:color="auto"/>
                <w:right w:val="none" w:sz="0" w:space="0" w:color="auto"/>
              </w:divBdr>
            </w:div>
            <w:div w:id="1195117750">
              <w:marLeft w:val="0"/>
              <w:marRight w:val="0"/>
              <w:marTop w:val="0"/>
              <w:marBottom w:val="0"/>
              <w:divBdr>
                <w:top w:val="none" w:sz="0" w:space="0" w:color="auto"/>
                <w:left w:val="none" w:sz="0" w:space="0" w:color="auto"/>
                <w:bottom w:val="none" w:sz="0" w:space="0" w:color="auto"/>
                <w:right w:val="none" w:sz="0" w:space="0" w:color="auto"/>
              </w:divBdr>
            </w:div>
            <w:div w:id="1027757797">
              <w:marLeft w:val="0"/>
              <w:marRight w:val="0"/>
              <w:marTop w:val="0"/>
              <w:marBottom w:val="0"/>
              <w:divBdr>
                <w:top w:val="none" w:sz="0" w:space="0" w:color="auto"/>
                <w:left w:val="none" w:sz="0" w:space="0" w:color="auto"/>
                <w:bottom w:val="none" w:sz="0" w:space="0" w:color="auto"/>
                <w:right w:val="none" w:sz="0" w:space="0" w:color="auto"/>
              </w:divBdr>
            </w:div>
            <w:div w:id="503667355">
              <w:marLeft w:val="0"/>
              <w:marRight w:val="0"/>
              <w:marTop w:val="0"/>
              <w:marBottom w:val="0"/>
              <w:divBdr>
                <w:top w:val="none" w:sz="0" w:space="0" w:color="auto"/>
                <w:left w:val="none" w:sz="0" w:space="0" w:color="auto"/>
                <w:bottom w:val="none" w:sz="0" w:space="0" w:color="auto"/>
                <w:right w:val="none" w:sz="0" w:space="0" w:color="auto"/>
              </w:divBdr>
            </w:div>
            <w:div w:id="2090226187">
              <w:marLeft w:val="0"/>
              <w:marRight w:val="0"/>
              <w:marTop w:val="0"/>
              <w:marBottom w:val="0"/>
              <w:divBdr>
                <w:top w:val="none" w:sz="0" w:space="0" w:color="auto"/>
                <w:left w:val="none" w:sz="0" w:space="0" w:color="auto"/>
                <w:bottom w:val="none" w:sz="0" w:space="0" w:color="auto"/>
                <w:right w:val="none" w:sz="0" w:space="0" w:color="auto"/>
              </w:divBdr>
            </w:div>
            <w:div w:id="250242995">
              <w:marLeft w:val="0"/>
              <w:marRight w:val="0"/>
              <w:marTop w:val="0"/>
              <w:marBottom w:val="0"/>
              <w:divBdr>
                <w:top w:val="none" w:sz="0" w:space="0" w:color="auto"/>
                <w:left w:val="none" w:sz="0" w:space="0" w:color="auto"/>
                <w:bottom w:val="none" w:sz="0" w:space="0" w:color="auto"/>
                <w:right w:val="none" w:sz="0" w:space="0" w:color="auto"/>
              </w:divBdr>
            </w:div>
            <w:div w:id="1612858001">
              <w:marLeft w:val="0"/>
              <w:marRight w:val="0"/>
              <w:marTop w:val="0"/>
              <w:marBottom w:val="0"/>
              <w:divBdr>
                <w:top w:val="none" w:sz="0" w:space="0" w:color="auto"/>
                <w:left w:val="none" w:sz="0" w:space="0" w:color="auto"/>
                <w:bottom w:val="none" w:sz="0" w:space="0" w:color="auto"/>
                <w:right w:val="none" w:sz="0" w:space="0" w:color="auto"/>
              </w:divBdr>
            </w:div>
            <w:div w:id="1397628636">
              <w:marLeft w:val="0"/>
              <w:marRight w:val="0"/>
              <w:marTop w:val="0"/>
              <w:marBottom w:val="0"/>
              <w:divBdr>
                <w:top w:val="none" w:sz="0" w:space="0" w:color="auto"/>
                <w:left w:val="none" w:sz="0" w:space="0" w:color="auto"/>
                <w:bottom w:val="none" w:sz="0" w:space="0" w:color="auto"/>
                <w:right w:val="none" w:sz="0" w:space="0" w:color="auto"/>
              </w:divBdr>
            </w:div>
            <w:div w:id="2094080893">
              <w:marLeft w:val="0"/>
              <w:marRight w:val="0"/>
              <w:marTop w:val="0"/>
              <w:marBottom w:val="0"/>
              <w:divBdr>
                <w:top w:val="none" w:sz="0" w:space="0" w:color="auto"/>
                <w:left w:val="none" w:sz="0" w:space="0" w:color="auto"/>
                <w:bottom w:val="none" w:sz="0" w:space="0" w:color="auto"/>
                <w:right w:val="none" w:sz="0" w:space="0" w:color="auto"/>
              </w:divBdr>
            </w:div>
            <w:div w:id="2097089676">
              <w:marLeft w:val="0"/>
              <w:marRight w:val="0"/>
              <w:marTop w:val="0"/>
              <w:marBottom w:val="0"/>
              <w:divBdr>
                <w:top w:val="none" w:sz="0" w:space="0" w:color="auto"/>
                <w:left w:val="none" w:sz="0" w:space="0" w:color="auto"/>
                <w:bottom w:val="none" w:sz="0" w:space="0" w:color="auto"/>
                <w:right w:val="none" w:sz="0" w:space="0" w:color="auto"/>
              </w:divBdr>
            </w:div>
            <w:div w:id="1637486531">
              <w:marLeft w:val="0"/>
              <w:marRight w:val="0"/>
              <w:marTop w:val="0"/>
              <w:marBottom w:val="0"/>
              <w:divBdr>
                <w:top w:val="none" w:sz="0" w:space="0" w:color="auto"/>
                <w:left w:val="none" w:sz="0" w:space="0" w:color="auto"/>
                <w:bottom w:val="none" w:sz="0" w:space="0" w:color="auto"/>
                <w:right w:val="none" w:sz="0" w:space="0" w:color="auto"/>
              </w:divBdr>
            </w:div>
            <w:div w:id="889540310">
              <w:marLeft w:val="0"/>
              <w:marRight w:val="0"/>
              <w:marTop w:val="0"/>
              <w:marBottom w:val="0"/>
              <w:divBdr>
                <w:top w:val="none" w:sz="0" w:space="0" w:color="auto"/>
                <w:left w:val="none" w:sz="0" w:space="0" w:color="auto"/>
                <w:bottom w:val="none" w:sz="0" w:space="0" w:color="auto"/>
                <w:right w:val="none" w:sz="0" w:space="0" w:color="auto"/>
              </w:divBdr>
            </w:div>
            <w:div w:id="4576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22064">
      <w:bodyDiv w:val="1"/>
      <w:marLeft w:val="0"/>
      <w:marRight w:val="0"/>
      <w:marTop w:val="0"/>
      <w:marBottom w:val="0"/>
      <w:divBdr>
        <w:top w:val="none" w:sz="0" w:space="0" w:color="auto"/>
        <w:left w:val="none" w:sz="0" w:space="0" w:color="auto"/>
        <w:bottom w:val="none" w:sz="0" w:space="0" w:color="auto"/>
        <w:right w:val="none" w:sz="0" w:space="0" w:color="auto"/>
      </w:divBdr>
      <w:divsChild>
        <w:div w:id="1516653823">
          <w:marLeft w:val="0"/>
          <w:marRight w:val="0"/>
          <w:marTop w:val="0"/>
          <w:marBottom w:val="0"/>
          <w:divBdr>
            <w:top w:val="none" w:sz="0" w:space="0" w:color="auto"/>
            <w:left w:val="none" w:sz="0" w:space="0" w:color="auto"/>
            <w:bottom w:val="none" w:sz="0" w:space="0" w:color="auto"/>
            <w:right w:val="none" w:sz="0" w:space="0" w:color="auto"/>
          </w:divBdr>
          <w:divsChild>
            <w:div w:id="200745481">
              <w:marLeft w:val="0"/>
              <w:marRight w:val="0"/>
              <w:marTop w:val="0"/>
              <w:marBottom w:val="0"/>
              <w:divBdr>
                <w:top w:val="none" w:sz="0" w:space="0" w:color="auto"/>
                <w:left w:val="none" w:sz="0" w:space="0" w:color="auto"/>
                <w:bottom w:val="none" w:sz="0" w:space="0" w:color="auto"/>
                <w:right w:val="none" w:sz="0" w:space="0" w:color="auto"/>
              </w:divBdr>
            </w:div>
            <w:div w:id="1132358517">
              <w:marLeft w:val="0"/>
              <w:marRight w:val="0"/>
              <w:marTop w:val="0"/>
              <w:marBottom w:val="0"/>
              <w:divBdr>
                <w:top w:val="none" w:sz="0" w:space="0" w:color="auto"/>
                <w:left w:val="none" w:sz="0" w:space="0" w:color="auto"/>
                <w:bottom w:val="none" w:sz="0" w:space="0" w:color="auto"/>
                <w:right w:val="none" w:sz="0" w:space="0" w:color="auto"/>
              </w:divBdr>
            </w:div>
            <w:div w:id="209270411">
              <w:marLeft w:val="0"/>
              <w:marRight w:val="0"/>
              <w:marTop w:val="0"/>
              <w:marBottom w:val="0"/>
              <w:divBdr>
                <w:top w:val="none" w:sz="0" w:space="0" w:color="auto"/>
                <w:left w:val="none" w:sz="0" w:space="0" w:color="auto"/>
                <w:bottom w:val="none" w:sz="0" w:space="0" w:color="auto"/>
                <w:right w:val="none" w:sz="0" w:space="0" w:color="auto"/>
              </w:divBdr>
            </w:div>
            <w:div w:id="215824279">
              <w:marLeft w:val="0"/>
              <w:marRight w:val="0"/>
              <w:marTop w:val="0"/>
              <w:marBottom w:val="0"/>
              <w:divBdr>
                <w:top w:val="none" w:sz="0" w:space="0" w:color="auto"/>
                <w:left w:val="none" w:sz="0" w:space="0" w:color="auto"/>
                <w:bottom w:val="none" w:sz="0" w:space="0" w:color="auto"/>
                <w:right w:val="none" w:sz="0" w:space="0" w:color="auto"/>
              </w:divBdr>
            </w:div>
            <w:div w:id="1079405510">
              <w:marLeft w:val="0"/>
              <w:marRight w:val="0"/>
              <w:marTop w:val="0"/>
              <w:marBottom w:val="0"/>
              <w:divBdr>
                <w:top w:val="none" w:sz="0" w:space="0" w:color="auto"/>
                <w:left w:val="none" w:sz="0" w:space="0" w:color="auto"/>
                <w:bottom w:val="none" w:sz="0" w:space="0" w:color="auto"/>
                <w:right w:val="none" w:sz="0" w:space="0" w:color="auto"/>
              </w:divBdr>
            </w:div>
            <w:div w:id="565727956">
              <w:marLeft w:val="0"/>
              <w:marRight w:val="0"/>
              <w:marTop w:val="0"/>
              <w:marBottom w:val="0"/>
              <w:divBdr>
                <w:top w:val="none" w:sz="0" w:space="0" w:color="auto"/>
                <w:left w:val="none" w:sz="0" w:space="0" w:color="auto"/>
                <w:bottom w:val="none" w:sz="0" w:space="0" w:color="auto"/>
                <w:right w:val="none" w:sz="0" w:space="0" w:color="auto"/>
              </w:divBdr>
            </w:div>
            <w:div w:id="1029187980">
              <w:marLeft w:val="0"/>
              <w:marRight w:val="0"/>
              <w:marTop w:val="0"/>
              <w:marBottom w:val="0"/>
              <w:divBdr>
                <w:top w:val="none" w:sz="0" w:space="0" w:color="auto"/>
                <w:left w:val="none" w:sz="0" w:space="0" w:color="auto"/>
                <w:bottom w:val="none" w:sz="0" w:space="0" w:color="auto"/>
                <w:right w:val="none" w:sz="0" w:space="0" w:color="auto"/>
              </w:divBdr>
            </w:div>
            <w:div w:id="1767770505">
              <w:marLeft w:val="0"/>
              <w:marRight w:val="0"/>
              <w:marTop w:val="0"/>
              <w:marBottom w:val="0"/>
              <w:divBdr>
                <w:top w:val="none" w:sz="0" w:space="0" w:color="auto"/>
                <w:left w:val="none" w:sz="0" w:space="0" w:color="auto"/>
                <w:bottom w:val="none" w:sz="0" w:space="0" w:color="auto"/>
                <w:right w:val="none" w:sz="0" w:space="0" w:color="auto"/>
              </w:divBdr>
            </w:div>
            <w:div w:id="149927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08563">
      <w:bodyDiv w:val="1"/>
      <w:marLeft w:val="0"/>
      <w:marRight w:val="0"/>
      <w:marTop w:val="0"/>
      <w:marBottom w:val="0"/>
      <w:divBdr>
        <w:top w:val="none" w:sz="0" w:space="0" w:color="auto"/>
        <w:left w:val="none" w:sz="0" w:space="0" w:color="auto"/>
        <w:bottom w:val="none" w:sz="0" w:space="0" w:color="auto"/>
        <w:right w:val="none" w:sz="0" w:space="0" w:color="auto"/>
      </w:divBdr>
      <w:divsChild>
        <w:div w:id="806244784">
          <w:marLeft w:val="0"/>
          <w:marRight w:val="0"/>
          <w:marTop w:val="0"/>
          <w:marBottom w:val="0"/>
          <w:divBdr>
            <w:top w:val="none" w:sz="0" w:space="0" w:color="auto"/>
            <w:left w:val="none" w:sz="0" w:space="0" w:color="auto"/>
            <w:bottom w:val="none" w:sz="0" w:space="0" w:color="auto"/>
            <w:right w:val="none" w:sz="0" w:space="0" w:color="auto"/>
          </w:divBdr>
          <w:divsChild>
            <w:div w:id="1924339108">
              <w:marLeft w:val="0"/>
              <w:marRight w:val="0"/>
              <w:marTop w:val="0"/>
              <w:marBottom w:val="0"/>
              <w:divBdr>
                <w:top w:val="none" w:sz="0" w:space="0" w:color="auto"/>
                <w:left w:val="none" w:sz="0" w:space="0" w:color="auto"/>
                <w:bottom w:val="none" w:sz="0" w:space="0" w:color="auto"/>
                <w:right w:val="none" w:sz="0" w:space="0" w:color="auto"/>
              </w:divBdr>
            </w:div>
            <w:div w:id="1251351095">
              <w:marLeft w:val="0"/>
              <w:marRight w:val="0"/>
              <w:marTop w:val="0"/>
              <w:marBottom w:val="0"/>
              <w:divBdr>
                <w:top w:val="none" w:sz="0" w:space="0" w:color="auto"/>
                <w:left w:val="none" w:sz="0" w:space="0" w:color="auto"/>
                <w:bottom w:val="none" w:sz="0" w:space="0" w:color="auto"/>
                <w:right w:val="none" w:sz="0" w:space="0" w:color="auto"/>
              </w:divBdr>
            </w:div>
            <w:div w:id="97749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xt.document.kremlin.ru/document?id=70584666&amp;sub=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vo.gov.ru/proxy/ips/?docbody=&amp;prevDoc=171120775&amp;backlink=1&amp;&amp;nd=171119686&amp;rdk=1&amp;refoid=171120783"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F121188-A827-4F7B-8805-F3F31919B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6805</Words>
  <Characters>38789</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Mash-Buro</dc:creator>
  <cp:keywords/>
  <dc:description/>
  <cp:lastModifiedBy>User</cp:lastModifiedBy>
  <cp:revision>3</cp:revision>
  <cp:lastPrinted>2019-09-27T08:36:00Z</cp:lastPrinted>
  <dcterms:created xsi:type="dcterms:W3CDTF">2019-10-02T03:33:00Z</dcterms:created>
  <dcterms:modified xsi:type="dcterms:W3CDTF">2019-10-02T03:34:00Z</dcterms:modified>
</cp:coreProperties>
</file>