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374AEF">
        <w:rPr>
          <w:b/>
          <w:color w:val="FF0000"/>
          <w:sz w:val="28"/>
          <w:szCs w:val="28"/>
        </w:rPr>
        <w:t>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7A6B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41036C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r w:rsidR="00A01F0D">
        <w:rPr>
          <w:color w:val="000000"/>
        </w:rPr>
        <w:t>Митулинскую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r>
              <w:t>О.Ю.Митулинская</w:t>
            </w:r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r>
              <w:t>А.В.</w:t>
            </w:r>
            <w:r w:rsidR="001B04AB">
              <w:t>Барашкова</w:t>
            </w:r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7E7A6B" w:rsidRDefault="007E7A6B" w:rsidP="007E7A6B">
      <w:pPr>
        <w:jc w:val="center"/>
        <w:rPr>
          <w:rFonts w:eastAsia="Calibri"/>
          <w:bCs/>
          <w:sz w:val="28"/>
          <w:szCs w:val="28"/>
        </w:rPr>
      </w:pPr>
    </w:p>
    <w:p w:rsidR="007E7A6B" w:rsidRDefault="007E7A6B" w:rsidP="007E7A6B">
      <w:pPr>
        <w:jc w:val="center"/>
        <w:rPr>
          <w:rFonts w:eastAsia="Calibri"/>
          <w:bCs/>
          <w:sz w:val="28"/>
          <w:szCs w:val="28"/>
        </w:rPr>
      </w:pPr>
    </w:p>
    <w:p w:rsidR="007E7A6B" w:rsidRDefault="007E7A6B" w:rsidP="007E7A6B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7E7A6B" w:rsidRDefault="007E7A6B" w:rsidP="007E7A6B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7E7A6B" w:rsidRDefault="007E7A6B" w:rsidP="007E7A6B"/>
    <w:p w:rsidR="007E7A6B" w:rsidRDefault="007E7A6B" w:rsidP="007E7A6B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7E7A6B" w:rsidTr="007E7A6B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E7A6B" w:rsidTr="007E7A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7E7A6B" w:rsidTr="007E7A6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7E7A6B" w:rsidTr="007E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B" w:rsidRDefault="007E7A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Л-Асановское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7E7A6B" w:rsidTr="007E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B" w:rsidRDefault="007E7A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7E7A6B" w:rsidTr="007E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B" w:rsidRDefault="007E7A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7E7A6B" w:rsidTr="007E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B" w:rsidRDefault="007E7A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7E7A6B" w:rsidTr="007E7A6B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7E7A6B" w:rsidRDefault="007E7A6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7A6B" w:rsidTr="007E7A6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7E7A6B" w:rsidTr="007E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B" w:rsidRDefault="007E7A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3= </w:t>
            </w:r>
            <w:r w:rsidRPr="007E7A6B">
              <w:rPr>
                <w:rFonts w:eastAsia="Calibri"/>
                <w:b/>
                <w:sz w:val="22"/>
                <w:szCs w:val="22"/>
                <w:lang w:eastAsia="en-US"/>
              </w:rPr>
              <w:t>1604</w:t>
            </w:r>
            <w:r>
              <w:rPr>
                <w:rFonts w:eastAsia="Calibri"/>
                <w:sz w:val="22"/>
                <w:szCs w:val="22"/>
                <w:lang w:eastAsia="en-US"/>
              </w:rPr>
              <w:t>, 1605, 1607</w:t>
            </w:r>
          </w:p>
        </w:tc>
      </w:tr>
      <w:tr w:rsidR="007E7A6B" w:rsidTr="007E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B" w:rsidRDefault="007E7A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7E7A6B" w:rsidTr="007E7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6B" w:rsidRDefault="007E7A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6B" w:rsidRDefault="007E7A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7E7A6B" w:rsidRDefault="007E7A6B" w:rsidP="007E7A6B">
      <w:pPr>
        <w:rPr>
          <w:sz w:val="28"/>
          <w:szCs w:val="28"/>
        </w:rPr>
      </w:pPr>
    </w:p>
    <w:p w:rsidR="007E7A6B" w:rsidRDefault="007E7A6B" w:rsidP="005F6D5E">
      <w:pPr>
        <w:jc w:val="right"/>
        <w:rPr>
          <w:rFonts w:eastAsia="Calibri"/>
          <w:bCs/>
          <w:sz w:val="28"/>
          <w:szCs w:val="28"/>
        </w:rPr>
      </w:pPr>
    </w:p>
    <w:sectPr w:rsidR="007E7A6B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EF" w:rsidRDefault="006333EF">
      <w:r>
        <w:separator/>
      </w:r>
    </w:p>
  </w:endnote>
  <w:endnote w:type="continuationSeparator" w:id="0">
    <w:p w:rsidR="006333EF" w:rsidRDefault="0063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EF" w:rsidRDefault="006333EF">
      <w:r>
        <w:separator/>
      </w:r>
    </w:p>
  </w:footnote>
  <w:footnote w:type="continuationSeparator" w:id="0">
    <w:p w:rsidR="006333EF" w:rsidRDefault="0063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4AEF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3F74B6"/>
    <w:rsid w:val="004053BE"/>
    <w:rsid w:val="0041036C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333E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7E7A6B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03F8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52EE5"/>
    <w:rsid w:val="00F62C70"/>
    <w:rsid w:val="00F716F4"/>
    <w:rsid w:val="00F7218F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A0B4-8D94-4C65-9E39-3129EC26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2019-12-12T08:52:00Z</cp:lastPrinted>
  <dcterms:created xsi:type="dcterms:W3CDTF">2019-12-17T08:29:00Z</dcterms:created>
  <dcterms:modified xsi:type="dcterms:W3CDTF">2019-12-17T08:29:00Z</dcterms:modified>
</cp:coreProperties>
</file>