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2E2D4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ъекта </w:t>
      </w:r>
      <w:r w:rsidR="001F7674">
        <w:rPr>
          <w:rFonts w:ascii="Times New Roman" w:hAnsi="Times New Roman" w:cs="Times New Roman"/>
          <w:b/>
          <w:noProof/>
          <w:sz w:val="20"/>
          <w:lang w:eastAsia="ru-RU"/>
        </w:rPr>
        <w:t>нежилого назначения «магазин»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CC335F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CC335F">
        <w:rPr>
          <w:rFonts w:ascii="Times New Roman" w:hAnsi="Times New Roman" w:cs="Times New Roman"/>
          <w:b/>
          <w:noProof/>
          <w:sz w:val="20"/>
          <w:lang w:eastAsia="ru-RU"/>
        </w:rPr>
        <w:t>1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2E2D42" w:rsidRPr="002E2D42">
        <w:t xml:space="preserve"> </w:t>
      </w:r>
      <w:r w:rsidR="006C5E53" w:rsidRPr="006C5E53">
        <w:rPr>
          <w:rFonts w:ascii="Times New Roman" w:hAnsi="Times New Roman" w:cs="Times New Roman"/>
          <w:b/>
          <w:noProof/>
          <w:sz w:val="20"/>
          <w:lang w:eastAsia="ru-RU"/>
        </w:rPr>
        <w:t>Кемеровская область-Кузбасс,</w:t>
      </w:r>
      <w:r w:rsidR="009C76CD">
        <w:rPr>
          <w:rFonts w:ascii="Times New Roman" w:hAnsi="Times New Roman" w:cs="Times New Roman"/>
          <w:b/>
          <w:noProof/>
          <w:sz w:val="20"/>
          <w:lang w:eastAsia="ru-RU"/>
        </w:rPr>
        <w:t xml:space="preserve"> Юргинский муниципальный округ</w:t>
      </w:r>
      <w:r w:rsidR="009C76CD" w:rsidRPr="009C76CD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1F7674" w:rsidRPr="001F7674">
        <w:rPr>
          <w:rFonts w:ascii="Times New Roman" w:hAnsi="Times New Roman" w:cs="Times New Roman"/>
          <w:b/>
          <w:noProof/>
          <w:sz w:val="20"/>
          <w:lang w:eastAsia="ru-RU"/>
        </w:rPr>
        <w:t>п.ст. Юрга 2-я, ул. Новая, земельный участок 26в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с кадастровым номером </w:t>
      </w:r>
      <w:r w:rsidR="001F7674" w:rsidRPr="001F7674">
        <w:rPr>
          <w:rFonts w:ascii="Times New Roman" w:hAnsi="Times New Roman" w:cs="Times New Roman"/>
          <w:b/>
          <w:noProof/>
          <w:sz w:val="20"/>
          <w:lang w:eastAsia="ru-RU"/>
        </w:rPr>
        <w:t>42:17:0102007:3060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9C6908" w:rsidRPr="009C6908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</w:p>
    <w:p w:rsidR="007E1671" w:rsidRDefault="007E1671" w:rsidP="007E1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tbl>
      <w:tblPr>
        <w:tblStyle w:val="a5"/>
        <w:tblpPr w:leftFromText="180" w:rightFromText="180" w:vertAnchor="text" w:horzAnchor="margin" w:tblpY="7195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7E1671" w:rsidTr="007E1671">
        <w:tc>
          <w:tcPr>
            <w:tcW w:w="14786" w:type="dxa"/>
            <w:gridSpan w:val="4"/>
          </w:tcPr>
          <w:p w:rsidR="007E1671" w:rsidRPr="009D5465" w:rsidRDefault="007E1671" w:rsidP="007E1671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7E1671" w:rsidTr="007E1671">
        <w:tc>
          <w:tcPr>
            <w:tcW w:w="1215" w:type="dxa"/>
          </w:tcPr>
          <w:p w:rsidR="007E1671" w:rsidRPr="00C7395A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7E1671" w:rsidRPr="00CD2952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57A56E67" wp14:editId="0089573D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118" t="46371" r="62551" b="46571"/>
                          <a:stretch/>
                        </pic:blipFill>
                        <pic:spPr bwMode="auto">
                          <a:xfrm flipV="1"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76572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E46F44" wp14:editId="698D4EB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7E1671" w:rsidRPr="00C7395A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7E1671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7E1671" w:rsidTr="007E1671">
        <w:tc>
          <w:tcPr>
            <w:tcW w:w="1215" w:type="dxa"/>
          </w:tcPr>
          <w:p w:rsidR="007E1671" w:rsidRPr="002C4B78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7E1671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2E817A61" wp14:editId="3840B71A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0082" t="66438" r="55528" b="29504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671" w:rsidRPr="002C4B78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DF4D09">
              <w:rPr>
                <w:rFonts w:ascii="Times New Roman" w:hAnsi="Times New Roman" w:cs="Times New Roman"/>
              </w:rPr>
              <w:t>(планируемая)</w:t>
            </w:r>
          </w:p>
        </w:tc>
        <w:tc>
          <w:tcPr>
            <w:tcW w:w="1399" w:type="dxa"/>
          </w:tcPr>
          <w:p w:rsidR="007E1671" w:rsidRPr="00DF4D09" w:rsidRDefault="001F7674" w:rsidP="009C76CD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3068</w:t>
            </w:r>
          </w:p>
        </w:tc>
        <w:tc>
          <w:tcPr>
            <w:tcW w:w="5833" w:type="dxa"/>
          </w:tcPr>
          <w:p w:rsidR="007E1671" w:rsidRPr="00DF4D09" w:rsidRDefault="007E1671" w:rsidP="001F7674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 xml:space="preserve">адастровые номера земельных участков в кадастровом квартале </w:t>
            </w:r>
            <w:r w:rsidR="00966ADC">
              <w:t xml:space="preserve"> </w:t>
            </w:r>
            <w:r w:rsidR="009C76CD" w:rsidRPr="009C76CD">
              <w:rPr>
                <w:rFonts w:ascii="Times New Roman" w:hAnsi="Times New Roman" w:cs="Times New Roman"/>
              </w:rPr>
              <w:t>42:17:</w:t>
            </w:r>
            <w:r w:rsidR="001F7674">
              <w:rPr>
                <w:rFonts w:ascii="Times New Roman" w:hAnsi="Times New Roman" w:cs="Times New Roman"/>
              </w:rPr>
              <w:t>0102007</w:t>
            </w:r>
          </w:p>
        </w:tc>
      </w:tr>
      <w:tr w:rsidR="007E1671" w:rsidTr="007E1671">
        <w:trPr>
          <w:gridAfter w:val="2"/>
          <w:wAfter w:w="7232" w:type="dxa"/>
        </w:trPr>
        <w:tc>
          <w:tcPr>
            <w:tcW w:w="1215" w:type="dxa"/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BFD6F4" wp14:editId="61A61A5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9C6908" w:rsidRDefault="001F7674" w:rsidP="007E1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8EBC58" wp14:editId="7BE7E4B3">
            <wp:extent cx="7888293" cy="4330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0705" cy="43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671" w:rsidRDefault="007E1671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265D02" w:rsidRDefault="00CD2952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sectPr w:rsidR="00CD2952" w:rsidRPr="00265D0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E0541"/>
    <w:rsid w:val="001F7674"/>
    <w:rsid w:val="0025364E"/>
    <w:rsid w:val="002571F8"/>
    <w:rsid w:val="00265D02"/>
    <w:rsid w:val="002C4B78"/>
    <w:rsid w:val="002E2D42"/>
    <w:rsid w:val="00342DE8"/>
    <w:rsid w:val="00345F82"/>
    <w:rsid w:val="003C2460"/>
    <w:rsid w:val="003E74D3"/>
    <w:rsid w:val="00420CDD"/>
    <w:rsid w:val="00436996"/>
    <w:rsid w:val="00450024"/>
    <w:rsid w:val="004873C7"/>
    <w:rsid w:val="004A308C"/>
    <w:rsid w:val="004B33F2"/>
    <w:rsid w:val="00530FC7"/>
    <w:rsid w:val="006045DF"/>
    <w:rsid w:val="00613A2C"/>
    <w:rsid w:val="0064202B"/>
    <w:rsid w:val="006C5E53"/>
    <w:rsid w:val="006D616A"/>
    <w:rsid w:val="007359C4"/>
    <w:rsid w:val="00736D3B"/>
    <w:rsid w:val="007566F2"/>
    <w:rsid w:val="007E1671"/>
    <w:rsid w:val="007E4459"/>
    <w:rsid w:val="007E6263"/>
    <w:rsid w:val="008707C4"/>
    <w:rsid w:val="008E0282"/>
    <w:rsid w:val="00966ADC"/>
    <w:rsid w:val="009773C7"/>
    <w:rsid w:val="009C6908"/>
    <w:rsid w:val="009C76CD"/>
    <w:rsid w:val="009D5465"/>
    <w:rsid w:val="009E5C40"/>
    <w:rsid w:val="00A35A94"/>
    <w:rsid w:val="00A67013"/>
    <w:rsid w:val="00A92B00"/>
    <w:rsid w:val="00B16C0D"/>
    <w:rsid w:val="00B443CA"/>
    <w:rsid w:val="00B752D7"/>
    <w:rsid w:val="00BE308B"/>
    <w:rsid w:val="00C159E3"/>
    <w:rsid w:val="00C22703"/>
    <w:rsid w:val="00C36D5E"/>
    <w:rsid w:val="00C7395A"/>
    <w:rsid w:val="00C814C1"/>
    <w:rsid w:val="00CA74C6"/>
    <w:rsid w:val="00CC335F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7F1A2-ECC5-4604-B88F-6482C0660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</cp:lastModifiedBy>
  <cp:revision>51</cp:revision>
  <cp:lastPrinted>2021-04-12T02:06:00Z</cp:lastPrinted>
  <dcterms:created xsi:type="dcterms:W3CDTF">2019-12-11T04:46:00Z</dcterms:created>
  <dcterms:modified xsi:type="dcterms:W3CDTF">2022-06-08T03:30:00Z</dcterms:modified>
</cp:coreProperties>
</file>