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8911D7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8911D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37771" w:rsidRPr="008911D7" w:rsidRDefault="0008705A" w:rsidP="00B37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муниципальной программы </w:t>
      </w:r>
      <w:r w:rsidR="00B37771" w:rsidRPr="008911D7">
        <w:rPr>
          <w:rFonts w:ascii="Times New Roman" w:hAnsi="Times New Roman" w:cs="Times New Roman"/>
          <w:b/>
          <w:sz w:val="24"/>
          <w:szCs w:val="24"/>
        </w:rPr>
        <w:t>«</w:t>
      </w:r>
      <w:r w:rsidR="00B37771" w:rsidRPr="0089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Развитие </w:t>
      </w:r>
      <w:r w:rsidR="00B37771" w:rsidRPr="008911D7">
        <w:rPr>
          <w:rFonts w:ascii="Times New Roman" w:hAnsi="Times New Roman" w:cs="Times New Roman"/>
          <w:b/>
          <w:sz w:val="24"/>
          <w:szCs w:val="24"/>
        </w:rPr>
        <w:t>административной системы местного самоуправления</w:t>
      </w:r>
      <w:r w:rsidR="00B37771" w:rsidRPr="0089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Юргинском муниципальном округе» на 202</w:t>
      </w:r>
      <w:r w:rsidR="00A23724" w:rsidRPr="00A23724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B37771" w:rsidRPr="0089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на плановый период 202</w:t>
      </w:r>
      <w:r w:rsidR="00A23724" w:rsidRPr="00A23724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B37771" w:rsidRPr="0089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202</w:t>
      </w:r>
      <w:r w:rsidR="00A23724" w:rsidRPr="00A23724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B37771" w:rsidRPr="0089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годов</w:t>
      </w:r>
    </w:p>
    <w:p w:rsidR="0008705A" w:rsidRPr="008911D7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8911D7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1D7">
        <w:rPr>
          <w:rFonts w:ascii="Times New Roman" w:hAnsi="Times New Roman" w:cs="Times New Roman"/>
          <w:sz w:val="24"/>
          <w:szCs w:val="24"/>
        </w:rPr>
        <w:tab/>
      </w:r>
      <w:r w:rsidR="00BE2188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5838C1">
        <w:rPr>
          <w:rFonts w:ascii="Times New Roman" w:hAnsi="Times New Roman" w:cs="Times New Roman"/>
          <w:sz w:val="24"/>
          <w:szCs w:val="24"/>
        </w:rPr>
        <w:t>.0</w:t>
      </w:r>
      <w:r w:rsidR="005838C1" w:rsidRPr="005838C1">
        <w:rPr>
          <w:rFonts w:ascii="Times New Roman" w:hAnsi="Times New Roman" w:cs="Times New Roman"/>
          <w:sz w:val="24"/>
          <w:szCs w:val="24"/>
        </w:rPr>
        <w:t>9</w:t>
      </w:r>
      <w:r w:rsidRPr="005838C1">
        <w:rPr>
          <w:rFonts w:ascii="Times New Roman" w:hAnsi="Times New Roman" w:cs="Times New Roman"/>
          <w:sz w:val="24"/>
          <w:szCs w:val="24"/>
        </w:rPr>
        <w:t>.20</w:t>
      </w:r>
      <w:r w:rsidR="000610B7" w:rsidRPr="005838C1">
        <w:rPr>
          <w:rFonts w:ascii="Times New Roman" w:hAnsi="Times New Roman" w:cs="Times New Roman"/>
          <w:sz w:val="24"/>
          <w:szCs w:val="24"/>
        </w:rPr>
        <w:t>2</w:t>
      </w:r>
      <w:r w:rsidR="00A23724" w:rsidRPr="005838C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911D7">
        <w:rPr>
          <w:rFonts w:ascii="Times New Roman" w:hAnsi="Times New Roman" w:cs="Times New Roman"/>
          <w:sz w:val="24"/>
          <w:szCs w:val="24"/>
        </w:rPr>
        <w:tab/>
      </w:r>
    </w:p>
    <w:p w:rsidR="0008705A" w:rsidRPr="008911D7" w:rsidRDefault="0008705A" w:rsidP="004A2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ab/>
        <w:t xml:space="preserve">Общественное обсуждение проекта муниципальной программы </w:t>
      </w:r>
      <w:r w:rsidR="007C73C0" w:rsidRPr="008911D7">
        <w:rPr>
          <w:rFonts w:ascii="Times New Roman" w:hAnsi="Times New Roman" w:cs="Times New Roman"/>
          <w:sz w:val="24"/>
          <w:szCs w:val="24"/>
        </w:rPr>
        <w:t>«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Развитие </w:t>
      </w:r>
      <w:r w:rsidR="007C73C0" w:rsidRPr="008911D7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в Юргинском муниципальном округе» на 2023 год и на плановый период 2024 и 2025 годов</w:t>
      </w:r>
      <w:r w:rsidR="007C73C0" w:rsidRPr="008911D7">
        <w:rPr>
          <w:rFonts w:ascii="Times New Roman" w:hAnsi="Times New Roman" w:cs="Times New Roman"/>
          <w:sz w:val="24"/>
          <w:szCs w:val="24"/>
        </w:rPr>
        <w:t xml:space="preserve"> </w:t>
      </w:r>
      <w:r w:rsidRPr="008911D7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8911D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11D7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8911D7">
        <w:rPr>
          <w:rFonts w:ascii="Times New Roman" w:hAnsi="Times New Roman" w:cs="Times New Roman"/>
          <w:sz w:val="24"/>
          <w:szCs w:val="24"/>
        </w:rPr>
        <w:t>11</w:t>
      </w:r>
      <w:r w:rsidRPr="008911D7">
        <w:rPr>
          <w:rFonts w:ascii="Times New Roman" w:hAnsi="Times New Roman" w:cs="Times New Roman"/>
          <w:sz w:val="24"/>
          <w:szCs w:val="24"/>
        </w:rPr>
        <w:t>.</w:t>
      </w:r>
      <w:r w:rsidR="000610B7" w:rsidRPr="008911D7">
        <w:rPr>
          <w:rFonts w:ascii="Times New Roman" w:hAnsi="Times New Roman" w:cs="Times New Roman"/>
          <w:sz w:val="24"/>
          <w:szCs w:val="24"/>
        </w:rPr>
        <w:t>10</w:t>
      </w:r>
      <w:r w:rsidRPr="008911D7">
        <w:rPr>
          <w:rFonts w:ascii="Times New Roman" w:hAnsi="Times New Roman" w:cs="Times New Roman"/>
          <w:sz w:val="24"/>
          <w:szCs w:val="24"/>
        </w:rPr>
        <w:t>.20</w:t>
      </w:r>
      <w:r w:rsidR="000610B7" w:rsidRPr="008911D7">
        <w:rPr>
          <w:rFonts w:ascii="Times New Roman" w:hAnsi="Times New Roman" w:cs="Times New Roman"/>
          <w:sz w:val="24"/>
          <w:szCs w:val="24"/>
        </w:rPr>
        <w:t>21</w:t>
      </w:r>
      <w:r w:rsidRPr="008911D7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8911D7">
        <w:rPr>
          <w:rFonts w:ascii="Times New Roman" w:hAnsi="Times New Roman" w:cs="Times New Roman"/>
          <w:sz w:val="24"/>
          <w:szCs w:val="24"/>
        </w:rPr>
        <w:t>25</w:t>
      </w:r>
      <w:r w:rsidRPr="008911D7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8911D7">
        <w:rPr>
          <w:rFonts w:ascii="Times New Roman" w:hAnsi="Times New Roman" w:cs="Times New Roman"/>
          <w:sz w:val="24"/>
          <w:szCs w:val="24"/>
        </w:rPr>
        <w:t>равил</w:t>
      </w:r>
      <w:r w:rsidRPr="008911D7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8911D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8911D7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8911D7">
        <w:rPr>
          <w:rFonts w:ascii="Times New Roman" w:hAnsi="Times New Roman" w:cs="Times New Roman"/>
          <w:sz w:val="24"/>
          <w:szCs w:val="24"/>
        </w:rPr>
        <w:t>округа</w:t>
      </w:r>
      <w:r w:rsidRPr="008911D7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8911D7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8911D7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>Период</w:t>
      </w:r>
      <w:r w:rsidR="0008705A" w:rsidRPr="008911D7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обсуждения:</w:t>
      </w:r>
    </w:p>
    <w:p w:rsidR="00E73FF0" w:rsidRPr="005838C1" w:rsidRDefault="0008705A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>Начало проведения общественного обсуждения прое</w:t>
      </w:r>
      <w:r w:rsidR="004E020D" w:rsidRPr="008911D7">
        <w:rPr>
          <w:rFonts w:ascii="Times New Roman" w:hAnsi="Times New Roman" w:cs="Times New Roman"/>
          <w:sz w:val="24"/>
          <w:szCs w:val="24"/>
        </w:rPr>
        <w:t xml:space="preserve">кта муниципальной программы – </w:t>
      </w:r>
      <w:r w:rsidR="005838C1" w:rsidRPr="005838C1">
        <w:rPr>
          <w:rFonts w:ascii="Times New Roman" w:hAnsi="Times New Roman" w:cs="Times New Roman"/>
          <w:sz w:val="24"/>
          <w:szCs w:val="24"/>
        </w:rPr>
        <w:t>0</w:t>
      </w:r>
      <w:r w:rsidR="00BE2188" w:rsidRPr="00BE2188">
        <w:rPr>
          <w:rFonts w:ascii="Times New Roman" w:hAnsi="Times New Roman" w:cs="Times New Roman"/>
          <w:sz w:val="24"/>
          <w:szCs w:val="24"/>
        </w:rPr>
        <w:t>4</w:t>
      </w:r>
      <w:r w:rsidRPr="005838C1">
        <w:rPr>
          <w:rFonts w:ascii="Times New Roman" w:hAnsi="Times New Roman" w:cs="Times New Roman"/>
          <w:sz w:val="24"/>
          <w:szCs w:val="24"/>
        </w:rPr>
        <w:t>.</w:t>
      </w:r>
      <w:r w:rsidR="000610B7" w:rsidRPr="005838C1">
        <w:rPr>
          <w:rFonts w:ascii="Times New Roman" w:hAnsi="Times New Roman" w:cs="Times New Roman"/>
          <w:sz w:val="24"/>
          <w:szCs w:val="24"/>
        </w:rPr>
        <w:t>0</w:t>
      </w:r>
      <w:r w:rsidR="005838C1" w:rsidRPr="005838C1">
        <w:rPr>
          <w:rFonts w:ascii="Times New Roman" w:hAnsi="Times New Roman" w:cs="Times New Roman"/>
          <w:sz w:val="24"/>
          <w:szCs w:val="24"/>
        </w:rPr>
        <w:t>9</w:t>
      </w:r>
      <w:r w:rsidRPr="005838C1">
        <w:rPr>
          <w:rFonts w:ascii="Times New Roman" w:hAnsi="Times New Roman" w:cs="Times New Roman"/>
          <w:sz w:val="24"/>
          <w:szCs w:val="24"/>
        </w:rPr>
        <w:t>.20</w:t>
      </w:r>
      <w:r w:rsidR="000610B7" w:rsidRPr="005838C1">
        <w:rPr>
          <w:rFonts w:ascii="Times New Roman" w:hAnsi="Times New Roman" w:cs="Times New Roman"/>
          <w:sz w:val="24"/>
          <w:szCs w:val="24"/>
        </w:rPr>
        <w:t>2</w:t>
      </w:r>
      <w:r w:rsidR="00A23724" w:rsidRPr="005838C1">
        <w:rPr>
          <w:rFonts w:ascii="Times New Roman" w:hAnsi="Times New Roman" w:cs="Times New Roman"/>
          <w:sz w:val="24"/>
          <w:szCs w:val="24"/>
        </w:rPr>
        <w:t>3</w:t>
      </w:r>
      <w:r w:rsidRPr="00583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705A" w:rsidRPr="008911D7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8C1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муниципальной программы – </w:t>
      </w:r>
      <w:r w:rsidR="00BE2188" w:rsidRPr="00BE2188">
        <w:rPr>
          <w:rFonts w:ascii="Times New Roman" w:hAnsi="Times New Roman" w:cs="Times New Roman"/>
          <w:sz w:val="24"/>
          <w:szCs w:val="24"/>
        </w:rPr>
        <w:t>18</w:t>
      </w:r>
      <w:r w:rsidRPr="005838C1">
        <w:rPr>
          <w:rFonts w:ascii="Times New Roman" w:hAnsi="Times New Roman" w:cs="Times New Roman"/>
          <w:sz w:val="24"/>
          <w:szCs w:val="24"/>
        </w:rPr>
        <w:t>.0</w:t>
      </w:r>
      <w:r w:rsidR="005838C1" w:rsidRPr="005838C1">
        <w:rPr>
          <w:rFonts w:ascii="Times New Roman" w:hAnsi="Times New Roman" w:cs="Times New Roman"/>
          <w:sz w:val="24"/>
          <w:szCs w:val="24"/>
        </w:rPr>
        <w:t>9</w:t>
      </w:r>
      <w:r w:rsidRPr="005838C1">
        <w:rPr>
          <w:rFonts w:ascii="Times New Roman" w:hAnsi="Times New Roman" w:cs="Times New Roman"/>
          <w:sz w:val="24"/>
          <w:szCs w:val="24"/>
        </w:rPr>
        <w:t>.20</w:t>
      </w:r>
      <w:r w:rsidR="000610B7" w:rsidRPr="005838C1">
        <w:rPr>
          <w:rFonts w:ascii="Times New Roman" w:hAnsi="Times New Roman" w:cs="Times New Roman"/>
          <w:sz w:val="24"/>
          <w:szCs w:val="24"/>
        </w:rPr>
        <w:t>2</w:t>
      </w:r>
      <w:r w:rsidR="00A23724" w:rsidRPr="005838C1">
        <w:rPr>
          <w:rFonts w:ascii="Times New Roman" w:hAnsi="Times New Roman" w:cs="Times New Roman"/>
          <w:sz w:val="24"/>
          <w:szCs w:val="24"/>
        </w:rPr>
        <w:t>3</w:t>
      </w:r>
      <w:r w:rsidRPr="00583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3FF0" w:rsidRPr="008911D7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4A290D" w:rsidRPr="008911D7" w:rsidRDefault="00E73FF0" w:rsidP="007C73C0">
      <w:pPr>
        <w:pStyle w:val="a4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8911D7">
        <w:rPr>
          <w:rFonts w:ascii="Times New Roman" w:hAnsi="Times New Roman" w:cs="Times New Roman"/>
          <w:sz w:val="24"/>
          <w:szCs w:val="24"/>
        </w:rPr>
        <w:t>округа</w:t>
      </w:r>
      <w:r w:rsidRPr="008911D7">
        <w:rPr>
          <w:rFonts w:ascii="Times New Roman" w:hAnsi="Times New Roman" w:cs="Times New Roman"/>
          <w:sz w:val="24"/>
          <w:szCs w:val="24"/>
        </w:rPr>
        <w:t xml:space="preserve">  </w:t>
      </w:r>
      <w:r w:rsidR="007C73C0" w:rsidRPr="008911D7">
        <w:rPr>
          <w:rFonts w:ascii="Times New Roman" w:hAnsi="Times New Roman" w:cs="Times New Roman"/>
          <w:sz w:val="24"/>
          <w:szCs w:val="24"/>
        </w:rPr>
        <w:t>«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Развитие </w:t>
      </w:r>
      <w:r w:rsidR="007C73C0" w:rsidRPr="008911D7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в Юргинском муниципальном округе» на 202</w:t>
      </w:r>
      <w:r w:rsidR="00A23724" w:rsidRPr="00A23724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год и на плановый период 202</w:t>
      </w:r>
      <w:r w:rsidR="00A23724" w:rsidRPr="00A23724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и 202</w:t>
      </w:r>
      <w:r w:rsidR="00A23724" w:rsidRPr="00A23724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7C73C0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годов</w:t>
      </w:r>
      <w:r w:rsidR="00373B5C">
        <w:rPr>
          <w:rFonts w:ascii="Times New Roman" w:hAnsi="Times New Roman" w:cs="Times New Roman"/>
          <w:sz w:val="24"/>
          <w:szCs w:val="24"/>
        </w:rPr>
        <w:t>.</w:t>
      </w:r>
      <w:r w:rsidR="007C73C0" w:rsidRPr="0089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F0" w:rsidRPr="008911D7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7C73C0" w:rsidRPr="008911D7" w:rsidRDefault="004A290D" w:rsidP="004A2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8911D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73C0" w:rsidRPr="008911D7">
        <w:rPr>
          <w:rFonts w:ascii="Times New Roman" w:hAnsi="Times New Roman" w:cs="Times New Roman"/>
          <w:sz w:val="24"/>
          <w:szCs w:val="24"/>
        </w:rPr>
        <w:t>администрации Юргинского муниципального округа (отдел экономики, планирования и торговли).</w:t>
      </w:r>
    </w:p>
    <w:p w:rsidR="00E73FF0" w:rsidRPr="008911D7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D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8911D7" w:rsidRDefault="00E73FF0" w:rsidP="001F5F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  </w:t>
      </w:r>
      <w:r w:rsidR="001F5F44" w:rsidRPr="008911D7">
        <w:rPr>
          <w:rFonts w:ascii="Times New Roman" w:hAnsi="Times New Roman" w:cs="Times New Roman"/>
          <w:sz w:val="24"/>
          <w:szCs w:val="24"/>
        </w:rPr>
        <w:t>«</w:t>
      </w:r>
      <w:r w:rsidR="001F5F44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Развитие </w:t>
      </w:r>
      <w:r w:rsidR="001F5F44" w:rsidRPr="008911D7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1F5F44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в Юргинском муниципальном округе» на 202</w:t>
      </w:r>
      <w:r w:rsidR="00A23724" w:rsidRPr="00A23724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1F5F44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год и на плановый период 202</w:t>
      </w:r>
      <w:r w:rsidR="00A23724" w:rsidRPr="00A23724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1F5F44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и 202</w:t>
      </w:r>
      <w:r w:rsidR="00A23724" w:rsidRPr="00A23724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1F5F44" w:rsidRPr="008911D7">
        <w:rPr>
          <w:rFonts w:ascii="Times New Roman" w:hAnsi="Times New Roman" w:cs="Times New Roman"/>
          <w:spacing w:val="-3"/>
          <w:sz w:val="24"/>
          <w:szCs w:val="24"/>
        </w:rPr>
        <w:t xml:space="preserve"> годов</w:t>
      </w:r>
      <w:r w:rsidR="001F5F44" w:rsidRPr="008911D7">
        <w:rPr>
          <w:rFonts w:ascii="Times New Roman" w:hAnsi="Times New Roman" w:cs="Times New Roman"/>
          <w:sz w:val="24"/>
          <w:szCs w:val="24"/>
        </w:rPr>
        <w:t xml:space="preserve"> </w:t>
      </w:r>
      <w:r w:rsidRPr="008911D7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8911D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911D7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8911D7">
        <w:rPr>
          <w:rFonts w:ascii="Times New Roman" w:hAnsi="Times New Roman" w:cs="Times New Roman"/>
          <w:sz w:val="24"/>
          <w:szCs w:val="24"/>
        </w:rPr>
        <w:t>С</w:t>
      </w:r>
      <w:r w:rsidR="00965198" w:rsidRPr="008911D7">
        <w:rPr>
          <w:rFonts w:ascii="Times New Roman" w:hAnsi="Times New Roman" w:cs="Times New Roman"/>
          <w:sz w:val="24"/>
          <w:szCs w:val="24"/>
        </w:rPr>
        <w:t>т</w:t>
      </w:r>
      <w:r w:rsidRPr="008911D7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8911D7">
        <w:rPr>
          <w:rFonts w:ascii="Times New Roman" w:hAnsi="Times New Roman" w:cs="Times New Roman"/>
          <w:sz w:val="24"/>
          <w:szCs w:val="24"/>
        </w:rPr>
        <w:t>е</w:t>
      </w:r>
      <w:r w:rsidRPr="008911D7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8911D7">
        <w:rPr>
          <w:rFonts w:ascii="Times New Roman" w:hAnsi="Times New Roman" w:cs="Times New Roman"/>
          <w:sz w:val="24"/>
          <w:szCs w:val="24"/>
        </w:rPr>
        <w:t>е</w:t>
      </w:r>
      <w:r w:rsidRPr="008911D7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8911D7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8911D7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8911D7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5838C1">
        <w:rPr>
          <w:rFonts w:ascii="Times New Roman" w:hAnsi="Times New Roman" w:cs="Times New Roman"/>
          <w:sz w:val="24"/>
          <w:szCs w:val="24"/>
        </w:rPr>
        <w:t>-</w:t>
      </w:r>
      <w:r w:rsidRPr="005838C1">
        <w:rPr>
          <w:rFonts w:ascii="Times New Roman" w:hAnsi="Times New Roman" w:cs="Times New Roman"/>
          <w:sz w:val="24"/>
          <w:szCs w:val="24"/>
        </w:rPr>
        <w:t xml:space="preserve"> </w:t>
      </w:r>
      <w:r w:rsidR="005838C1" w:rsidRPr="005838C1">
        <w:rPr>
          <w:rFonts w:ascii="Times New Roman" w:hAnsi="Times New Roman" w:cs="Times New Roman"/>
          <w:sz w:val="24"/>
          <w:szCs w:val="24"/>
        </w:rPr>
        <w:t>0</w:t>
      </w:r>
      <w:r w:rsidR="00BE2188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5838C1">
        <w:rPr>
          <w:rFonts w:ascii="Times New Roman" w:hAnsi="Times New Roman" w:cs="Times New Roman"/>
          <w:sz w:val="24"/>
          <w:szCs w:val="24"/>
        </w:rPr>
        <w:t>.</w:t>
      </w:r>
      <w:r w:rsidR="00965198" w:rsidRPr="005838C1">
        <w:rPr>
          <w:rFonts w:ascii="Times New Roman" w:hAnsi="Times New Roman" w:cs="Times New Roman"/>
          <w:sz w:val="24"/>
          <w:szCs w:val="24"/>
        </w:rPr>
        <w:t>0</w:t>
      </w:r>
      <w:r w:rsidR="005838C1" w:rsidRPr="005838C1">
        <w:rPr>
          <w:rFonts w:ascii="Times New Roman" w:hAnsi="Times New Roman" w:cs="Times New Roman"/>
          <w:sz w:val="24"/>
          <w:szCs w:val="24"/>
        </w:rPr>
        <w:t>9</w:t>
      </w:r>
      <w:r w:rsidRPr="005838C1">
        <w:rPr>
          <w:rFonts w:ascii="Times New Roman" w:hAnsi="Times New Roman" w:cs="Times New Roman"/>
          <w:sz w:val="24"/>
          <w:szCs w:val="24"/>
        </w:rPr>
        <w:t>.20</w:t>
      </w:r>
      <w:r w:rsidR="00965198" w:rsidRPr="005838C1">
        <w:rPr>
          <w:rFonts w:ascii="Times New Roman" w:hAnsi="Times New Roman" w:cs="Times New Roman"/>
          <w:sz w:val="24"/>
          <w:szCs w:val="24"/>
        </w:rPr>
        <w:t>2</w:t>
      </w:r>
      <w:r w:rsidR="00A23724" w:rsidRPr="005838C1">
        <w:rPr>
          <w:rFonts w:ascii="Times New Roman" w:hAnsi="Times New Roman" w:cs="Times New Roman"/>
          <w:sz w:val="24"/>
          <w:szCs w:val="24"/>
        </w:rPr>
        <w:t>3</w:t>
      </w:r>
      <w:r w:rsidRPr="005838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8911D7" w:rsidRDefault="00E73FF0" w:rsidP="004A29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11D7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8911D7" w:rsidRDefault="00E73FF0" w:rsidP="004A29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Pr="008911D7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8911D7" w:rsidRDefault="00E73FF0" w:rsidP="004A290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8911D7" w:rsidRPr="008911D7">
        <w:rPr>
          <w:rFonts w:ascii="Times New Roman" w:hAnsi="Times New Roman" w:cs="Times New Roman"/>
          <w:sz w:val="24"/>
          <w:szCs w:val="24"/>
        </w:rPr>
        <w:t xml:space="preserve">отдел экономики, планирования и торговли администрации </w:t>
      </w:r>
      <w:r w:rsidR="00965198" w:rsidRPr="008911D7">
        <w:rPr>
          <w:rFonts w:ascii="Times New Roman" w:hAnsi="Times New Roman" w:cs="Times New Roman"/>
          <w:sz w:val="24"/>
          <w:szCs w:val="24"/>
        </w:rPr>
        <w:t>ЮМО</w:t>
      </w:r>
      <w:r w:rsidRPr="008911D7">
        <w:rPr>
          <w:rFonts w:ascii="Times New Roman" w:hAnsi="Times New Roman" w:cs="Times New Roman"/>
          <w:sz w:val="24"/>
          <w:szCs w:val="24"/>
        </w:rPr>
        <w:t xml:space="preserve"> замечаний и предложений по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8911D7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8911D7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программы </w:t>
      </w:r>
      <w:r w:rsidR="00AC6C5C" w:rsidRPr="008911D7">
        <w:rPr>
          <w:rFonts w:ascii="Times New Roman" w:hAnsi="Times New Roman" w:cs="Times New Roman"/>
          <w:b/>
          <w:sz w:val="24"/>
          <w:szCs w:val="24"/>
        </w:rPr>
        <w:t xml:space="preserve">не требует доработки и подлежит утверждению </w:t>
      </w:r>
      <w:r w:rsidRPr="008911D7">
        <w:rPr>
          <w:rFonts w:ascii="Times New Roman" w:hAnsi="Times New Roman" w:cs="Times New Roman"/>
          <w:b/>
          <w:sz w:val="24"/>
          <w:szCs w:val="24"/>
        </w:rPr>
        <w:t>постановлением</w:t>
      </w:r>
      <w:r w:rsidR="00AC6C5C" w:rsidRPr="008911D7">
        <w:rPr>
          <w:b/>
          <w:sz w:val="24"/>
          <w:szCs w:val="24"/>
        </w:rPr>
        <w:t xml:space="preserve"> </w:t>
      </w:r>
      <w:r w:rsidR="00AC6C5C" w:rsidRPr="008911D7">
        <w:rPr>
          <w:rFonts w:ascii="Times New Roman" w:hAnsi="Times New Roman" w:cs="Times New Roman"/>
          <w:b/>
          <w:sz w:val="24"/>
          <w:szCs w:val="24"/>
        </w:rPr>
        <w:t xml:space="preserve">администрации Юргинского муниципального </w:t>
      </w:r>
      <w:r w:rsidR="00965198" w:rsidRPr="008911D7">
        <w:rPr>
          <w:rFonts w:ascii="Times New Roman" w:hAnsi="Times New Roman" w:cs="Times New Roman"/>
          <w:b/>
          <w:sz w:val="24"/>
          <w:szCs w:val="24"/>
        </w:rPr>
        <w:t>округа</w:t>
      </w:r>
      <w:r w:rsidR="00AC6C5C" w:rsidRPr="008911D7">
        <w:rPr>
          <w:rFonts w:ascii="Times New Roman" w:hAnsi="Times New Roman" w:cs="Times New Roman"/>
          <w:b/>
          <w:sz w:val="24"/>
          <w:szCs w:val="24"/>
        </w:rPr>
        <w:t>.</w:t>
      </w:r>
    </w:p>
    <w:p w:rsidR="007579BF" w:rsidRPr="008911D7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1D7" w:rsidRPr="008911D7" w:rsidRDefault="005838C1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6C5C" w:rsidRPr="008911D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8911D7" w:rsidRPr="008911D7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11D7" w:rsidRPr="008911D7">
        <w:rPr>
          <w:rFonts w:ascii="Times New Roman" w:hAnsi="Times New Roman" w:cs="Times New Roman"/>
          <w:sz w:val="24"/>
          <w:szCs w:val="24"/>
        </w:rPr>
        <w:t xml:space="preserve"> экономики, </w:t>
      </w:r>
    </w:p>
    <w:p w:rsidR="00965198" w:rsidRPr="008911D7" w:rsidRDefault="008911D7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8911D7">
        <w:rPr>
          <w:rFonts w:ascii="Times New Roman" w:hAnsi="Times New Roman" w:cs="Times New Roman"/>
          <w:sz w:val="24"/>
          <w:szCs w:val="24"/>
        </w:rPr>
        <w:t xml:space="preserve">планирования и торговли </w:t>
      </w:r>
      <w:r w:rsidR="003B24B2" w:rsidRPr="008911D7">
        <w:rPr>
          <w:rFonts w:ascii="Times New Roman" w:hAnsi="Times New Roman" w:cs="Times New Roman"/>
          <w:sz w:val="24"/>
          <w:szCs w:val="24"/>
        </w:rPr>
        <w:t>АЮМО</w:t>
      </w:r>
      <w:r w:rsidR="003B24B2" w:rsidRPr="008911D7">
        <w:rPr>
          <w:rFonts w:ascii="Times New Roman" w:hAnsi="Times New Roman" w:cs="Times New Roman"/>
          <w:sz w:val="24"/>
          <w:szCs w:val="24"/>
        </w:rPr>
        <w:tab/>
      </w:r>
      <w:r w:rsidR="003B24B2" w:rsidRPr="008911D7">
        <w:rPr>
          <w:rFonts w:ascii="Times New Roman" w:hAnsi="Times New Roman" w:cs="Times New Roman"/>
          <w:sz w:val="24"/>
          <w:szCs w:val="24"/>
        </w:rPr>
        <w:tab/>
      </w:r>
      <w:r w:rsidR="00D6147F" w:rsidRPr="008911D7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8911D7">
        <w:rPr>
          <w:rFonts w:ascii="Times New Roman" w:hAnsi="Times New Roman" w:cs="Times New Roman"/>
          <w:sz w:val="24"/>
          <w:szCs w:val="24"/>
        </w:rPr>
        <w:tab/>
      </w:r>
      <w:r w:rsidR="001A6FA2" w:rsidRPr="008911D7">
        <w:rPr>
          <w:rFonts w:ascii="Times New Roman" w:hAnsi="Times New Roman" w:cs="Times New Roman"/>
          <w:sz w:val="24"/>
          <w:szCs w:val="24"/>
        </w:rPr>
        <w:tab/>
      </w:r>
      <w:r w:rsidR="001A6FA2" w:rsidRPr="008911D7">
        <w:rPr>
          <w:rFonts w:ascii="Times New Roman" w:hAnsi="Times New Roman" w:cs="Times New Roman"/>
          <w:sz w:val="24"/>
          <w:szCs w:val="24"/>
        </w:rPr>
        <w:tab/>
      </w:r>
      <w:r w:rsidR="004A290D" w:rsidRPr="008911D7">
        <w:rPr>
          <w:rFonts w:ascii="Times New Roman" w:hAnsi="Times New Roman" w:cs="Times New Roman"/>
          <w:sz w:val="24"/>
          <w:szCs w:val="24"/>
        </w:rPr>
        <w:tab/>
      </w:r>
      <w:r w:rsidR="004A290D" w:rsidRPr="008911D7">
        <w:rPr>
          <w:rFonts w:ascii="Times New Roman" w:hAnsi="Times New Roman" w:cs="Times New Roman"/>
          <w:sz w:val="24"/>
          <w:szCs w:val="24"/>
        </w:rPr>
        <w:tab/>
      </w:r>
      <w:r w:rsidR="005838C1">
        <w:rPr>
          <w:rFonts w:ascii="Times New Roman" w:hAnsi="Times New Roman" w:cs="Times New Roman"/>
          <w:sz w:val="24"/>
          <w:szCs w:val="24"/>
        </w:rPr>
        <w:t>Саванюк Я.Ю.</w:t>
      </w:r>
    </w:p>
    <w:sectPr w:rsidR="00965198" w:rsidRPr="008911D7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1F5F44"/>
    <w:rsid w:val="00373B5C"/>
    <w:rsid w:val="00380AA6"/>
    <w:rsid w:val="003B24B2"/>
    <w:rsid w:val="004A290D"/>
    <w:rsid w:val="004E020D"/>
    <w:rsid w:val="005838C1"/>
    <w:rsid w:val="007579BF"/>
    <w:rsid w:val="00770A24"/>
    <w:rsid w:val="007C73C0"/>
    <w:rsid w:val="008911D7"/>
    <w:rsid w:val="00893D15"/>
    <w:rsid w:val="008C6792"/>
    <w:rsid w:val="00965198"/>
    <w:rsid w:val="00A23724"/>
    <w:rsid w:val="00AC6C5C"/>
    <w:rsid w:val="00B37771"/>
    <w:rsid w:val="00BE2188"/>
    <w:rsid w:val="00D6147F"/>
    <w:rsid w:val="00D96848"/>
    <w:rsid w:val="00E6447E"/>
    <w:rsid w:val="00E73FF0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11</cp:revision>
  <cp:lastPrinted>2018-10-08T02:02:00Z</cp:lastPrinted>
  <dcterms:created xsi:type="dcterms:W3CDTF">2023-04-10T06:13:00Z</dcterms:created>
  <dcterms:modified xsi:type="dcterms:W3CDTF">2023-10-30T09:22:00Z</dcterms:modified>
</cp:coreProperties>
</file>