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185E66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5E66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5E66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185E66" w:rsidRPr="00185E66" w:rsidRDefault="00185E66" w:rsidP="00185E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5E66" w:rsidRPr="00185E66" w:rsidRDefault="00185E66" w:rsidP="00185E6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85E6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85E66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185E66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185E66" w:rsidRPr="00185E66" w:rsidRDefault="00185E66" w:rsidP="00185E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85E66" w:rsidRPr="00185E66" w:rsidTr="002649AD">
        <w:trPr>
          <w:trHeight w:val="328"/>
          <w:jc w:val="center"/>
        </w:trPr>
        <w:tc>
          <w:tcPr>
            <w:tcW w:w="666" w:type="dxa"/>
            <w:hideMark/>
          </w:tcPr>
          <w:p w:rsidR="00185E66" w:rsidRPr="00185E66" w:rsidRDefault="00185E66" w:rsidP="00185E66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66" w:rsidRPr="00185E66" w:rsidRDefault="00A3274A" w:rsidP="0018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1" w:type="dxa"/>
            <w:hideMark/>
          </w:tcPr>
          <w:p w:rsidR="00185E66" w:rsidRPr="00185E66" w:rsidRDefault="00185E66" w:rsidP="00185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66" w:rsidRPr="00185E66" w:rsidRDefault="00A3274A" w:rsidP="0018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  <w:hideMark/>
          </w:tcPr>
          <w:p w:rsidR="00185E66" w:rsidRPr="00185E66" w:rsidRDefault="00185E66" w:rsidP="00185E6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66" w:rsidRPr="00185E66" w:rsidRDefault="00A3274A" w:rsidP="00185E6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185E66" w:rsidRPr="00185E66" w:rsidRDefault="00185E66" w:rsidP="0018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185E66" w:rsidRPr="00185E66" w:rsidRDefault="00185E66" w:rsidP="0018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185E66" w:rsidRPr="00185E66" w:rsidRDefault="00185E66" w:rsidP="00185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E66" w:rsidRPr="00185E66" w:rsidRDefault="00A3274A" w:rsidP="0018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26-МНА</w:t>
            </w:r>
          </w:p>
        </w:tc>
      </w:tr>
    </w:tbl>
    <w:p w:rsidR="00FD4E5C" w:rsidRDefault="00FD4E5C" w:rsidP="00185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E66" w:rsidRPr="00185E66" w:rsidRDefault="00185E66" w:rsidP="00185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E66" w:rsidRPr="00185E66" w:rsidRDefault="00185E66" w:rsidP="00185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:rsidR="00185E66" w:rsidRPr="00185E66" w:rsidRDefault="00185E66" w:rsidP="0018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Юргинского муниципального района от 05.04.2018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12-МНА</w:t>
      </w: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</w:t>
      </w:r>
      <w:r w:rsidRPr="00185E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</w:t>
      </w:r>
      <w:r w:rsidRPr="00185E66">
        <w:rPr>
          <w:rFonts w:ascii="Times New Roman" w:eastAsia="Calibri" w:hAnsi="Times New Roman" w:cs="Times New Roman"/>
          <w:b/>
          <w:sz w:val="26"/>
          <w:szCs w:val="26"/>
        </w:rPr>
        <w:t>комитета по управлению муниципальным имуществом</w:t>
      </w:r>
      <w:r w:rsidRPr="00185E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85E66">
        <w:rPr>
          <w:rFonts w:ascii="Times New Roman" w:eastAsia="Calibri" w:hAnsi="Times New Roman" w:cs="Times New Roman"/>
          <w:b/>
          <w:sz w:val="26"/>
          <w:szCs w:val="26"/>
        </w:rPr>
        <w:t>Юргинского муниципального района по предоставлению</w:t>
      </w:r>
      <w:r w:rsidRPr="00185E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85E6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услуги </w:t>
      </w: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земельных участков на территории</w:t>
      </w:r>
      <w:r w:rsidRPr="00185E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Юргинского муниципального района, государственная</w:t>
      </w:r>
    </w:p>
    <w:p w:rsidR="00185E66" w:rsidRPr="00185E66" w:rsidRDefault="00185E66" w:rsidP="00185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 на которые не разграничена, физическим лицам»</w:t>
      </w:r>
    </w:p>
    <w:p w:rsidR="00185E66" w:rsidRPr="00185E66" w:rsidRDefault="00185E66" w:rsidP="00185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66" w:rsidRDefault="00185E66" w:rsidP="0018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210-ФЗ «Об организации предоставления государственных и муниципальных услуг», </w:t>
      </w:r>
      <w:r w:rsidRPr="00185E66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  <w:lang w:eastAsia="ru-RU"/>
        </w:rPr>
        <w:t>Положением о порядке управления и распоряжения имуществом муниципального образования – Юргинский муниципальный район</w:t>
      </w:r>
      <w:r w:rsidRPr="00185E66">
        <w:rPr>
          <w:rFonts w:ascii="Times New Roman" w:eastAsia="Times New Roman" w:hAnsi="Times New Roman" w:cs="Times New Roman"/>
          <w:color w:val="212121"/>
          <w:spacing w:val="-3"/>
          <w:sz w:val="26"/>
          <w:szCs w:val="26"/>
          <w:lang w:eastAsia="ru-RU"/>
        </w:rPr>
        <w:t>, утвержденного решением Совета народных депутатов Юргинского муниципального района от 26.06.2014 № 23-НПА,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Юргинского муниципального района:</w:t>
      </w:r>
    </w:p>
    <w:p w:rsidR="00185E66" w:rsidRPr="00185E66" w:rsidRDefault="00185E66" w:rsidP="0018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66" w:rsidRDefault="00185E66" w:rsidP="00185E6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Юргинского муниципального района от 05.04.2018№ 12-МНА «</w:t>
      </w:r>
      <w:r w:rsidRPr="00185E66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административного регламента </w:t>
      </w:r>
      <w:r w:rsidRPr="00185E66">
        <w:rPr>
          <w:rFonts w:ascii="Times New Roman" w:eastAsia="Calibri" w:hAnsi="Times New Roman" w:cs="Times New Roman"/>
          <w:sz w:val="26"/>
          <w:szCs w:val="26"/>
        </w:rPr>
        <w:t>комитета по управлению муниципальным имуществом</w:t>
      </w:r>
      <w:r w:rsidRPr="00185E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85E66">
        <w:rPr>
          <w:rFonts w:ascii="Times New Roman" w:eastAsia="Calibri" w:hAnsi="Times New Roman" w:cs="Times New Roman"/>
          <w:sz w:val="26"/>
          <w:szCs w:val="26"/>
        </w:rPr>
        <w:t>Юргинского муниципального района по предоставлению</w:t>
      </w:r>
      <w:r w:rsidRPr="00185E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85E66">
        <w:rPr>
          <w:rFonts w:ascii="Times New Roman" w:eastAsia="Calibri" w:hAnsi="Times New Roman" w:cs="Times New Roman"/>
          <w:sz w:val="26"/>
          <w:szCs w:val="26"/>
        </w:rPr>
        <w:t xml:space="preserve">муниципальной услуги 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земельных участков на территории</w:t>
      </w:r>
      <w:r w:rsidRPr="00185E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района, государственная собственность на которые не разграничена, физическим лицам» 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185E66" w:rsidRPr="00185E66" w:rsidRDefault="00185E66" w:rsidP="00185E6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66" w:rsidRDefault="00185E66" w:rsidP="00185E6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районной газете «Юргинские ведомости».</w:t>
      </w:r>
    </w:p>
    <w:p w:rsidR="00185E66" w:rsidRPr="00185E66" w:rsidRDefault="00185E66" w:rsidP="00185E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66" w:rsidRDefault="00185E66" w:rsidP="00185E66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185E66" w:rsidRPr="00185E66" w:rsidRDefault="00185E66" w:rsidP="00185E6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E66" w:rsidRPr="00185E66" w:rsidRDefault="00185E66" w:rsidP="00185E6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постановления возложить на председателя Комитета по </w:t>
      </w:r>
      <w:r w:rsid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</w:t>
      </w:r>
      <w:r w:rsid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Юргинского муниципального района </w:t>
      </w:r>
      <w:proofErr w:type="spellStart"/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М.И</w:t>
      </w:r>
      <w:proofErr w:type="spellEnd"/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85E6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Шац</w:t>
      </w:r>
      <w:proofErr w:type="spellEnd"/>
    </w:p>
    <w:p w:rsidR="00185E66" w:rsidRDefault="00185E66" w:rsidP="0018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B" w:rsidRDefault="00F9634B" w:rsidP="0018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634B" w:rsidRPr="00F9634B" w:rsidTr="002649AD">
        <w:tc>
          <w:tcPr>
            <w:tcW w:w="6062" w:type="dxa"/>
            <w:shd w:val="clear" w:color="auto" w:fill="auto"/>
          </w:tcPr>
          <w:p w:rsidR="00F9634B" w:rsidRPr="00F9634B" w:rsidRDefault="00905703" w:rsidP="00F9634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F9634B" w:rsidRPr="00F9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Юргинского</w:t>
            </w:r>
          </w:p>
          <w:p w:rsidR="00F9634B" w:rsidRPr="00F9634B" w:rsidRDefault="00F9634B" w:rsidP="00F9634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9634B" w:rsidRPr="00F9634B" w:rsidRDefault="00F9634B" w:rsidP="00F9634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634B" w:rsidRPr="00F9634B" w:rsidRDefault="00F9634B" w:rsidP="00F96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F963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</w:tbl>
    <w:p w:rsidR="00F9634B" w:rsidRDefault="00F9634B" w:rsidP="0018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4A" w:rsidRDefault="00A3274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9634B" w:rsidRPr="00F9634B" w:rsidRDefault="00F9634B" w:rsidP="00F963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9634B" w:rsidRPr="00F9634B" w:rsidRDefault="00F9634B" w:rsidP="00F963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F9634B" w:rsidRPr="00F9634B" w:rsidRDefault="00F9634B" w:rsidP="00F963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F9634B" w:rsidRPr="00F9634B" w:rsidRDefault="00A3274A" w:rsidP="00F9634B">
      <w:pPr>
        <w:spacing w:after="0" w:line="240" w:lineRule="auto"/>
        <w:ind w:left="5103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16.08.2018 № 26-МНА</w:t>
      </w:r>
    </w:p>
    <w:p w:rsidR="00F9634B" w:rsidRDefault="00F9634B" w:rsidP="00F9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B" w:rsidRPr="00F9634B" w:rsidRDefault="00F9634B" w:rsidP="00F9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4B" w:rsidRDefault="00F9634B" w:rsidP="00F9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 в постановление администрации Юргинского муниципального района от 05.04.2018 № 12-МНА «</w:t>
      </w:r>
      <w:r w:rsidRPr="00F9634B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К</w:t>
      </w:r>
      <w:r w:rsidRPr="00F9634B">
        <w:rPr>
          <w:rFonts w:ascii="Times New Roman" w:eastAsia="Calibri" w:hAnsi="Times New Roman" w:cs="Times New Roman"/>
          <w:b/>
          <w:sz w:val="26"/>
          <w:szCs w:val="26"/>
        </w:rPr>
        <w:t>омитета по управлению муниципальным имуществом</w:t>
      </w:r>
      <w:r w:rsidRPr="00F9634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9634B">
        <w:rPr>
          <w:rFonts w:ascii="Times New Roman" w:eastAsia="Calibri" w:hAnsi="Times New Roman" w:cs="Times New Roman"/>
          <w:b/>
          <w:sz w:val="26"/>
          <w:szCs w:val="26"/>
        </w:rPr>
        <w:t>Юргинского муниципального района по предоставлению</w:t>
      </w:r>
      <w:r w:rsidRPr="00F9634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9634B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услуги </w:t>
      </w:r>
      <w:r w:rsidRPr="00F96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земельных участков на территории</w:t>
      </w:r>
      <w:r w:rsidRPr="00F9634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96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Юргинского муниципального района, государственная собственность на которые</w:t>
      </w:r>
    </w:p>
    <w:p w:rsidR="00F9634B" w:rsidRPr="00F9634B" w:rsidRDefault="00F9634B" w:rsidP="00F9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96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физическим лицам»</w:t>
      </w:r>
    </w:p>
    <w:p w:rsidR="00F9634B" w:rsidRPr="00F9634B" w:rsidRDefault="00F9634B" w:rsidP="00F9634B">
      <w:pPr>
        <w:pStyle w:val="a3"/>
        <w:numPr>
          <w:ilvl w:val="0"/>
          <w:numId w:val="4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5.4.3. Административного регламента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963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по управлению муниципальным имуществом Юргинского муниципального района по предоставлению муниципальной услуги «Предоставление земельных участков на территории Юргинского муниципального района, государственная собственность на которые не разграничена, физическим лицам изложить в следующей редакции:</w:t>
      </w:r>
    </w:p>
    <w:p w:rsidR="00F9634B" w:rsidRPr="00F9634B" w:rsidRDefault="00F9634B" w:rsidP="00F9634B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34B">
        <w:rPr>
          <w:rFonts w:ascii="Times New Roman" w:eastAsia="Calibri" w:hAnsi="Times New Roman" w:cs="Times New Roman"/>
          <w:sz w:val="26"/>
          <w:szCs w:val="26"/>
        </w:rPr>
        <w:t>«5.4.3. Жалоба может быть направлена по почте, а также с использованием официального сайта комитета http://yurgregion.ru, через МФЦ, а также может быть принята при личном приеме заявителя.</w:t>
      </w:r>
    </w:p>
    <w:p w:rsidR="00F9634B" w:rsidRPr="00F9634B" w:rsidRDefault="00F9634B" w:rsidP="00F96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34B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9634B">
        <w:rPr>
          <w:rFonts w:ascii="Times New Roman" w:eastAsia="Calibri" w:hAnsi="Times New Roman" w:cs="Times New Roman"/>
          <w:sz w:val="26"/>
          <w:szCs w:val="26"/>
        </w:rPr>
        <w:t>омитета проводит личный прием граждан (в том числе представителей юридических лиц) в соответствии со следующим графиком:</w:t>
      </w:r>
    </w:p>
    <w:p w:rsidR="00F9634B" w:rsidRPr="00F9634B" w:rsidRDefault="00F9634B" w:rsidP="00F96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34B">
        <w:rPr>
          <w:rFonts w:ascii="Times New Roman" w:eastAsia="Calibri" w:hAnsi="Times New Roman" w:cs="Times New Roman"/>
          <w:sz w:val="26"/>
          <w:szCs w:val="26"/>
        </w:rPr>
        <w:t>- вторник с 10:00 до 16.00, обеденный перерыв с 12.00 до 13.00, суббота и воскресенье - выходные дни. По адресу: Кемеровская область, г. Юрга,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9634B">
        <w:rPr>
          <w:rFonts w:ascii="Times New Roman" w:eastAsia="Calibri" w:hAnsi="Times New Roman" w:cs="Times New Roman"/>
          <w:sz w:val="26"/>
          <w:szCs w:val="26"/>
        </w:rPr>
        <w:t xml:space="preserve">ул. Машиностроителей, д. 37, </w:t>
      </w:r>
      <w:proofErr w:type="spellStart"/>
      <w:r w:rsidRPr="00F9634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F9634B">
        <w:rPr>
          <w:rFonts w:ascii="Times New Roman" w:eastAsia="Calibri" w:hAnsi="Times New Roman" w:cs="Times New Roman"/>
          <w:sz w:val="26"/>
          <w:szCs w:val="26"/>
        </w:rPr>
        <w:t>. 301. При личном приеме заявитель предъявляет документ, удостоверяющий его личность в соответствии с законодательством Российской Федерации и полномочия.</w:t>
      </w:r>
    </w:p>
    <w:p w:rsidR="00F9634B" w:rsidRPr="00F9634B" w:rsidRDefault="00F9634B" w:rsidP="00F96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34B">
        <w:rPr>
          <w:rFonts w:ascii="Times New Roman" w:eastAsia="Calibri" w:hAnsi="Times New Roman" w:cs="Times New Roman"/>
          <w:sz w:val="26"/>
          <w:szCs w:val="26"/>
        </w:rPr>
        <w:t>Запись на личный приём проводится при личном обращении или с использованием средств телефонной связи по номеру телефона: 4-20-54.</w:t>
      </w:r>
    </w:p>
    <w:p w:rsidR="00F9634B" w:rsidRPr="00F9634B" w:rsidRDefault="00F9634B" w:rsidP="00F963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34B">
        <w:rPr>
          <w:rFonts w:ascii="Times New Roman" w:eastAsia="Calibri" w:hAnsi="Times New Roman" w:cs="Times New Roman"/>
          <w:sz w:val="26"/>
          <w:szCs w:val="26"/>
        </w:rPr>
        <w:t>Письменная жалоба, принятая в ходе личного приема, подлежит регистрации в день ее поступления и рассмотрению в порядке, установленном настоящим административным регламентом».</w:t>
      </w:r>
    </w:p>
    <w:sectPr w:rsidR="00F9634B" w:rsidRPr="00F9634B" w:rsidSect="00A3274A">
      <w:headerReference w:type="default" r:id="rId8"/>
      <w:footerReference w:type="default" r:id="rId9"/>
      <w:pgSz w:w="11907" w:h="16839" w:code="9"/>
      <w:pgMar w:top="1134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C0" w:rsidRDefault="00467BC0" w:rsidP="00F9634B">
      <w:pPr>
        <w:spacing w:after="0" w:line="240" w:lineRule="auto"/>
      </w:pPr>
      <w:r>
        <w:separator/>
      </w:r>
    </w:p>
  </w:endnote>
  <w:endnote w:type="continuationSeparator" w:id="0">
    <w:p w:rsidR="00467BC0" w:rsidRDefault="00467BC0" w:rsidP="00F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796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634B" w:rsidRPr="00F9634B" w:rsidRDefault="00F9634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3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63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63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C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63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634B" w:rsidRPr="00F9634B" w:rsidRDefault="00F9634B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C0" w:rsidRDefault="00467BC0" w:rsidP="00F9634B">
      <w:pPr>
        <w:spacing w:after="0" w:line="240" w:lineRule="auto"/>
      </w:pPr>
      <w:r>
        <w:separator/>
      </w:r>
    </w:p>
  </w:footnote>
  <w:footnote w:type="continuationSeparator" w:id="0">
    <w:p w:rsidR="00467BC0" w:rsidRDefault="00467BC0" w:rsidP="00F9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B" w:rsidRPr="00F9634B" w:rsidRDefault="00F9634B">
    <w:pPr>
      <w:pStyle w:val="a4"/>
      <w:rPr>
        <w:rFonts w:ascii="Times New Roman" w:hAnsi="Times New Roman" w:cs="Times New Roman"/>
        <w:sz w:val="24"/>
        <w:szCs w:val="24"/>
      </w:rPr>
    </w:pPr>
  </w:p>
  <w:p w:rsidR="00F9634B" w:rsidRPr="00F9634B" w:rsidRDefault="00F9634B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749"/>
    <w:multiLevelType w:val="hybridMultilevel"/>
    <w:tmpl w:val="0F80E346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5FE2174"/>
    <w:multiLevelType w:val="hybridMultilevel"/>
    <w:tmpl w:val="E4FC3B06"/>
    <w:lvl w:ilvl="0" w:tplc="81FAC696">
      <w:start w:val="1"/>
      <w:numFmt w:val="decimal"/>
      <w:lvlText w:val="%1."/>
      <w:lvlJc w:val="left"/>
      <w:pPr>
        <w:ind w:left="25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2CE65A2"/>
    <w:multiLevelType w:val="hybridMultilevel"/>
    <w:tmpl w:val="2FAAD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23516D"/>
    <w:multiLevelType w:val="multilevel"/>
    <w:tmpl w:val="17AEF6B6"/>
    <w:lvl w:ilvl="0">
      <w:start w:val="1"/>
      <w:numFmt w:val="decimal"/>
      <w:lvlText w:val="%1."/>
      <w:lvlJc w:val="left"/>
      <w:pPr>
        <w:ind w:left="1684" w:hanging="1116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D"/>
    <w:rsid w:val="00185E66"/>
    <w:rsid w:val="001D2591"/>
    <w:rsid w:val="0027291F"/>
    <w:rsid w:val="00281F9A"/>
    <w:rsid w:val="002B284C"/>
    <w:rsid w:val="003332D9"/>
    <w:rsid w:val="00467BC0"/>
    <w:rsid w:val="004A7F5D"/>
    <w:rsid w:val="00644446"/>
    <w:rsid w:val="00780442"/>
    <w:rsid w:val="00886EFB"/>
    <w:rsid w:val="008C423D"/>
    <w:rsid w:val="008C645F"/>
    <w:rsid w:val="008F3765"/>
    <w:rsid w:val="00905703"/>
    <w:rsid w:val="00947C8C"/>
    <w:rsid w:val="009641E3"/>
    <w:rsid w:val="00973E22"/>
    <w:rsid w:val="00A12A03"/>
    <w:rsid w:val="00A3274A"/>
    <w:rsid w:val="00D01350"/>
    <w:rsid w:val="00EF13DB"/>
    <w:rsid w:val="00F6717C"/>
    <w:rsid w:val="00F76D27"/>
    <w:rsid w:val="00F9634B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34B"/>
  </w:style>
  <w:style w:type="paragraph" w:styleId="a6">
    <w:name w:val="footer"/>
    <w:basedOn w:val="a"/>
    <w:link w:val="a7"/>
    <w:uiPriority w:val="99"/>
    <w:unhideWhenUsed/>
    <w:rsid w:val="00F9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34B"/>
  </w:style>
  <w:style w:type="paragraph" w:styleId="a8">
    <w:name w:val="Balloon Text"/>
    <w:basedOn w:val="a"/>
    <w:link w:val="a9"/>
    <w:uiPriority w:val="99"/>
    <w:semiHidden/>
    <w:unhideWhenUsed/>
    <w:rsid w:val="00F9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34B"/>
  </w:style>
  <w:style w:type="paragraph" w:styleId="a6">
    <w:name w:val="footer"/>
    <w:basedOn w:val="a"/>
    <w:link w:val="a7"/>
    <w:uiPriority w:val="99"/>
    <w:unhideWhenUsed/>
    <w:rsid w:val="00F9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34B"/>
  </w:style>
  <w:style w:type="paragraph" w:styleId="a8">
    <w:name w:val="Balloon Text"/>
    <w:basedOn w:val="a"/>
    <w:link w:val="a9"/>
    <w:uiPriority w:val="99"/>
    <w:semiHidden/>
    <w:unhideWhenUsed/>
    <w:rsid w:val="00F9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2018-08-16T03:43:00Z</cp:lastPrinted>
  <dcterms:created xsi:type="dcterms:W3CDTF">2018-08-16T08:56:00Z</dcterms:created>
  <dcterms:modified xsi:type="dcterms:W3CDTF">2018-08-16T08:56:00Z</dcterms:modified>
</cp:coreProperties>
</file>