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8" w:rsidRPr="00B72855" w:rsidRDefault="00491C58" w:rsidP="00491C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91C58" w:rsidRPr="00B72855" w:rsidRDefault="00491C58" w:rsidP="00491C5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91C58" w:rsidRDefault="00491C58" w:rsidP="00491C5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91C58" w:rsidRDefault="00491C58" w:rsidP="00491C5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91C58" w:rsidRDefault="00491C58" w:rsidP="00491C5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91C58" w:rsidRDefault="00491C58" w:rsidP="00491C58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91C58" w:rsidRDefault="00491C58" w:rsidP="00491C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91C58" w:rsidRDefault="00491C58" w:rsidP="00491C5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1C58" w:rsidTr="00491C58">
        <w:trPr>
          <w:trHeight w:val="328"/>
          <w:jc w:val="center"/>
        </w:trPr>
        <w:tc>
          <w:tcPr>
            <w:tcW w:w="784" w:type="dxa"/>
            <w:hideMark/>
          </w:tcPr>
          <w:p w:rsidR="00491C58" w:rsidRDefault="00491C58" w:rsidP="00491C5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C58" w:rsidRDefault="005B5D13" w:rsidP="0049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491C58" w:rsidRDefault="00491C58" w:rsidP="0049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C58" w:rsidRDefault="005B5D13" w:rsidP="0049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91C58" w:rsidRDefault="00491C58" w:rsidP="00491C5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C58" w:rsidRDefault="005B5D13" w:rsidP="00491C5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491C58" w:rsidRDefault="00491C58" w:rsidP="0049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91C58" w:rsidRDefault="00491C58" w:rsidP="0049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91C58" w:rsidRDefault="00491C58" w:rsidP="0049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C58" w:rsidRDefault="005B5D13" w:rsidP="0049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31-МНА</w:t>
            </w:r>
          </w:p>
        </w:tc>
      </w:tr>
    </w:tbl>
    <w:p w:rsidR="00491C58" w:rsidRDefault="00491C58" w:rsidP="00491C58">
      <w:pPr>
        <w:pStyle w:val="30"/>
        <w:spacing w:before="0" w:after="0"/>
        <w:rPr>
          <w:sz w:val="26"/>
          <w:szCs w:val="26"/>
        </w:rPr>
      </w:pPr>
    </w:p>
    <w:p w:rsidR="00E968F7" w:rsidRDefault="00E968F7" w:rsidP="00491C58">
      <w:pPr>
        <w:pStyle w:val="30"/>
        <w:spacing w:before="0" w:after="0"/>
        <w:rPr>
          <w:sz w:val="26"/>
          <w:szCs w:val="26"/>
        </w:rPr>
      </w:pPr>
    </w:p>
    <w:p w:rsidR="007A1BA5" w:rsidRDefault="001A5226" w:rsidP="00491C58">
      <w:pPr>
        <w:pStyle w:val="30"/>
        <w:spacing w:before="0" w:after="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D02409">
        <w:rPr>
          <w:sz w:val="26"/>
          <w:szCs w:val="26"/>
        </w:rPr>
        <w:t>20</w:t>
      </w:r>
      <w:r w:rsidR="000C1D9F" w:rsidRPr="0046642F">
        <w:rPr>
          <w:sz w:val="26"/>
          <w:szCs w:val="26"/>
        </w:rPr>
        <w:t xml:space="preserve"> и плановый период</w:t>
      </w:r>
      <w:r w:rsidR="004F468B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46642F">
        <w:rPr>
          <w:sz w:val="26"/>
          <w:szCs w:val="26"/>
        </w:rPr>
        <w:t xml:space="preserve"> год»</w:t>
      </w:r>
    </w:p>
    <w:p w:rsidR="00491C58" w:rsidRPr="0046642F" w:rsidRDefault="00491C58" w:rsidP="00491C58">
      <w:pPr>
        <w:pStyle w:val="30"/>
        <w:spacing w:before="0" w:after="0"/>
        <w:rPr>
          <w:sz w:val="26"/>
          <w:szCs w:val="26"/>
        </w:rPr>
      </w:pPr>
    </w:p>
    <w:p w:rsidR="00926BC0" w:rsidRPr="0046642F" w:rsidRDefault="00926BC0" w:rsidP="003B2FF7">
      <w:pPr>
        <w:rPr>
          <w:sz w:val="2"/>
          <w:szCs w:val="26"/>
        </w:rPr>
      </w:pPr>
    </w:p>
    <w:p w:rsidR="00491C58" w:rsidRDefault="00F67E9B" w:rsidP="0046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7B4C98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</w:t>
      </w:r>
      <w:r w:rsidR="00491C58">
        <w:rPr>
          <w:sz w:val="26"/>
          <w:szCs w:val="26"/>
        </w:rPr>
        <w:br/>
      </w:r>
      <w:r w:rsidR="002A148A">
        <w:rPr>
          <w:sz w:val="26"/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C85AA1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 xml:space="preserve">от 01.05.2019 № 87-ФЗ), </w:t>
      </w:r>
      <w:r w:rsidR="004E0557" w:rsidRPr="00BD0C94">
        <w:rPr>
          <w:color w:val="000000"/>
          <w:sz w:val="26"/>
          <w:szCs w:val="26"/>
        </w:rPr>
        <w:t xml:space="preserve">Федеральным Законом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 xml:space="preserve">от 28.06.2014 № 172-ФЗ «О стратегическом планировании в Российской Федерации»,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>(ред. от 21.10.2019), руководствуясь Уставом Юргинского муниципального района</w:t>
      </w:r>
      <w:r w:rsidR="00491C58">
        <w:rPr>
          <w:color w:val="000000"/>
          <w:sz w:val="26"/>
          <w:szCs w:val="26"/>
        </w:rPr>
        <w:t>:</w:t>
      </w:r>
    </w:p>
    <w:p w:rsidR="00926BC0" w:rsidRPr="0046642F" w:rsidRDefault="00F67E9B" w:rsidP="0046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 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D02409">
        <w:rPr>
          <w:sz w:val="26"/>
          <w:szCs w:val="26"/>
        </w:rPr>
        <w:t>20</w:t>
      </w:r>
      <w:r w:rsidR="0046642F">
        <w:rPr>
          <w:sz w:val="26"/>
          <w:szCs w:val="26"/>
        </w:rPr>
        <w:t xml:space="preserve"> и плановый период </w:t>
      </w:r>
      <w:r w:rsidR="000C1D9F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491C58">
        <w:rPr>
          <w:sz w:val="26"/>
          <w:szCs w:val="26"/>
        </w:rPr>
        <w:t xml:space="preserve"> </w:t>
      </w:r>
      <w:r w:rsidR="007A1BA5" w:rsidRPr="0046642F">
        <w:rPr>
          <w:sz w:val="26"/>
          <w:szCs w:val="26"/>
        </w:rPr>
        <w:t>годы</w:t>
      </w:r>
      <w:r w:rsidR="00B247BB" w:rsidRPr="0046642F">
        <w:rPr>
          <w:sz w:val="26"/>
          <w:szCs w:val="26"/>
        </w:rPr>
        <w:t>»</w:t>
      </w:r>
      <w:r w:rsidR="00491C58">
        <w:rPr>
          <w:sz w:val="26"/>
          <w:szCs w:val="26"/>
        </w:rPr>
        <w:t>, согласно П</w:t>
      </w:r>
      <w:r w:rsidR="0046642F">
        <w:rPr>
          <w:sz w:val="26"/>
          <w:szCs w:val="26"/>
        </w:rPr>
        <w:t>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4F468B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D02409">
        <w:rPr>
          <w:sz w:val="26"/>
          <w:szCs w:val="26"/>
        </w:rPr>
        <w:t xml:space="preserve">20 </w:t>
      </w:r>
      <w:r w:rsidR="0046642F" w:rsidRPr="0046642F">
        <w:rPr>
          <w:sz w:val="26"/>
          <w:szCs w:val="26"/>
        </w:rPr>
        <w:t xml:space="preserve">и плановый период </w:t>
      </w:r>
      <w:r w:rsidR="000C1D9F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0C1D9F" w:rsidRPr="0046642F">
        <w:rPr>
          <w:sz w:val="26"/>
          <w:szCs w:val="26"/>
        </w:rPr>
        <w:t xml:space="preserve"> годы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CD5AEA">
        <w:rPr>
          <w:sz w:val="26"/>
          <w:szCs w:val="26"/>
        </w:rPr>
        <w:t>район</w:t>
      </w:r>
      <w:r w:rsidR="00926BC0" w:rsidRPr="0046642F">
        <w:rPr>
          <w:sz w:val="26"/>
          <w:szCs w:val="26"/>
        </w:rPr>
        <w:t>а на соответствующие календарные годы.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491C58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D02409">
        <w:rPr>
          <w:sz w:val="26"/>
          <w:szCs w:val="26"/>
        </w:rPr>
        <w:t>.2020</w:t>
      </w:r>
      <w:r w:rsidR="00926BC0" w:rsidRPr="0046642F">
        <w:rPr>
          <w:sz w:val="26"/>
          <w:szCs w:val="26"/>
        </w:rPr>
        <w:t>.</w:t>
      </w:r>
    </w:p>
    <w:p w:rsidR="004D21A6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91C58">
        <w:rPr>
          <w:color w:val="000000" w:themeColor="text1"/>
          <w:sz w:val="26"/>
          <w:szCs w:val="26"/>
        </w:rPr>
        <w:t> </w:t>
      </w:r>
      <w:r w:rsidR="004D21A6" w:rsidRPr="00E2295C">
        <w:rPr>
          <w:color w:val="000000" w:themeColor="text1"/>
          <w:sz w:val="26"/>
          <w:szCs w:val="26"/>
        </w:rPr>
        <w:t>Разместить</w:t>
      </w:r>
      <w:r w:rsidR="004D21A6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>настоящее постановление в информационно-телекоммуникационной сети «Интернет» на официальном сайте администрации Юргинского муниципального района</w:t>
      </w:r>
      <w:r w:rsidR="004D21A6">
        <w:rPr>
          <w:color w:val="000000" w:themeColor="text1"/>
          <w:sz w:val="26"/>
          <w:szCs w:val="26"/>
        </w:rPr>
        <w:t>,</w:t>
      </w:r>
      <w:r w:rsidR="004D21A6" w:rsidRPr="0046642F">
        <w:rPr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>публиковать в районной газете «Юргинские ведомости»</w:t>
      </w:r>
      <w:r w:rsidR="00491C58">
        <w:rPr>
          <w:sz w:val="26"/>
          <w:szCs w:val="26"/>
        </w:rPr>
        <w:t>.</w:t>
      </w:r>
      <w:r w:rsidR="00926BC0" w:rsidRPr="0046642F">
        <w:rPr>
          <w:sz w:val="26"/>
          <w:szCs w:val="26"/>
        </w:rPr>
        <w:t xml:space="preserve"> </w:t>
      </w:r>
    </w:p>
    <w:p w:rsidR="00926BC0" w:rsidRPr="0046642F" w:rsidRDefault="009B0D3D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491C58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491C58" w:rsidRPr="0046642F">
        <w:rPr>
          <w:sz w:val="26"/>
          <w:szCs w:val="26"/>
        </w:rPr>
        <w:t>Ю</w:t>
      </w:r>
      <w:r w:rsidR="00491C58">
        <w:rPr>
          <w:sz w:val="26"/>
          <w:szCs w:val="26"/>
        </w:rPr>
        <w:t>ргинского муниципального района по социальным вопросам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p w:rsidR="00926BC0" w:rsidRDefault="00926BC0" w:rsidP="003B2FF7">
      <w:pPr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D17FE" w:rsidRPr="00831775" w:rsidTr="009D17FE">
        <w:tc>
          <w:tcPr>
            <w:tcW w:w="6062" w:type="dxa"/>
            <w:hideMark/>
          </w:tcPr>
          <w:p w:rsidR="009D17FE" w:rsidRPr="00831775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831775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31775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9D17FE" w:rsidRPr="00831775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9D17FE" w:rsidRPr="00831775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D17FE" w:rsidRPr="00831775" w:rsidRDefault="009D17FE" w:rsidP="009D17FE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9D17FE" w:rsidRPr="00831775" w:rsidTr="009D17FE">
        <w:tc>
          <w:tcPr>
            <w:tcW w:w="6062" w:type="dxa"/>
          </w:tcPr>
          <w:p w:rsidR="009D17FE" w:rsidRPr="005B5D13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D17FE" w:rsidRPr="005B5D13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B5D13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9D17FE" w:rsidRPr="005B5D13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B5D13">
              <w:rPr>
                <w:color w:val="FFFFFF" w:themeColor="background1"/>
                <w:sz w:val="26"/>
                <w:szCs w:val="26"/>
                <w:lang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9D17FE" w:rsidRPr="005B5D13" w:rsidRDefault="009D17FE" w:rsidP="009D17FE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D17FE" w:rsidRPr="005B5D13" w:rsidRDefault="009D17FE" w:rsidP="009D17FE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D17FE" w:rsidRPr="005B5D13" w:rsidRDefault="009D17FE" w:rsidP="009D17FE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B5D13">
              <w:rPr>
                <w:color w:val="FFFFFF" w:themeColor="background1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46642F" w:rsidRPr="009D17FE" w:rsidRDefault="0046642F" w:rsidP="00491C58">
      <w:pPr>
        <w:ind w:left="4395" w:firstLine="708"/>
        <w:rPr>
          <w:sz w:val="26"/>
          <w:szCs w:val="26"/>
        </w:rPr>
      </w:pPr>
      <w:r w:rsidRPr="009D17FE">
        <w:br w:type="page"/>
      </w:r>
    </w:p>
    <w:p w:rsidR="00491C58" w:rsidRPr="00BB536E" w:rsidRDefault="00491C58" w:rsidP="00491C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491C58" w:rsidRPr="00BB536E" w:rsidRDefault="00491C58" w:rsidP="00491C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91C58" w:rsidRPr="00BB536E" w:rsidRDefault="00491C58" w:rsidP="00491C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491C58" w:rsidRPr="00BB536E" w:rsidRDefault="005B5D13" w:rsidP="00491C58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31.10.2019 № 31-МНА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D02409" w:rsidRPr="00491C58">
        <w:rPr>
          <w:b/>
          <w:sz w:val="36"/>
          <w:szCs w:val="36"/>
        </w:rPr>
        <w:t>20</w:t>
      </w:r>
      <w:r w:rsidR="00D236E2" w:rsidRPr="00491C58">
        <w:rPr>
          <w:b/>
          <w:sz w:val="36"/>
          <w:szCs w:val="36"/>
        </w:rPr>
        <w:t xml:space="preserve"> и 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D02409" w:rsidRPr="00491C58">
        <w:rPr>
          <w:b/>
          <w:sz w:val="36"/>
          <w:szCs w:val="36"/>
        </w:rPr>
        <w:t>1</w:t>
      </w:r>
      <w:r w:rsidRPr="00491C58">
        <w:rPr>
          <w:b/>
          <w:sz w:val="36"/>
          <w:szCs w:val="36"/>
        </w:rPr>
        <w:t>-202</w:t>
      </w:r>
      <w:r w:rsidR="00D02409" w:rsidRPr="00491C58">
        <w:rPr>
          <w:b/>
          <w:sz w:val="36"/>
          <w:szCs w:val="36"/>
        </w:rPr>
        <w:t>2</w:t>
      </w:r>
      <w:r w:rsidRPr="00491C58">
        <w:rPr>
          <w:b/>
          <w:sz w:val="36"/>
          <w:szCs w:val="36"/>
        </w:rPr>
        <w:t xml:space="preserve"> годы»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201</w:t>
      </w:r>
      <w:r w:rsidR="00D02409" w:rsidRPr="00491C58">
        <w:rPr>
          <w:b/>
          <w:sz w:val="36"/>
          <w:szCs w:val="36"/>
        </w:rPr>
        <w:t>9</w:t>
      </w:r>
      <w:r w:rsidRPr="00491C58">
        <w:rPr>
          <w:b/>
          <w:sz w:val="36"/>
          <w:szCs w:val="36"/>
        </w:rPr>
        <w:br w:type="page"/>
      </w:r>
    </w:p>
    <w:p w:rsidR="0046642F" w:rsidRDefault="0046642F" w:rsidP="003B2FF7"/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D02409">
        <w:rPr>
          <w:b/>
          <w:sz w:val="26"/>
          <w:szCs w:val="26"/>
        </w:rPr>
        <w:t xml:space="preserve"> 2020</w:t>
      </w:r>
      <w:r w:rsidR="00245F83" w:rsidRPr="00D236E2">
        <w:rPr>
          <w:b/>
          <w:sz w:val="26"/>
          <w:szCs w:val="26"/>
        </w:rPr>
        <w:t xml:space="preserve"> и плановый период 202</w:t>
      </w:r>
      <w:r w:rsidR="00D02409">
        <w:rPr>
          <w:b/>
          <w:sz w:val="26"/>
          <w:szCs w:val="26"/>
        </w:rPr>
        <w:t>1</w:t>
      </w:r>
      <w:r w:rsidR="00245F83" w:rsidRPr="00D236E2">
        <w:rPr>
          <w:b/>
          <w:sz w:val="26"/>
          <w:szCs w:val="26"/>
        </w:rPr>
        <w:t>-202</w:t>
      </w:r>
      <w:r w:rsidR="00D02409">
        <w:rPr>
          <w:b/>
          <w:sz w:val="26"/>
          <w:szCs w:val="26"/>
        </w:rPr>
        <w:t>2</w:t>
      </w:r>
      <w:r w:rsidR="00853E3B" w:rsidRPr="00D236E2">
        <w:rPr>
          <w:b/>
          <w:sz w:val="26"/>
          <w:szCs w:val="26"/>
        </w:rPr>
        <w:t xml:space="preserve"> годы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7E10CA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26BC0" w:rsidRPr="00805576" w:rsidTr="00B36C9A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D02409">
              <w:t>20</w:t>
            </w:r>
            <w:r w:rsidR="00245F83">
              <w:t xml:space="preserve">и плановый период </w:t>
            </w:r>
            <w:r w:rsidR="009204E6">
              <w:t>202</w:t>
            </w:r>
            <w:r w:rsidR="00D02409">
              <w:t>1</w:t>
            </w:r>
            <w:r w:rsidR="00245F83">
              <w:t>-202</w:t>
            </w:r>
            <w:r w:rsidR="00D02409">
              <w:t>2</w:t>
            </w:r>
            <w:r w:rsidR="00853E3B">
              <w:t xml:space="preserve"> годы</w:t>
            </w:r>
            <w:r w:rsidRPr="00805576">
              <w:t>» далее (Программа)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Управления образования администрации</w:t>
            </w:r>
            <w:r w:rsidR="002926B5">
              <w:t xml:space="preserve"> Юргинского муниципального </w:t>
            </w:r>
            <w:r w:rsidR="004D21A6">
              <w:t>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t>Сои</w:t>
            </w:r>
            <w:r w:rsidRPr="00805576">
              <w:t>сполнители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военно-мобилизационный отдел администрации Ю</w:t>
            </w:r>
            <w:r w:rsidR="002926B5">
              <w:t>ргинского  муниципального</w:t>
            </w:r>
            <w:r w:rsidR="004D21A6">
              <w:t xml:space="preserve"> района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853E3B">
              <w:t xml:space="preserve"> «Совет ветеранов» </w:t>
            </w:r>
            <w:r w:rsidR="00926BC0" w:rsidRPr="00920D5D">
              <w:t>(по согласованию);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муни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62223E">
              <w:t>»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4067A5">
              <w:t xml:space="preserve"> образовательные организации</w:t>
            </w:r>
            <w:r w:rsidR="00926BC0" w:rsidRPr="00920D5D">
              <w:t xml:space="preserve"> дополнительного образования детей;</w:t>
            </w:r>
          </w:p>
          <w:p w:rsidR="00926BC0" w:rsidRPr="00920D5D" w:rsidRDefault="004D21A6" w:rsidP="007E10CA">
            <w:pPr>
              <w:pStyle w:val="a3"/>
              <w:ind w:left="0"/>
              <w:jc w:val="both"/>
            </w:pPr>
            <w:r>
              <w:t xml:space="preserve">- управление культуры, </w:t>
            </w:r>
            <w:r w:rsidR="004067A5">
              <w:t>молодежной политики</w:t>
            </w:r>
            <w:r w:rsidR="001468AA">
              <w:t xml:space="preserve"> и спорта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926BC0" w:rsidP="007E10CA">
            <w:r>
              <w:t>Участники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E" w:rsidRPr="000F74DB" w:rsidRDefault="00F67E9B" w:rsidP="007E10CA">
            <w:pPr>
              <w:pStyle w:val="a3"/>
              <w:ind w:left="0"/>
            </w:pPr>
            <w:r>
              <w:t>-</w:t>
            </w:r>
            <w:r w:rsidR="004067A5" w:rsidRPr="000F74DB">
              <w:t>у</w:t>
            </w:r>
            <w:r w:rsidR="00094D3E" w:rsidRPr="000F74DB">
              <w:t>правление образования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2926B5">
              <w:t>;</w:t>
            </w:r>
          </w:p>
          <w:p w:rsidR="00094D3E" w:rsidRPr="000F74DB" w:rsidRDefault="004067A5" w:rsidP="007E10CA">
            <w:pPr>
              <w:pStyle w:val="a3"/>
              <w:ind w:left="0"/>
            </w:pPr>
            <w:r w:rsidRPr="000F74DB">
              <w:t>-у</w:t>
            </w:r>
            <w:r w:rsidR="00094D3E" w:rsidRPr="000F74DB">
              <w:t xml:space="preserve">правление культуры, </w:t>
            </w:r>
            <w:r w:rsidR="003E7993" w:rsidRPr="000F74DB">
              <w:t>молодежной политики</w:t>
            </w:r>
            <w:r w:rsidR="001468AA" w:rsidRPr="000F74DB">
              <w:t xml:space="preserve"> и спорта</w:t>
            </w:r>
            <w:r w:rsidR="003E7993" w:rsidRPr="000F74DB">
              <w:t>;</w:t>
            </w:r>
          </w:p>
          <w:p w:rsidR="00926BC0" w:rsidRDefault="00094D3E" w:rsidP="007E10CA">
            <w:pPr>
              <w:pStyle w:val="a3"/>
              <w:ind w:left="0"/>
            </w:pPr>
            <w:r w:rsidRPr="000F74DB">
              <w:t>-</w:t>
            </w:r>
            <w:r w:rsidR="004067A5" w:rsidRPr="000F74DB">
              <w:t>м</w:t>
            </w:r>
            <w:r w:rsidR="00926BC0" w:rsidRPr="000F74DB">
              <w:t>униципальное казенное учреждение «Информационный методический центр Юргинского</w:t>
            </w:r>
            <w:r w:rsidR="002926B5">
              <w:t xml:space="preserve"> муниципального</w:t>
            </w:r>
            <w:r w:rsidR="004D21A6">
              <w:t xml:space="preserve"> района</w:t>
            </w:r>
            <w:r w:rsidR="00926BC0" w:rsidRPr="000F74DB">
              <w:t>»;</w:t>
            </w:r>
          </w:p>
          <w:p w:rsidR="009B0D3D" w:rsidRDefault="009B0D3D" w:rsidP="007E10CA">
            <w:pPr>
              <w:pStyle w:val="a3"/>
              <w:ind w:left="0"/>
            </w:pPr>
            <w:r>
              <w:t>-главы сельских поселений;</w:t>
            </w:r>
          </w:p>
          <w:p w:rsidR="00926BC0" w:rsidRPr="00920D5D" w:rsidRDefault="004067A5" w:rsidP="007E10CA">
            <w:pPr>
              <w:pStyle w:val="a3"/>
              <w:ind w:left="0"/>
            </w:pPr>
            <w:r>
              <w:t>-</w:t>
            </w:r>
            <w:r w:rsidR="00926BC0" w:rsidRPr="00920D5D">
              <w:t xml:space="preserve">образовательные </w:t>
            </w:r>
            <w:r>
              <w:t xml:space="preserve">организации </w:t>
            </w:r>
            <w:r w:rsidR="002926B5">
              <w:t>Юргинского муниципального</w:t>
            </w:r>
            <w:r w:rsidR="004D21A6">
              <w:t xml:space="preserve"> района</w:t>
            </w:r>
            <w:r w:rsidR="002926B5">
              <w:t>.</w:t>
            </w:r>
          </w:p>
        </w:tc>
      </w:tr>
      <w:tr w:rsidR="004D21A6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4D21A6" w:rsidRDefault="004D21A6" w:rsidP="007E10CA">
            <w:r>
              <w:t xml:space="preserve">2.Развитие научно-технических </w:t>
            </w:r>
            <w:r w:rsidR="00FB5BDD">
              <w:t>и методических основ патриотического воспитания</w:t>
            </w:r>
          </w:p>
          <w:p w:rsidR="00FB5BDD" w:rsidRDefault="00FB5BDD" w:rsidP="007E10CA">
            <w:r>
              <w:t>3.Координация деятельности общественных организаций в интересах патриотического воспитания</w:t>
            </w:r>
          </w:p>
          <w:p w:rsidR="00FB5BDD" w:rsidRDefault="00FB5BDD" w:rsidP="007E10CA">
            <w:r>
              <w:t>4.Информационное обеспечение в области патриотического воспитания</w:t>
            </w:r>
          </w:p>
          <w:p w:rsidR="00FB5BDD" w:rsidRDefault="00FB5BDD" w:rsidP="007E10CA">
            <w:r>
              <w:t>5.Использование государственных символов в патриотическом воспитании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Цели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D17FE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lastRenderedPageBreak/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6" w:rsidRPr="00CD5AEA" w:rsidRDefault="00581666" w:rsidP="007E10CA">
            <w:pPr>
              <w:rPr>
                <w:color w:val="000000"/>
              </w:rPr>
            </w:pPr>
            <w:r>
              <w:t>1</w:t>
            </w:r>
            <w:r w:rsidRPr="00CD5AEA">
              <w:t xml:space="preserve">.Доля выполненных мероприятий по патриотическому воспитанию по отношению к запланированному количеству (%): </w:t>
            </w:r>
            <w:r w:rsidRPr="00CD5AEA">
              <w:rPr>
                <w:color w:val="000000"/>
              </w:rPr>
              <w:t>2020- 100; 2021- 100; 2022- 10</w:t>
            </w:r>
          </w:p>
          <w:p w:rsidR="00581666" w:rsidRPr="00CD5AEA" w:rsidRDefault="00581666" w:rsidP="007E10CA">
            <w:pPr>
              <w:rPr>
                <w:color w:val="000000"/>
              </w:rPr>
            </w:pPr>
            <w:r w:rsidRPr="00CD5AEA">
              <w:rPr>
                <w:color w:val="000000"/>
              </w:rPr>
              <w:t>2.Организация обучения ответственных лиц (%):2020- 50; 2021- 60; 2022- 70</w:t>
            </w:r>
          </w:p>
          <w:p w:rsidR="00F33657" w:rsidRPr="00CD5AEA" w:rsidRDefault="00581666" w:rsidP="007E10CA">
            <w:pPr>
              <w:rPr>
                <w:color w:val="000000"/>
              </w:rPr>
            </w:pPr>
            <w:r w:rsidRPr="00CD5AEA">
              <w:rPr>
                <w:rStyle w:val="14pt"/>
                <w:sz w:val="24"/>
                <w:szCs w:val="24"/>
              </w:rPr>
              <w:t>3.</w:t>
            </w:r>
            <w:r w:rsidR="00F33657" w:rsidRPr="00CD5AEA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="00F33657" w:rsidRPr="00CD5AEA">
              <w:t xml:space="preserve"> образовательных организаций всех типов в общей численности образовательных организаций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 </w:t>
            </w:r>
            <w:r w:rsidRPr="00CD5AEA">
              <w:rPr>
                <w:color w:val="000000"/>
              </w:rPr>
              <w:t>2020- 100; 2021- 100; 2022- 100</w:t>
            </w:r>
          </w:p>
          <w:p w:rsidR="00581666" w:rsidRPr="00CD5AEA" w:rsidRDefault="00581666" w:rsidP="007E10CA">
            <w:r w:rsidRPr="00CD5AEA">
              <w:rPr>
                <w:color w:val="000000"/>
              </w:rPr>
              <w:t>4.Объем информации, достаточной для освещения патриотической тематики в СМИ</w:t>
            </w:r>
            <w:r w:rsidR="002C5E23" w:rsidRPr="00CD5AEA">
              <w:rPr>
                <w:color w:val="000000"/>
              </w:rPr>
              <w:t xml:space="preserve"> (%):2020- 100; 2021- 100; 2022- 100</w:t>
            </w:r>
          </w:p>
          <w:p w:rsidR="00581666" w:rsidRPr="00E60BD1" w:rsidRDefault="00581666" w:rsidP="00CD5AEA">
            <w:r w:rsidRPr="00CD5AEA">
              <w:t>5.</w:t>
            </w:r>
            <w:r w:rsidR="005108B9" w:rsidRPr="00CD5AEA">
              <w:t>Доля обучающихся в образовательных организациях Юргинского му</w:t>
            </w:r>
            <w:r w:rsidR="0062223E" w:rsidRPr="00CD5AEA">
              <w:t>ниципального</w:t>
            </w:r>
            <w:r w:rsidR="00CD5AEA" w:rsidRPr="00CD5AEA">
              <w:t xml:space="preserve"> района</w:t>
            </w:r>
            <w:r w:rsidR="003E7993" w:rsidRPr="00CD5AEA">
              <w:t>, принимаю</w:t>
            </w:r>
            <w:r w:rsidR="0062223E" w:rsidRPr="00CD5AEA">
              <w:t>щ</w:t>
            </w:r>
            <w:r w:rsidR="005108B9" w:rsidRPr="00CD5AEA">
              <w:t>их участие в конкурсных мероприятиях в общей численности обучающихся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</w:t>
            </w:r>
            <w:r w:rsidRPr="00CD5AEA">
              <w:rPr>
                <w:color w:val="000000"/>
              </w:rPr>
              <w:t xml:space="preserve">2020-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2021-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2022-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>0</w:t>
            </w:r>
          </w:p>
        </w:tc>
      </w:tr>
      <w:tr w:rsidR="00CD5AEA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t>Этапы и с</w:t>
            </w:r>
            <w:r w:rsidRPr="00805576">
              <w:t xml:space="preserve">рок реализации муниципальной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20</w:t>
            </w:r>
            <w:r w:rsidRPr="00E60BD1">
              <w:t xml:space="preserve"> год </w:t>
            </w:r>
          </w:p>
          <w:p w:rsidR="00CD5AEA" w:rsidRPr="00E60BD1" w:rsidRDefault="00CD5AEA" w:rsidP="00491C58">
            <w:r>
              <w:t>и плановый период 2021</w:t>
            </w:r>
            <w:r w:rsidRPr="00E60BD1">
              <w:t xml:space="preserve"> - 20</w:t>
            </w:r>
            <w:r>
              <w:t>22</w:t>
            </w:r>
            <w:r w:rsidRPr="00E60BD1">
              <w:t xml:space="preserve"> г</w:t>
            </w:r>
            <w:r>
              <w:t>оды</w:t>
            </w:r>
            <w:r w:rsidRPr="00E60BD1">
              <w:t>.</w:t>
            </w:r>
          </w:p>
        </w:tc>
      </w:tr>
      <w:tr w:rsidR="00CD5AEA" w:rsidRPr="00805576" w:rsidTr="00067E47">
        <w:trPr>
          <w:trHeight w:val="84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lastRenderedPageBreak/>
              <w:t>Ресурсное обеспечение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067E47" w:rsidRDefault="00CD5AEA" w:rsidP="00491C58">
            <w:r w:rsidRPr="00067E47">
              <w:t xml:space="preserve">Программа реализуется </w:t>
            </w:r>
            <w:r>
              <w:t>за счёт бюджетных средств района</w:t>
            </w:r>
            <w:r w:rsidRPr="00067E47">
              <w:t>.</w:t>
            </w:r>
          </w:p>
          <w:p w:rsidR="00CD5AEA" w:rsidRPr="00067E47" w:rsidRDefault="00CD5AEA" w:rsidP="00491C58">
            <w:r w:rsidRPr="00067E47">
              <w:t>Предполагаемый объём финансирования программы:</w:t>
            </w:r>
          </w:p>
          <w:p w:rsidR="00CD5AEA" w:rsidRPr="00067E47" w:rsidRDefault="00CD5AEA" w:rsidP="00491C58">
            <w:r>
              <w:t>на 2020</w:t>
            </w:r>
            <w:r w:rsidRPr="00067E47">
              <w:t>- 20</w:t>
            </w:r>
            <w:r>
              <w:t>22</w:t>
            </w:r>
            <w:r w:rsidRPr="00067E47">
              <w:t xml:space="preserve"> г</w:t>
            </w:r>
            <w:r>
              <w:t>оды</w:t>
            </w:r>
            <w:r w:rsidRPr="00067E47">
              <w:t xml:space="preserve"> – </w:t>
            </w:r>
            <w:r>
              <w:t>1119,0</w:t>
            </w:r>
            <w:r w:rsidRPr="00067E47">
              <w:t>тыс</w:t>
            </w:r>
            <w:r>
              <w:t>яч</w:t>
            </w:r>
            <w:r w:rsidRPr="00067E47">
              <w:t xml:space="preserve"> руб</w:t>
            </w:r>
            <w:r>
              <w:t>лей</w:t>
            </w:r>
            <w:r w:rsidRPr="00067E47">
              <w:t xml:space="preserve">, </w:t>
            </w:r>
          </w:p>
          <w:p w:rsidR="00CD5AEA" w:rsidRPr="00067E47" w:rsidRDefault="00CD5AEA" w:rsidP="00491C58">
            <w:r w:rsidRPr="00067E47">
              <w:t>в том числе:</w:t>
            </w:r>
          </w:p>
          <w:p w:rsidR="00CD5AEA" w:rsidRPr="000F74DB" w:rsidRDefault="00CD5AEA" w:rsidP="00491C58">
            <w:r w:rsidRPr="000F74DB">
              <w:t>в 2020 г. – 373 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F74DB" w:rsidRDefault="00CD5AEA" w:rsidP="00491C58">
            <w:r w:rsidRPr="000F74DB">
              <w:t>в 2021</w:t>
            </w:r>
            <w:r>
              <w:t xml:space="preserve"> г. – </w:t>
            </w:r>
            <w:r w:rsidRPr="000F74DB">
              <w:t>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67E47" w:rsidRDefault="00CD5AEA" w:rsidP="00491C58">
            <w:r w:rsidRPr="000F74DB">
              <w:t>в 2022 г. – 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805576" w:rsidRDefault="00CD5AEA" w:rsidP="00491C58">
            <w:r w:rsidRPr="00067E47">
              <w:t>из них средства местного бюджета -</w:t>
            </w:r>
            <w:r>
              <w:t xml:space="preserve">1119,0 </w:t>
            </w:r>
            <w:r w:rsidRPr="000F74DB">
              <w:t>тыс</w:t>
            </w:r>
            <w:r>
              <w:t>яч</w:t>
            </w:r>
            <w:r w:rsidRPr="000F74DB">
              <w:t xml:space="preserve"> руб</w:t>
            </w:r>
            <w:r>
              <w:t>лей.</w:t>
            </w:r>
          </w:p>
        </w:tc>
      </w:tr>
      <w:tr w:rsidR="00CD5AEA" w:rsidRPr="00805576" w:rsidTr="00F81E4D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 w:rsidRPr="00805576">
              <w:t>Ожидаемые резул</w:t>
            </w:r>
            <w:r>
              <w:t xml:space="preserve">ьтаты реализации муниципальной </w:t>
            </w:r>
            <w:r w:rsidRPr="00805576">
              <w:t>программы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CD5AEA" w:rsidP="00491C58">
            <w:pPr>
              <w:pStyle w:val="af9"/>
            </w:pPr>
            <w:r w:rsidRPr="009B5992">
              <w:t>-</w:t>
            </w:r>
            <w:r>
              <w:t>о</w:t>
            </w:r>
            <w:r w:rsidRPr="009B5992">
              <w:t>сновным результатом реализации Программы станет формирование системы патриотического воспитания детей и молодежи, отвечающей современным вы</w:t>
            </w:r>
            <w:r>
              <w:t>зовам и задачам развития страны;</w:t>
            </w:r>
          </w:p>
          <w:p w:rsidR="00CD5AEA" w:rsidRPr="009B5992" w:rsidRDefault="00CD5AEA" w:rsidP="00491C58">
            <w:pPr>
              <w:pStyle w:val="af9"/>
            </w:pPr>
            <w:r w:rsidRPr="009B5992">
              <w:t>-</w:t>
            </w:r>
            <w:r>
              <w:t>п</w:t>
            </w:r>
            <w:r w:rsidRPr="009B5992">
              <w:t>овышение уровня организационного обеспечения и научно-методического сопровождения системы патриотического воспитания;</w:t>
            </w:r>
          </w:p>
          <w:p w:rsidR="00CD5AEA" w:rsidRPr="009B5992" w:rsidRDefault="00CD5AEA" w:rsidP="00491C58">
            <w:pPr>
              <w:pStyle w:val="a3"/>
              <w:ind w:left="0"/>
            </w:pPr>
            <w:r>
              <w:t>-у</w:t>
            </w:r>
            <w:r w:rsidRPr="009B5992">
              <w:t xml:space="preserve">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CD5AEA" w:rsidRPr="009B5992" w:rsidRDefault="00CD5AEA" w:rsidP="00491C58">
            <w:pPr>
              <w:pStyle w:val="a3"/>
              <w:ind w:left="0"/>
            </w:pPr>
            <w:r>
              <w:t>-в</w:t>
            </w:r>
            <w:r w:rsidRPr="009B5992">
              <w:t xml:space="preserve">овлечение широких масс граждан </w:t>
            </w:r>
            <w:r>
              <w:t>Юргинского муниципального района</w:t>
            </w:r>
            <w:r w:rsidRPr="009B5992">
              <w:t xml:space="preserve">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воспитания;</w:t>
            </w:r>
          </w:p>
          <w:p w:rsidR="00CD5AEA" w:rsidRPr="009B5992" w:rsidRDefault="00CD5AEA" w:rsidP="00491C58">
            <w:r>
              <w:t>-у</w:t>
            </w:r>
            <w:r w:rsidRPr="009B5992">
              <w:t>крепление и повышение эффективности системы межведомственного партнерства в решении задач патриотического воспитания;</w:t>
            </w:r>
          </w:p>
        </w:tc>
      </w:tr>
      <w:tr w:rsidR="00CD5AEA" w:rsidRPr="00805576" w:rsidTr="00B36C9A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  <w:r w:rsidRPr="009B5992">
              <w:rPr>
                <w:b/>
              </w:rPr>
              <w:t>-</w:t>
            </w:r>
            <w:r>
              <w:t>з</w:t>
            </w:r>
            <w:r w:rsidRPr="009B5992">
              <w:t>начительное улучшение условий для развития волонтерского движения как важного элемента гражданско- патриотического воспитания;</w:t>
            </w:r>
          </w:p>
          <w:p w:rsidR="00CD5AEA" w:rsidRPr="009B5992" w:rsidRDefault="00CD5AEA" w:rsidP="00491C58">
            <w:pPr>
              <w:jc w:val="both"/>
            </w:pPr>
            <w:r>
              <w:t>-у</w:t>
            </w:r>
            <w:r w:rsidRPr="009B5992">
              <w:t>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уровне.</w:t>
            </w:r>
          </w:p>
        </w:tc>
      </w:tr>
    </w:tbl>
    <w:p w:rsidR="00E37D68" w:rsidRDefault="00E37D68" w:rsidP="007E10CA"/>
    <w:p w:rsidR="00F75FFD" w:rsidRDefault="00A558F9" w:rsidP="007E10CA">
      <w:pPr>
        <w:pStyle w:val="af0"/>
        <w:ind w:firstLine="709"/>
        <w:jc w:val="center"/>
        <w:rPr>
          <w:b/>
          <w:color w:val="000000" w:themeColor="text1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программы, описание основных проблем в данной сфере и перспективы развития</w:t>
      </w:r>
    </w:p>
    <w:p w:rsidR="00491C58" w:rsidRDefault="00491C58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491C58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491C58">
        <w:rPr>
          <w:rStyle w:val="af6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ED3FA1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 xml:space="preserve">В этих условиях очевидна необходимость усиления роли воспитания, прежде всего воспитания у </w:t>
      </w:r>
      <w:r w:rsidRPr="00D236E2">
        <w:rPr>
          <w:color w:val="000000"/>
          <w:sz w:val="26"/>
          <w:szCs w:val="26"/>
        </w:rPr>
        <w:lastRenderedPageBreak/>
        <w:t>молодежи чувства патриотизма как основы</w:t>
      </w:r>
      <w:r w:rsidR="00491C58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491C58">
        <w:rPr>
          <w:rStyle w:val="af6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491C58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2236E2">
        <w:rPr>
          <w:sz w:val="26"/>
          <w:szCs w:val="26"/>
        </w:rPr>
        <w:t>20</w:t>
      </w:r>
      <w:r w:rsidR="00F400E9" w:rsidRPr="00D236E2">
        <w:rPr>
          <w:sz w:val="26"/>
          <w:szCs w:val="26"/>
        </w:rPr>
        <w:t xml:space="preserve"> и плановый период 202</w:t>
      </w:r>
      <w:r w:rsidR="002236E2">
        <w:rPr>
          <w:sz w:val="26"/>
          <w:szCs w:val="26"/>
        </w:rPr>
        <w:t>1</w:t>
      </w:r>
      <w:r w:rsidR="00F400E9" w:rsidRPr="00D236E2">
        <w:rPr>
          <w:sz w:val="26"/>
          <w:szCs w:val="26"/>
        </w:rPr>
        <w:t>-202</w:t>
      </w:r>
      <w:r w:rsidR="002236E2">
        <w:rPr>
          <w:sz w:val="26"/>
          <w:szCs w:val="26"/>
        </w:rPr>
        <w:t>2</w:t>
      </w:r>
      <w:r w:rsidR="00A558F9" w:rsidRPr="00D236E2">
        <w:rPr>
          <w:sz w:val="26"/>
          <w:szCs w:val="26"/>
        </w:rPr>
        <w:t xml:space="preserve"> годы»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основании  Государственной программы  «Патриотическое воспитание </w:t>
      </w:r>
      <w:r w:rsidR="00581666">
        <w:rPr>
          <w:sz w:val="26"/>
          <w:szCs w:val="26"/>
        </w:rPr>
        <w:t>граждан Российской Федерации</w:t>
      </w:r>
      <w:r w:rsidR="003B2FF7" w:rsidRPr="00D236E2">
        <w:rPr>
          <w:sz w:val="26"/>
          <w:szCs w:val="26"/>
        </w:rPr>
        <w:t xml:space="preserve"> на 2016-2020 годы»</w:t>
      </w:r>
      <w:r w:rsidRPr="00D236E2">
        <w:rPr>
          <w:sz w:val="26"/>
          <w:szCs w:val="26"/>
        </w:rPr>
        <w:t>, утвержденной</w:t>
      </w:r>
      <w:r w:rsidR="003B2FF7" w:rsidRPr="00D236E2">
        <w:rPr>
          <w:sz w:val="26"/>
          <w:szCs w:val="26"/>
        </w:rPr>
        <w:t xml:space="preserve"> постановлением Правительства  Российской Федерации от 30 декабря 2015г</w:t>
      </w:r>
      <w:r w:rsidR="0062223E">
        <w:rPr>
          <w:sz w:val="26"/>
          <w:szCs w:val="26"/>
        </w:rPr>
        <w:t>ода</w:t>
      </w:r>
      <w:r w:rsidR="003B2FF7" w:rsidRPr="00D236E2">
        <w:rPr>
          <w:sz w:val="26"/>
          <w:szCs w:val="26"/>
        </w:rPr>
        <w:t xml:space="preserve"> №1493 </w:t>
      </w:r>
      <w:r w:rsidR="006A7880" w:rsidRPr="00D236E2">
        <w:rPr>
          <w:sz w:val="26"/>
          <w:szCs w:val="26"/>
        </w:rPr>
        <w:t xml:space="preserve">и с учётом предложений </w:t>
      </w:r>
      <w:r w:rsidRPr="00D236E2">
        <w:rPr>
          <w:sz w:val="26"/>
          <w:szCs w:val="26"/>
        </w:rPr>
        <w:t xml:space="preserve">Департамента образования и науки Кемеровской области, образовательных и </w:t>
      </w:r>
      <w:r w:rsidR="006A7880" w:rsidRPr="00D236E2">
        <w:rPr>
          <w:sz w:val="26"/>
          <w:szCs w:val="26"/>
        </w:rPr>
        <w:t xml:space="preserve"> 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491C58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 муниципального </w:t>
      </w:r>
      <w:r w:rsidR="00CD5AEA">
        <w:rPr>
          <w:color w:val="000000"/>
          <w:sz w:val="26"/>
          <w:szCs w:val="26"/>
        </w:rPr>
        <w:t>район</w:t>
      </w:r>
      <w:r w:rsidRPr="00D236E2">
        <w:rPr>
          <w:color w:val="000000"/>
          <w:sz w:val="26"/>
          <w:szCs w:val="26"/>
        </w:rPr>
        <w:t>а.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A77158" w:rsidRPr="00D236E2">
        <w:rPr>
          <w:sz w:val="26"/>
          <w:szCs w:val="26"/>
        </w:rPr>
        <w:t>, превратить  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Pr="00D236E2">
        <w:rPr>
          <w:sz w:val="26"/>
          <w:szCs w:val="26"/>
        </w:rPr>
        <w:t>Кемеровской области,</w:t>
      </w:r>
      <w:r w:rsidR="009D17FE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CD5AEA">
        <w:rPr>
          <w:sz w:val="26"/>
          <w:szCs w:val="26"/>
        </w:rPr>
        <w:t>район</w:t>
      </w:r>
      <w:r w:rsidR="0080177D">
        <w:rPr>
          <w:sz w:val="26"/>
          <w:szCs w:val="26"/>
        </w:rPr>
        <w:t>а.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926BC0" w:rsidRPr="00D236E2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681FEA" w:rsidRPr="00C737A7">
        <w:rPr>
          <w:b/>
          <w:sz w:val="26"/>
          <w:szCs w:val="26"/>
        </w:rPr>
        <w:t>Перечень мероприятий программы</w:t>
      </w:r>
    </w:p>
    <w:p w:rsidR="00926BC0" w:rsidRPr="00D236E2" w:rsidRDefault="00926BC0" w:rsidP="007E10CA">
      <w:pPr>
        <w:pStyle w:val="BodySingle"/>
        <w:ind w:firstLine="709"/>
        <w:jc w:val="both"/>
        <w:rPr>
          <w:color w:val="auto"/>
          <w:sz w:val="26"/>
          <w:szCs w:val="26"/>
        </w:rPr>
      </w:pPr>
    </w:p>
    <w:p w:rsidR="00926BC0" w:rsidRDefault="00ED55E3" w:rsidP="007E10C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236E2">
        <w:rPr>
          <w:color w:val="000000"/>
          <w:sz w:val="26"/>
          <w:szCs w:val="26"/>
          <w:shd w:val="clear" w:color="auto" w:fill="FFFFFF"/>
        </w:rPr>
        <w:t>Комплекс программных мероприятий предусматривает охват патриотическим воспитанием всех категорий граждан района.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семьи, учреждений культуры, спорта, СМИ, а также общественных организаций.</w:t>
      </w:r>
      <w:r w:rsidR="009D17F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D17FE" w:rsidRPr="00D236E2" w:rsidRDefault="009D17FE" w:rsidP="007E10CA">
      <w:pPr>
        <w:ind w:firstLine="709"/>
        <w:jc w:val="both"/>
        <w:rPr>
          <w:sz w:val="26"/>
          <w:szCs w:val="26"/>
        </w:rPr>
      </w:pP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3.1. Совершенствование процесса патриотического воспитания.</w:t>
      </w:r>
    </w:p>
    <w:p w:rsidR="00ED55E3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совершенствованию процесса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 расширение работы по патриотическому воспитанию на всех уровня</w:t>
      </w:r>
      <w:r w:rsidRPr="00D236E2">
        <w:rPr>
          <w:sz w:val="26"/>
          <w:szCs w:val="26"/>
        </w:rPr>
        <w:t>х деятельности</w:t>
      </w:r>
      <w:r w:rsidR="006A4C2F" w:rsidRPr="00D236E2">
        <w:rPr>
          <w:sz w:val="26"/>
          <w:szCs w:val="26"/>
        </w:rPr>
        <w:t xml:space="preserve"> (</w:t>
      </w:r>
      <w:r w:rsidRPr="00D236E2">
        <w:rPr>
          <w:sz w:val="26"/>
          <w:szCs w:val="26"/>
        </w:rPr>
        <w:t>сельские поселени</w:t>
      </w:r>
      <w:r w:rsidR="0080177D">
        <w:rPr>
          <w:sz w:val="26"/>
          <w:szCs w:val="26"/>
        </w:rPr>
        <w:t xml:space="preserve">я, администрация области и </w:t>
      </w:r>
      <w:r w:rsidR="00CD5AEA">
        <w:rPr>
          <w:sz w:val="26"/>
          <w:szCs w:val="26"/>
        </w:rPr>
        <w:t>район</w:t>
      </w:r>
      <w:r w:rsidRPr="00D236E2">
        <w:rPr>
          <w:sz w:val="26"/>
          <w:szCs w:val="26"/>
        </w:rPr>
        <w:t>а)</w:t>
      </w:r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определение приоритетных направлений работы по патриотическому воспитанию на современном этапе;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обогащение содержания патриотического воспитания;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развитие форм и методов патриотического воспитания на основе новых</w:t>
      </w:r>
      <w:r w:rsidR="00ED55E3" w:rsidRPr="00D236E2">
        <w:rPr>
          <w:rStyle w:val="apple-converted-space"/>
          <w:sz w:val="26"/>
          <w:szCs w:val="26"/>
        </w:rPr>
        <w:t> </w:t>
      </w:r>
      <w:hyperlink r:id="rId11" w:tooltip="Информационные технологии" w:history="1">
        <w:r w:rsidR="00ED55E3"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информационных технологий</w:t>
        </w:r>
      </w:hyperlink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воспитание гордости за Российское государство, его свершения;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увековечение памяти воинов, погибших при защите Отечества;</w:t>
      </w:r>
    </w:p>
    <w:p w:rsidR="00ED55E3" w:rsidRPr="00ED55E3" w:rsidRDefault="00A77158" w:rsidP="007E10CA">
      <w:pPr>
        <w:pStyle w:val="af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5E3" w:rsidRPr="00ED55E3">
        <w:rPr>
          <w:sz w:val="26"/>
          <w:szCs w:val="26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повышении качества функционирования как отдельных элементов системы патриотического воспитания, так и всей системы в целом;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</w:t>
      </w:r>
      <w:r w:rsidR="00ED55E3" w:rsidRPr="00D236E2">
        <w:rPr>
          <w:sz w:val="26"/>
          <w:szCs w:val="26"/>
        </w:rPr>
        <w:t>совершенствование системы управления процессом патриотического воспитания;</w:t>
      </w:r>
    </w:p>
    <w:p w:rsidR="00ED55E3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обеспечение взаимодействия всех органов и учреждений в работе по патриотическому воспитанию.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E54446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3.2. Развитие научно - технических и методических основ патриотического воспитания.</w:t>
      </w:r>
    </w:p>
    <w:p w:rsidR="00ED55E3" w:rsidRPr="00D236E2" w:rsidRDefault="00E54446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236E2">
        <w:rPr>
          <w:color w:val="000000"/>
          <w:sz w:val="26"/>
          <w:szCs w:val="26"/>
          <w:shd w:val="clear" w:color="auto" w:fill="FFFFFF"/>
        </w:rPr>
        <w:t>Системой мер по развитию научно - технических и методических основ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ED55E3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E54446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Координация деятельности общественных организаций в интересах патриотического воспитания.</w:t>
      </w:r>
    </w:p>
    <w:p w:rsidR="002E2951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координации деятельности общественных организаций в интересах патриотического</w:t>
      </w:r>
      <w:r w:rsidR="002E2951" w:rsidRPr="00D236E2">
        <w:rPr>
          <w:sz w:val="26"/>
          <w:szCs w:val="26"/>
        </w:rPr>
        <w:t xml:space="preserve">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участия общественных организаций в работе по патриотическому воспитанию;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активизация участия учреждений культуры, общественных организаций, представителей творческой интеллигенции в военно - шефской работе;</w:t>
      </w:r>
    </w:p>
    <w:p w:rsidR="002E2951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развитие активных форм общественного воспитательного воздействия на формирование патриотического сознания граждан.</w:t>
      </w:r>
    </w:p>
    <w:p w:rsidR="009D17FE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2E2951" w:rsidRPr="00D236E2" w:rsidRDefault="00E54446" w:rsidP="007E10CA">
      <w:pPr>
        <w:pStyle w:val="af9"/>
        <w:tabs>
          <w:tab w:val="left" w:pos="709"/>
        </w:tabs>
        <w:ind w:firstLine="709"/>
        <w:rPr>
          <w:b/>
          <w:sz w:val="26"/>
          <w:szCs w:val="26"/>
          <w:bdr w:val="none" w:sz="0" w:space="0" w:color="auto" w:frame="1"/>
        </w:rPr>
      </w:pPr>
      <w:r w:rsidRPr="00D236E2">
        <w:rPr>
          <w:rStyle w:val="apple-converted-space"/>
          <w:b/>
          <w:color w:val="000000"/>
          <w:sz w:val="26"/>
          <w:szCs w:val="26"/>
        </w:rPr>
        <w:t>3.</w:t>
      </w:r>
      <w:r w:rsidR="002E2951" w:rsidRPr="00D236E2">
        <w:rPr>
          <w:b/>
          <w:sz w:val="26"/>
          <w:szCs w:val="26"/>
          <w:bdr w:val="none" w:sz="0" w:space="0" w:color="auto" w:frame="1"/>
        </w:rPr>
        <w:t>4.Информационное обеспечение в области патриотического воспитания</w:t>
      </w:r>
      <w:r w:rsidR="003C16CE">
        <w:rPr>
          <w:b/>
          <w:sz w:val="26"/>
          <w:szCs w:val="26"/>
          <w:bdr w:val="none" w:sz="0" w:space="0" w:color="auto" w:frame="1"/>
        </w:rPr>
        <w:t>.</w:t>
      </w:r>
    </w:p>
    <w:p w:rsidR="002E2951" w:rsidRPr="00D236E2" w:rsidRDefault="002E2951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информационному обеспечению в области патриотического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создание условий для более широкого участия 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в пропаганде патриотизма;</w:t>
      </w:r>
    </w:p>
    <w:p w:rsidR="002E2951" w:rsidRPr="00D236E2" w:rsidRDefault="00DB0E66" w:rsidP="007E10CA">
      <w:pPr>
        <w:pStyle w:val="af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поддержка и содействие расширению патриотической тематики в </w:t>
      </w:r>
      <w:r w:rsidR="00E67449">
        <w:rPr>
          <w:sz w:val="26"/>
          <w:szCs w:val="26"/>
        </w:rPr>
        <w:t>средствах массовой информации</w:t>
      </w:r>
      <w:r w:rsidR="002E2951" w:rsidRPr="00D236E2">
        <w:rPr>
          <w:sz w:val="26"/>
          <w:szCs w:val="26"/>
        </w:rPr>
        <w:t>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содействие развитию творческого потенциала журналистов в области патриотического воспитания;</w:t>
      </w:r>
    </w:p>
    <w:p w:rsidR="002E2951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-обеспечение работникам</w:t>
      </w:r>
      <w:r w:rsidR="00491C58">
        <w:rPr>
          <w:sz w:val="26"/>
          <w:szCs w:val="26"/>
        </w:rPr>
        <w:t xml:space="preserve"> 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доступа к информационным ресурсам архива, музеев, библиотек для подготовки материалов по патриотическому воспитанию.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2E2951" w:rsidRPr="003C16CE" w:rsidRDefault="00E54446" w:rsidP="007E10CA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2E2951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5. Использование государственных символов в патриотическом воспитании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В целях регламентации использования государственных символов России в патриотическом воспитании предусматривается: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обеспече</w:t>
      </w:r>
      <w:r w:rsidRPr="003C16CE">
        <w:rPr>
          <w:sz w:val="26"/>
          <w:szCs w:val="26"/>
        </w:rPr>
        <w:t>ние образовательных организаций</w:t>
      </w:r>
      <w:r w:rsidR="00E54446" w:rsidRPr="003C16CE">
        <w:rPr>
          <w:sz w:val="26"/>
          <w:szCs w:val="26"/>
        </w:rPr>
        <w:t>, учреждений культуры, общественных организаций полиграфической продукцией с изображением государственных симво</w:t>
      </w:r>
      <w:r w:rsidRPr="003C16CE">
        <w:rPr>
          <w:sz w:val="26"/>
          <w:szCs w:val="26"/>
        </w:rPr>
        <w:t>лов России, Кемеровской области;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проведение конкурсов, семинаров, конференций, выставок по вопросам патриотического воспитания граждан с использованием государственных символов</w:t>
      </w:r>
      <w:r w:rsidRPr="003C16CE">
        <w:rPr>
          <w:sz w:val="26"/>
          <w:szCs w:val="26"/>
        </w:rPr>
        <w:t>;</w:t>
      </w:r>
    </w:p>
    <w:p w:rsidR="00E54446" w:rsidRPr="003C16CE" w:rsidRDefault="00A77158" w:rsidP="007E10CA">
      <w:pPr>
        <w:pStyle w:val="af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16CE">
        <w:rPr>
          <w:sz w:val="26"/>
          <w:szCs w:val="26"/>
        </w:rPr>
        <w:lastRenderedPageBreak/>
        <w:t>-</w:t>
      </w:r>
      <w:r w:rsidR="00E54446" w:rsidRPr="003C16CE">
        <w:rPr>
          <w:sz w:val="26"/>
          <w:szCs w:val="26"/>
        </w:rPr>
        <w:t>организация изучения в образовательных организациях государственной символики России, Кемеровской области и Юргинского муниципального района, порядка официального использования государственного флага, герба и гимна России, Кемеровской области</w:t>
      </w:r>
      <w:r w:rsidRPr="003C16CE">
        <w:rPr>
          <w:sz w:val="26"/>
          <w:szCs w:val="26"/>
        </w:rPr>
        <w:t>;</w:t>
      </w:r>
    </w:p>
    <w:p w:rsidR="003E7993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color w:val="000000"/>
          <w:sz w:val="26"/>
          <w:szCs w:val="26"/>
          <w:shd w:val="clear" w:color="auto" w:fill="FFFFFF"/>
        </w:rPr>
        <w:t>-</w:t>
      </w:r>
      <w:r w:rsidR="00E54446" w:rsidRPr="003C16CE">
        <w:rPr>
          <w:color w:val="000000"/>
          <w:sz w:val="26"/>
          <w:szCs w:val="26"/>
          <w:shd w:val="clear" w:color="auto" w:fill="FFFFFF"/>
        </w:rPr>
        <w:t>информационное обеспечение организаторов патриотического воспитания по вопросам использования государственной символики в</w:t>
      </w:r>
      <w:r w:rsidR="00222B1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hyperlink r:id="rId12" w:tooltip="Воспитательная работа" w:history="1">
        <w:r w:rsidR="00E54446"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воспитательной работе</w:t>
        </w:r>
      </w:hyperlink>
      <w:r w:rsidR="007E47B7" w:rsidRPr="003C16CE">
        <w:rPr>
          <w:sz w:val="26"/>
          <w:szCs w:val="26"/>
          <w:shd w:val="clear" w:color="auto" w:fill="FFFFFF"/>
        </w:rPr>
        <w:t>.</w:t>
      </w:r>
    </w:p>
    <w:p w:rsidR="009D17FE" w:rsidRDefault="009D17FE" w:rsidP="007E10C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1FEA" w:rsidRDefault="00681FEA" w:rsidP="007E10C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4. Нормативно-правовое обеспечение программы</w:t>
      </w:r>
    </w:p>
    <w:p w:rsidR="00681FEA" w:rsidRPr="00704DF3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81FEA" w:rsidRPr="00954734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734">
        <w:rPr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sz w:val="26"/>
          <w:szCs w:val="26"/>
        </w:rPr>
        <w:t>П</w:t>
      </w:r>
      <w:r w:rsidRPr="00954734">
        <w:rPr>
          <w:sz w:val="26"/>
          <w:szCs w:val="26"/>
        </w:rPr>
        <w:t>рограммы представлены в таблице: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835"/>
        <w:gridCol w:w="6201"/>
      </w:tblGrid>
      <w:tr w:rsidR="00681FEA" w:rsidRPr="000374CA" w:rsidTr="00E029CF">
        <w:trPr>
          <w:tblHeader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№</w:t>
            </w:r>
          </w:p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п/п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Наименование законодательных актов</w:t>
            </w:r>
          </w:p>
        </w:tc>
        <w:tc>
          <w:tcPr>
            <w:tcW w:w="6201" w:type="dxa"/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Поставленные цели (содержание)</w:t>
            </w:r>
          </w:p>
        </w:tc>
      </w:tr>
      <w:tr w:rsidR="00681FEA" w:rsidRPr="000374CA" w:rsidTr="00E029CF">
        <w:trPr>
          <w:jc w:val="center"/>
        </w:trPr>
        <w:tc>
          <w:tcPr>
            <w:tcW w:w="781" w:type="dxa"/>
            <w:tcBorders>
              <w:top w:val="nil"/>
            </w:tcBorders>
          </w:tcPr>
          <w:p w:rsidR="00681FEA" w:rsidRPr="00CD4D8E" w:rsidRDefault="00681FEA" w:rsidP="007E10CA">
            <w:pPr>
              <w:ind w:left="265"/>
            </w:pPr>
            <w:r w:rsidRPr="00CD4D8E">
              <w:t>1</w:t>
            </w:r>
          </w:p>
        </w:tc>
        <w:tc>
          <w:tcPr>
            <w:tcW w:w="2835" w:type="dxa"/>
          </w:tcPr>
          <w:p w:rsidR="00681FEA" w:rsidRPr="00CD4D8E" w:rsidRDefault="00681FEA" w:rsidP="007E10CA">
            <w:r w:rsidRPr="00CD4D8E">
              <w:t>Конституция Российской Федерации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Определяет </w:t>
            </w:r>
            <w:r w:rsidRPr="00CD4D8E"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681FEA" w:rsidRPr="000374CA" w:rsidTr="00E029CF">
        <w:trPr>
          <w:trHeight w:val="1188"/>
          <w:jc w:val="center"/>
        </w:trPr>
        <w:tc>
          <w:tcPr>
            <w:tcW w:w="781" w:type="dxa"/>
          </w:tcPr>
          <w:p w:rsidR="00681FEA" w:rsidRPr="00CD4D8E" w:rsidRDefault="00681FEA" w:rsidP="007E10CA">
            <w:pPr>
              <w:ind w:left="141"/>
            </w:pPr>
            <w:r w:rsidRPr="00CD4D8E">
              <w:t xml:space="preserve"> 2</w:t>
            </w:r>
          </w:p>
        </w:tc>
        <w:tc>
          <w:tcPr>
            <w:tcW w:w="2835" w:type="dxa"/>
          </w:tcPr>
          <w:p w:rsidR="00681FEA" w:rsidRPr="00CD4D8E" w:rsidRDefault="00681FEA" w:rsidP="007E10CA">
            <w:pPr>
              <w:pStyle w:val="21"/>
              <w:spacing w:after="0" w:line="240" w:lineRule="auto"/>
              <w:ind w:left="6"/>
            </w:pPr>
            <w:r w:rsidRPr="00CD4D8E">
              <w:t>Федеральный закон</w:t>
            </w:r>
            <w:r w:rsidRPr="00CD4D8E">
              <w:br/>
              <w:t xml:space="preserve">«Об общих принципах организации местного самоуправления в Российской Федерации» от </w:t>
            </w:r>
            <w:r w:rsidR="008C766F">
              <w:t xml:space="preserve">06.10.2003 № </w:t>
            </w:r>
            <w:r w:rsidRPr="00CD4D8E">
              <w:t>131-ФЗ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</w:tr>
      <w:tr w:rsidR="008C766F" w:rsidRPr="000374CA" w:rsidTr="00E029CF">
        <w:trPr>
          <w:trHeight w:val="1188"/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ind w:left="141"/>
            </w:pPr>
            <w:r>
              <w:t>3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pStyle w:val="21"/>
              <w:spacing w:after="0" w:line="240" w:lineRule="auto"/>
              <w:ind w:left="6"/>
            </w:pPr>
            <w:r>
              <w:t>Федеральный закон «Об образовании в Российской федерации» от 29.12.2012 № 273-ФЗ</w:t>
            </w:r>
            <w:r w:rsidR="00823183">
              <w:t xml:space="preserve"> </w:t>
            </w:r>
            <w:r w:rsidR="00823183" w:rsidRPr="00E15A20">
              <w:rPr>
                <w:color w:val="000000"/>
              </w:rPr>
              <w:t>(с изменениями и дополнениями)</w:t>
            </w:r>
          </w:p>
        </w:tc>
        <w:tc>
          <w:tcPr>
            <w:tcW w:w="6201" w:type="dxa"/>
          </w:tcPr>
          <w:p w:rsidR="008C766F" w:rsidRPr="00CD4D8E" w:rsidRDefault="00823183" w:rsidP="00875D91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5A20">
              <w:rPr>
                <w:b/>
                <w:bCs/>
                <w:color w:val="000000"/>
              </w:rPr>
              <w:t>Устанавливает</w:t>
            </w:r>
            <w:r w:rsidRPr="00E15A20">
              <w:rPr>
                <w:color w:val="000000"/>
              </w:rPr>
              <w:t xml:space="preserve"> Полномочия органов местного самоуправления муниципальных районов и городских </w:t>
            </w:r>
            <w:r w:rsidR="00875D91">
              <w:rPr>
                <w:color w:val="000000"/>
              </w:rPr>
              <w:t>округ</w:t>
            </w:r>
            <w:r w:rsidRPr="00E15A20">
              <w:rPr>
                <w:color w:val="000000"/>
              </w:rPr>
              <w:t>ов в сфере образования, гарантии прав на получение образования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4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Бюджетный кодекс Российской Федерации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</w:rPr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5</w:t>
            </w:r>
          </w:p>
        </w:tc>
        <w:tc>
          <w:tcPr>
            <w:tcW w:w="2835" w:type="dxa"/>
          </w:tcPr>
          <w:p w:rsidR="008C766F" w:rsidRPr="00CD4D8E" w:rsidRDefault="00E9497A" w:rsidP="007E10CA">
            <w:hyperlink r:id="rId13" w:history="1">
              <w:r w:rsidR="008C766F" w:rsidRPr="00CD4D8E">
                <w:rPr>
                  <w:rStyle w:val="af6"/>
                </w:rPr>
                <w:t>Федеральный закон от 28.06.2014 № 172-ФЗ</w:t>
              </w:r>
              <w:r w:rsidR="008C766F" w:rsidRPr="00CD4D8E">
                <w:rPr>
                  <w:rStyle w:val="af6"/>
                </w:rPr>
                <w:br/>
                <w:t>«О стратегическом планировании в Российской Федерации</w:t>
              </w:r>
            </w:hyperlink>
            <w:r w:rsidR="008C766F" w:rsidRPr="00CD4D8E">
              <w:rPr>
                <w:rStyle w:val="af6"/>
              </w:rPr>
              <w:t>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snapToGrid w:val="0"/>
              </w:rPr>
            </w:pPr>
            <w:r w:rsidRPr="00CD4D8E">
              <w:rPr>
                <w:b/>
                <w:snapToGrid w:val="0"/>
              </w:rPr>
              <w:t>Устанавливает</w:t>
            </w:r>
            <w:r w:rsidRPr="00CD4D8E">
              <w:rPr>
                <w:snapToGrid w:val="0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6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 w:rsidRPr="00CD4D8E">
              <w:t>Федеральный закон от 25.12.2008 № 273-ФЗ (ред. От 30.10.2018)</w:t>
            </w:r>
          </w:p>
          <w:p w:rsidR="008C766F" w:rsidRPr="00CD4D8E" w:rsidRDefault="008C766F" w:rsidP="007E10CA">
            <w:pPr>
              <w:jc w:val="both"/>
            </w:pPr>
            <w:r w:rsidRPr="00CD4D8E">
              <w:t>«О противодействии коррупции»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  <w:snapToGrid w:val="0"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>
              <w:t xml:space="preserve">Государственная программа </w:t>
            </w:r>
            <w:r>
              <w:lastRenderedPageBreak/>
              <w:t>«Патриотическое воспитание граждан</w:t>
            </w:r>
            <w:r w:rsidR="00823183">
              <w:t xml:space="preserve"> Российской Федерации на 2016-2020 годы</w:t>
            </w:r>
            <w:r>
              <w:t>»</w:t>
            </w:r>
            <w:r w:rsidR="00823183">
              <w:t xml:space="preserve"> от 30.12.2015 № 1493</w:t>
            </w:r>
          </w:p>
        </w:tc>
        <w:tc>
          <w:tcPr>
            <w:tcW w:w="6201" w:type="dxa"/>
          </w:tcPr>
          <w:p w:rsidR="008C766F" w:rsidRPr="00F66A8B" w:rsidRDefault="00F66A8B" w:rsidP="007E10CA">
            <w:pPr>
              <w:jc w:val="both"/>
            </w:pPr>
            <w:r>
              <w:rPr>
                <w:b/>
              </w:rPr>
              <w:lastRenderedPageBreak/>
              <w:t xml:space="preserve">Повышает </w:t>
            </w:r>
            <w:r>
              <w:t>эффективность системы патриотического воспитания, формирует личность гражданина-патриота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от </w:t>
            </w:r>
            <w:hyperlink r:id="rId14" w:tgtFrame="contents" w:history="1">
              <w:r w:rsidRPr="00CD4D8E">
                <w:rPr>
                  <w:rStyle w:val="af6"/>
                </w:rPr>
                <w:t xml:space="preserve">02.11.2017 </w:t>
              </w:r>
              <w:r>
                <w:rPr>
                  <w:rStyle w:val="af6"/>
                </w:rPr>
                <w:br/>
              </w:r>
              <w:r w:rsidRPr="00CD4D8E">
                <w:rPr>
                  <w:rStyle w:val="af6"/>
                </w:rPr>
                <w:t>№ 97-ОЗ</w:t>
              </w:r>
            </w:hyperlink>
            <w:r>
              <w:br/>
            </w:r>
            <w:r w:rsidRPr="00CD4D8E">
              <w:t>«О регулировании отдельных вопросов в сфере противодействия коррупции» (в ред. от 30.11.2018 № 97-ОЗ)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b/>
              </w:rPr>
            </w:pPr>
            <w:r w:rsidRPr="00CD4D8E">
              <w:rPr>
                <w:rStyle w:val="grame"/>
                <w:b/>
              </w:rPr>
              <w:t>Принят</w:t>
            </w:r>
            <w:r w:rsidRPr="00CD4D8E">
              <w:rPr>
                <w:rStyle w:val="grame"/>
              </w:rPr>
              <w:t xml:space="preserve"> в целях реализации Федеральных законов «О противодействии коррупции», «Об </w:t>
            </w:r>
            <w:r w:rsidRPr="00CD4D8E">
              <w:rPr>
                <w:rStyle w:val="spelle"/>
                <w:rFonts w:eastAsia="Courier New"/>
              </w:rPr>
              <w:t>антикоррупционной</w:t>
            </w:r>
            <w:r w:rsidRPr="00CD4D8E">
              <w:rPr>
                <w:rStyle w:val="grame"/>
              </w:rPr>
              <w:t xml:space="preserve">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доходам», а также отдельных указов Президента Российской Федерации, изданных в сфере противодействия коррупции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–Кузбасса от 05.08.2019 № 68-ОЗ </w:t>
            </w:r>
          </w:p>
          <w:p w:rsidR="008C766F" w:rsidRPr="00CD4D8E" w:rsidRDefault="008C766F" w:rsidP="007E10CA">
            <w:r w:rsidRPr="00CD4D8E">
              <w:t>«О преобразовании муниципальных образований»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Default"/>
              <w:rPr>
                <w:rStyle w:val="grame"/>
                <w:b/>
                <w:color w:val="auto"/>
              </w:rPr>
            </w:pPr>
            <w:r w:rsidRPr="00CD4D8E">
              <w:rPr>
                <w:b/>
                <w:color w:val="auto"/>
              </w:rPr>
              <w:t>Регулирует</w:t>
            </w:r>
            <w:r w:rsidRPr="00CD4D8E">
              <w:rPr>
                <w:color w:val="auto"/>
              </w:rPr>
              <w:t xml:space="preserve"> правоотношения, связанные с преобразованием муниципальных образований в Кемеровской области – Кузбассе с согласия населения муниципальных образований, входящих в состав территории муниципальных районов, выраженного представительным органом каждого из муниципальных образований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0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–Кузбасса от 05.08.2019 № 69-ОЗ </w:t>
            </w:r>
          </w:p>
          <w:p w:rsidR="008C766F" w:rsidRPr="00CD4D8E" w:rsidRDefault="008C766F" w:rsidP="007E10CA">
            <w:r w:rsidRPr="00CD4D8E">
              <w:t>«О некоторых вопросах, связанных с преобразованием муниципальных образований Кемеровской области в муниципальном округе»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rStyle w:val="grame"/>
                <w:b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переходные положения в связи с образованием муниципальных округов на территории Кемеровской области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1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Устав муниципального образования Юргинский муниципальный район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 xml:space="preserve">Закрепляет </w:t>
            </w:r>
            <w:r w:rsidRPr="00CD4D8E"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2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rPr>
                <w:rFonts w:eastAsia="Calibri"/>
                <w:lang w:eastAsia="en-US"/>
              </w:rPr>
              <w:t xml:space="preserve"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</w:t>
            </w:r>
            <w:r w:rsidRPr="00CD4D8E">
              <w:rPr>
                <w:rFonts w:eastAsia="Calibri"/>
                <w:lang w:eastAsia="en-US"/>
              </w:rPr>
              <w:lastRenderedPageBreak/>
              <w:t>муниципального района»(ред. от 21.10.2019)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lastRenderedPageBreak/>
              <w:t>Определяет</w:t>
            </w:r>
            <w:r w:rsidRPr="00CD4D8E"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>Дополнения в постановление предусматривает</w:t>
            </w:r>
            <w:r w:rsidRPr="00CD4D8E">
              <w:t xml:space="preserve">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округа.</w:t>
            </w: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</w:tc>
      </w:tr>
    </w:tbl>
    <w:p w:rsidR="00681FEA" w:rsidRDefault="00681FEA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5. Р</w:t>
      </w:r>
      <w:r w:rsidR="00554269">
        <w:rPr>
          <w:b/>
          <w:sz w:val="26"/>
          <w:szCs w:val="26"/>
        </w:rPr>
        <w:t xml:space="preserve">есурсное обеспечение </w:t>
      </w:r>
      <w:r w:rsidRPr="00704DF3">
        <w:rPr>
          <w:b/>
          <w:sz w:val="26"/>
          <w:szCs w:val="26"/>
        </w:rPr>
        <w:t>программы</w:t>
      </w: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</w:p>
    <w:p w:rsidR="00681FEA" w:rsidRPr="00BB7E62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BB7E62">
        <w:rPr>
          <w:sz w:val="26"/>
          <w:szCs w:val="26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681FEA" w:rsidRPr="00BB7E62" w:rsidRDefault="00681FEA" w:rsidP="007E10CA">
      <w:pPr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681FEA" w:rsidRPr="009E5285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85">
        <w:rPr>
          <w:sz w:val="26"/>
          <w:szCs w:val="26"/>
        </w:rPr>
        <w:t xml:space="preserve">Объем и распределение бюджетных ассигнований на реализацию </w:t>
      </w:r>
      <w:r>
        <w:rPr>
          <w:sz w:val="26"/>
          <w:szCs w:val="26"/>
        </w:rPr>
        <w:t xml:space="preserve">Программы </w:t>
      </w:r>
      <w:r w:rsidRPr="009E5285">
        <w:rPr>
          <w:sz w:val="26"/>
          <w:szCs w:val="26"/>
        </w:rPr>
        <w:t>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681FEA" w:rsidRPr="003C16CE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Предполагаемый объём финансирования программы на20</w:t>
      </w:r>
      <w:r>
        <w:rPr>
          <w:bCs/>
          <w:kern w:val="28"/>
          <w:sz w:val="26"/>
          <w:szCs w:val="26"/>
        </w:rPr>
        <w:t>20</w:t>
      </w:r>
      <w:r w:rsidRPr="003C16CE">
        <w:rPr>
          <w:bCs/>
          <w:kern w:val="28"/>
          <w:sz w:val="26"/>
          <w:szCs w:val="26"/>
        </w:rPr>
        <w:t>- 202</w:t>
      </w:r>
      <w:r>
        <w:rPr>
          <w:bCs/>
          <w:kern w:val="28"/>
          <w:sz w:val="26"/>
          <w:szCs w:val="26"/>
        </w:rPr>
        <w:t>2 годы</w:t>
      </w:r>
      <w:r w:rsidRPr="003C16CE">
        <w:rPr>
          <w:bCs/>
          <w:kern w:val="28"/>
          <w:sz w:val="26"/>
          <w:szCs w:val="26"/>
        </w:rPr>
        <w:t>–</w:t>
      </w:r>
      <w:r w:rsidRPr="003C16CE">
        <w:rPr>
          <w:b/>
          <w:bCs/>
          <w:kern w:val="28"/>
          <w:sz w:val="26"/>
          <w:szCs w:val="26"/>
        </w:rPr>
        <w:t>1119,0 тыс</w:t>
      </w:r>
      <w:r>
        <w:rPr>
          <w:b/>
          <w:bCs/>
          <w:kern w:val="28"/>
          <w:sz w:val="26"/>
          <w:szCs w:val="26"/>
        </w:rPr>
        <w:t xml:space="preserve">яч </w:t>
      </w:r>
      <w:r w:rsidRPr="003C16CE">
        <w:rPr>
          <w:b/>
          <w:bCs/>
          <w:kern w:val="28"/>
          <w:sz w:val="26"/>
          <w:szCs w:val="26"/>
        </w:rPr>
        <w:t>руб</w:t>
      </w:r>
      <w:r>
        <w:rPr>
          <w:b/>
          <w:bCs/>
          <w:kern w:val="28"/>
          <w:sz w:val="26"/>
          <w:szCs w:val="26"/>
        </w:rPr>
        <w:t>лей</w:t>
      </w:r>
      <w:r>
        <w:rPr>
          <w:bCs/>
          <w:kern w:val="28"/>
          <w:sz w:val="26"/>
          <w:szCs w:val="26"/>
        </w:rPr>
        <w:t>, в том числе: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в2020 г. – 373 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2021 г. -  373тысяч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2022 г. – 373 тысяч рублей,</w:t>
      </w:r>
    </w:p>
    <w:p w:rsidR="00681FEA" w:rsidRPr="00946F46" w:rsidRDefault="00681FEA" w:rsidP="007E10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46">
        <w:rPr>
          <w:sz w:val="26"/>
          <w:szCs w:val="26"/>
        </w:rPr>
        <w:t xml:space="preserve">из них средства местного бюджета – </w:t>
      </w:r>
      <w:r w:rsidRPr="00946F46">
        <w:rPr>
          <w:b/>
          <w:sz w:val="26"/>
          <w:szCs w:val="26"/>
        </w:rPr>
        <w:t>1119,0</w:t>
      </w:r>
      <w:r w:rsidRPr="00946F46">
        <w:rPr>
          <w:b/>
          <w:bCs/>
          <w:kern w:val="28"/>
          <w:sz w:val="26"/>
          <w:szCs w:val="26"/>
        </w:rPr>
        <w:t>тысяч рублей.</w:t>
      </w:r>
    </w:p>
    <w:p w:rsidR="00823183" w:rsidRPr="00946F46" w:rsidRDefault="00823183" w:rsidP="007E10CA">
      <w:pPr>
        <w:pStyle w:val="af9"/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46F46">
        <w:rPr>
          <w:rFonts w:ascii="Times New Roman CYR" w:hAnsi="Times New Roman CYR" w:cs="Times New Roman CYR"/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681FEA" w:rsidRPr="003C16CE" w:rsidRDefault="00681FEA" w:rsidP="007E10CA">
      <w:pPr>
        <w:pStyle w:val="af9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46F46">
        <w:rPr>
          <w:sz w:val="26"/>
          <w:szCs w:val="26"/>
        </w:rPr>
        <w:t>Ресурсное обеспечение реализации Программы представлены в Таблице № 1.</w:t>
      </w: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C4AC8">
          <w:footerReference w:type="even" r:id="rId15"/>
          <w:footerReference w:type="default" r:id="rId16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lastRenderedPageBreak/>
        <w:t>Ре</w:t>
      </w:r>
      <w:r>
        <w:rPr>
          <w:b/>
        </w:rPr>
        <w:t>сурсное обеспечение реализации</w:t>
      </w:r>
      <w:r w:rsidRPr="00BF1544">
        <w:rPr>
          <w:b/>
        </w:rPr>
        <w:t xml:space="preserve"> муниципальной программы</w:t>
      </w: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t>«Патриотическое воспитание детей и молодежи в Юргинс</w:t>
      </w:r>
      <w:r>
        <w:rPr>
          <w:b/>
        </w:rPr>
        <w:t>ком муниципальном округе на 2020</w:t>
      </w:r>
      <w:r w:rsidRPr="00BF1544">
        <w:rPr>
          <w:b/>
        </w:rPr>
        <w:t xml:space="preserve"> и плановый период 202</w:t>
      </w:r>
      <w:r>
        <w:rPr>
          <w:b/>
        </w:rPr>
        <w:t>1</w:t>
      </w:r>
      <w:r w:rsidRPr="00BF1544">
        <w:rPr>
          <w:b/>
        </w:rPr>
        <w:t>-202</w:t>
      </w:r>
      <w:r>
        <w:rPr>
          <w:b/>
        </w:rPr>
        <w:t>2</w:t>
      </w:r>
      <w:r w:rsidRPr="00BF1544">
        <w:rPr>
          <w:b/>
        </w:rPr>
        <w:t xml:space="preserve"> годы»</w:t>
      </w:r>
    </w:p>
    <w:p w:rsidR="00823183" w:rsidRPr="00805576" w:rsidRDefault="00823183" w:rsidP="007E10CA">
      <w:pPr>
        <w:ind w:firstLine="284"/>
        <w:jc w:val="right"/>
      </w:pPr>
      <w:r w:rsidRPr="00805576">
        <w:t>Таблица № 1</w:t>
      </w:r>
    </w:p>
    <w:tbl>
      <w:tblPr>
        <w:tblW w:w="14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8"/>
        <w:gridCol w:w="3259"/>
        <w:gridCol w:w="2136"/>
        <w:gridCol w:w="2409"/>
        <w:gridCol w:w="2298"/>
      </w:tblGrid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259" w:type="dxa"/>
            <w:vMerge w:val="restart"/>
          </w:tcPr>
          <w:p w:rsidR="00823183" w:rsidRPr="00805576" w:rsidRDefault="00823183" w:rsidP="007E10CA">
            <w:r w:rsidRPr="00805576">
              <w:t>Источник финансирования</w:t>
            </w:r>
          </w:p>
        </w:tc>
        <w:tc>
          <w:tcPr>
            <w:tcW w:w="6843" w:type="dxa"/>
            <w:gridSpan w:val="3"/>
          </w:tcPr>
          <w:p w:rsidR="00823183" w:rsidRPr="00805576" w:rsidRDefault="00823183" w:rsidP="007E10CA">
            <w:r w:rsidRPr="00805576">
              <w:t xml:space="preserve">Объем финансовых ресурсов, </w:t>
            </w:r>
          </w:p>
          <w:p w:rsidR="00823183" w:rsidRPr="00805576" w:rsidRDefault="00823183" w:rsidP="007E10CA">
            <w:r w:rsidRPr="00805576">
              <w:t>тыс. руб.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  <w:vMerge/>
          </w:tcPr>
          <w:p w:rsidR="00823183" w:rsidRPr="00805576" w:rsidRDefault="00823183" w:rsidP="007E10CA"/>
        </w:tc>
        <w:tc>
          <w:tcPr>
            <w:tcW w:w="2136" w:type="dxa"/>
          </w:tcPr>
          <w:p w:rsidR="00823183" w:rsidRPr="00805576" w:rsidRDefault="00823183" w:rsidP="007E10CA">
            <w:r>
              <w:t>Очередной 2020</w:t>
            </w:r>
            <w:r w:rsidRPr="00805576">
              <w:t>г.</w:t>
            </w:r>
          </w:p>
        </w:tc>
        <w:tc>
          <w:tcPr>
            <w:tcW w:w="2409" w:type="dxa"/>
          </w:tcPr>
          <w:p w:rsidR="00823183" w:rsidRPr="00805576" w:rsidRDefault="00823183" w:rsidP="007E10CA">
            <w:r w:rsidRPr="00805576">
              <w:t>1-й год планового периода</w:t>
            </w:r>
          </w:p>
          <w:p w:rsidR="00823183" w:rsidRPr="00805576" w:rsidRDefault="00823183" w:rsidP="007E10CA">
            <w:r w:rsidRPr="00805576">
              <w:t>20</w:t>
            </w:r>
            <w:r>
              <w:t>21</w:t>
            </w:r>
            <w:r w:rsidRPr="00805576">
              <w:t>г.</w:t>
            </w:r>
          </w:p>
        </w:tc>
        <w:tc>
          <w:tcPr>
            <w:tcW w:w="2298" w:type="dxa"/>
          </w:tcPr>
          <w:p w:rsidR="00823183" w:rsidRPr="00805576" w:rsidRDefault="00823183" w:rsidP="007E10CA">
            <w:r>
              <w:t>2-й год планового периода 2022</w:t>
            </w:r>
            <w:r w:rsidRPr="00805576">
              <w:t>г.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Муниципальная программа</w:t>
            </w:r>
          </w:p>
          <w:p w:rsidR="00823183" w:rsidRPr="00805576" w:rsidRDefault="00823183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2020 и плановый период  2021-2022 годы</w:t>
            </w:r>
            <w:r w:rsidRPr="00805576">
              <w:t>»</w:t>
            </w:r>
          </w:p>
        </w:tc>
        <w:tc>
          <w:tcPr>
            <w:tcW w:w="3259" w:type="dxa"/>
          </w:tcPr>
          <w:p w:rsidR="00823183" w:rsidRPr="00805576" w:rsidRDefault="00823183" w:rsidP="007E10CA">
            <w:r w:rsidRPr="00805576">
              <w:t>Всего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Местный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Иные не запрещенные законодательством источники: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Федеральный бюджет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Областной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trHeight w:val="330"/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юридических и физических лиц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B2CB3" w:rsidTr="00E029CF">
        <w:trPr>
          <w:trHeight w:val="56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Pr="00811D6C" w:rsidRDefault="00823183" w:rsidP="007E10CA">
            <w:pPr>
              <w:pStyle w:val="af9"/>
            </w:pPr>
            <w:r>
              <w:t>С</w:t>
            </w:r>
            <w:r w:rsidRPr="00811D6C">
              <w:t>оздание межведомственного координационного совета</w:t>
            </w:r>
          </w:p>
          <w:p w:rsidR="00823183" w:rsidRPr="008B2CB3" w:rsidRDefault="00823183" w:rsidP="007E10CA">
            <w:r w:rsidRPr="00811D6C">
              <w:t>по патриотическому воспитанию детей и молодёжи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trHeight w:val="58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</w:t>
            </w:r>
            <w:r w:rsidRPr="00811D6C">
              <w:rPr>
                <w:color w:val="000000"/>
              </w:rPr>
              <w:t xml:space="preserve">рганизация </w:t>
            </w:r>
            <w:r>
              <w:rPr>
                <w:color w:val="000000"/>
              </w:rPr>
              <w:t xml:space="preserve">волонтерского </w:t>
            </w:r>
            <w:r w:rsidRPr="00811D6C">
              <w:rPr>
                <w:color w:val="000000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</w:rPr>
              <w:t> </w:t>
            </w:r>
            <w:hyperlink r:id="rId17" w:tooltip="Ветеран" w:history="1">
              <w:r w:rsidRPr="00811D6C">
                <w:rPr>
                  <w:rStyle w:val="af6"/>
                  <w:color w:val="auto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>
              <w:rPr>
                <w:color w:val="000000"/>
              </w:rPr>
              <w:t xml:space="preserve"> славы.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51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Default="00823183" w:rsidP="007E10CA">
            <w:pPr>
              <w:rPr>
                <w:color w:val="000000"/>
              </w:rPr>
            </w:pPr>
            <w:r>
              <w:lastRenderedPageBreak/>
              <w:t>П</w:t>
            </w:r>
            <w:r w:rsidRPr="00811D6C">
              <w:t>роведение комплекса мероприятий по совершенствованию работы организаторов патриотического воспитания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6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t>П</w:t>
            </w:r>
            <w:r w:rsidRPr="000E700D">
              <w:t>роведение мероприятий, посвящённых</w:t>
            </w:r>
            <w:r>
              <w:t xml:space="preserve"> празднованию Победы в Великой Отечественной войне.</w:t>
            </w:r>
          </w:p>
          <w:p w:rsidR="00823183" w:rsidRDefault="00823183" w:rsidP="007E10CA">
            <w:pPr>
              <w:pStyle w:val="af9"/>
              <w:rPr>
                <w:bdr w:val="none" w:sz="0" w:space="0" w:color="auto" w:frame="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</w:tr>
      <w:tr w:rsidR="00823183" w:rsidRPr="007C7478" w:rsidTr="00E029CF">
        <w:trPr>
          <w:trHeight w:val="127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color w:val="000000"/>
              </w:rPr>
              <w:t xml:space="preserve">роведение мероприятий в сельских поселениях по реставрации </w:t>
            </w:r>
            <w:r>
              <w:rPr>
                <w:color w:val="000000"/>
              </w:rPr>
              <w:t>объектов культурного наследия</w:t>
            </w:r>
            <w:r w:rsidRPr="00811D6C">
              <w:rPr>
                <w:color w:val="000000"/>
              </w:rPr>
              <w:t>,</w:t>
            </w:r>
            <w:r w:rsidR="00491C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памятников и </w:t>
            </w:r>
            <w:r w:rsidRPr="00811D6C">
              <w:rPr>
                <w:color w:val="000000"/>
              </w:rPr>
              <w:t>обелисков</w:t>
            </w:r>
            <w:r>
              <w:rPr>
                <w:color w:val="000000"/>
              </w:rPr>
              <w:t xml:space="preserve"> Великой Отечественной войны</w:t>
            </w:r>
            <w:r w:rsidRPr="00811D6C">
              <w:rPr>
                <w:color w:val="000000"/>
              </w:rPr>
              <w:t>,  благоустройству мест захоронения участников Великой Отечественной войны</w:t>
            </w:r>
            <w:r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</w:tr>
      <w:tr w:rsidR="00823183" w:rsidRPr="007C7478" w:rsidTr="00E029CF">
        <w:trPr>
          <w:trHeight w:val="136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bCs/>
                <w:color w:val="000000"/>
                <w:bdr w:val="none" w:sz="0" w:space="0" w:color="auto" w:frame="1"/>
              </w:rPr>
              <w:t xml:space="preserve">роведение акций: «Бессмертный полк», </w:t>
            </w:r>
            <w:r>
              <w:rPr>
                <w:bCs/>
                <w:color w:val="000000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 и другие.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5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823183" w:rsidRDefault="00823183" w:rsidP="007E10CA">
            <w:pPr>
              <w:pStyle w:val="af9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Проведение фестиваля патриотической песни «Я люблю тебя, Россия».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</w:tr>
      <w:tr w:rsidR="00823183" w:rsidRPr="003C371D" w:rsidTr="00E029CF">
        <w:trPr>
          <w:trHeight w:val="91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550D1">
              <w:rPr>
                <w:color w:val="000000"/>
                <w:sz w:val="24"/>
                <w:szCs w:val="24"/>
              </w:rPr>
              <w:t>роведение месячника оборонно-массовой работы, посвященного Дню защитника Отечества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11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Организация и проведение соревнований и турниров по различным</w:t>
            </w:r>
            <w:r w:rsidR="00491C58">
              <w:t xml:space="preserve"> видам спорта, памяти воинов - Ю</w:t>
            </w:r>
            <w:r w:rsidRPr="008B2CB3">
              <w:t>ргинцев, погибших в локальных войнах: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Pr="008B2CB3">
              <w:t xml:space="preserve"> по мини футболу </w:t>
            </w:r>
            <w:r w:rsidRPr="008B2CB3">
              <w:lastRenderedPageBreak/>
              <w:t>памяти Ю. Ельчанинова;</w:t>
            </w:r>
          </w:p>
          <w:p w:rsidR="00823183" w:rsidRPr="008B2CB3" w:rsidRDefault="00823183" w:rsidP="007E10CA">
            <w:r w:rsidRPr="008B2CB3">
              <w:t>-Гонка мужества;</w:t>
            </w:r>
          </w:p>
          <w:p w:rsidR="00823183" w:rsidRPr="008B2CB3" w:rsidRDefault="00823183" w:rsidP="007E10CA">
            <w:r w:rsidRPr="008B2CB3">
              <w:t>-соревнования по лыжным гонкам памяти Сергея Грезина;</w:t>
            </w:r>
          </w:p>
          <w:p w:rsidR="00823183" w:rsidRPr="008B2CB3" w:rsidRDefault="00823183" w:rsidP="007E10CA">
            <w:r w:rsidRPr="008B2CB3">
              <w:t>-турнир по самбо памяти И.Никитенко;</w:t>
            </w:r>
          </w:p>
          <w:p w:rsidR="00823183" w:rsidRPr="008B2CB3" w:rsidRDefault="00823183" w:rsidP="007E10CA">
            <w:r w:rsidRPr="008B2CB3">
              <w:t>-турнир по самбо памяти Г. Некрасова;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="00491C58">
              <w:t xml:space="preserve"> </w:t>
            </w:r>
            <w:r w:rsidRPr="008B2CB3">
              <w:t>по  волейболу ко Дню Защитника Отчества;</w:t>
            </w:r>
          </w:p>
          <w:p w:rsidR="00823183" w:rsidRDefault="00823183" w:rsidP="007E10CA">
            <w:r w:rsidRPr="008B2CB3">
              <w:t>-</w:t>
            </w:r>
            <w:r>
              <w:t xml:space="preserve">Легко </w:t>
            </w:r>
            <w:r w:rsidRPr="008B2CB3">
              <w:t>-атлетическая эстафета Кубок Победы к 9 мая;</w:t>
            </w:r>
          </w:p>
          <w:p w:rsidR="00823183" w:rsidRPr="00B92718" w:rsidRDefault="00823183" w:rsidP="007E10CA">
            <w:r w:rsidRPr="00B92718">
              <w:t>-Первенство по футболу ко Дню защитника Отечества.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</w:tr>
      <w:tr w:rsidR="00823183" w:rsidRPr="003C371D" w:rsidTr="00E029CF">
        <w:trPr>
          <w:trHeight w:val="5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7C1DA7">
              <w:rPr>
                <w:color w:val="000000"/>
                <w:sz w:val="24"/>
                <w:szCs w:val="24"/>
              </w:rPr>
              <w:t>роведение военно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2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8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D7648">
              <w:rPr>
                <w:color w:val="000000"/>
                <w:sz w:val="24"/>
                <w:szCs w:val="24"/>
              </w:rPr>
              <w:t>роведение 5- дневных учебно-полевых сборов по военной подготовке для старшеклассников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5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color w:val="000000"/>
                <w:sz w:val="24"/>
                <w:szCs w:val="24"/>
              </w:rPr>
              <w:t>частие в областном конкурсе  «Отчизны верные сыны».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</w:tr>
      <w:tr w:rsidR="00823183" w:rsidRPr="003C371D" w:rsidTr="00E029CF">
        <w:trPr>
          <w:trHeight w:val="11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Встречи обучающихся допризывного возраста с представителями  военного комиссариата  г. Юрга, с представителями в/ч 21005.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453471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53471">
              <w:rPr>
                <w:color w:val="000000"/>
                <w:sz w:val="24"/>
                <w:szCs w:val="24"/>
              </w:rPr>
              <w:t xml:space="preserve">снащение образовательных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Кемеровской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7C1DA7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</w:t>
            </w:r>
            <w:r w:rsidR="00491C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конкурса  на знание  государственной символики  России и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D97820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«Россия, устремленная в будущее», «Мы-граждане России».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124"/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trHeight w:val="1833"/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color w:val="000000"/>
                <w:sz w:val="24"/>
                <w:szCs w:val="24"/>
              </w:rPr>
              <w:t xml:space="preserve">организациях образования, учреждениях культуры и </w:t>
            </w:r>
            <w:r w:rsidRPr="001D4E3C">
              <w:rPr>
                <w:color w:val="000000"/>
                <w:sz w:val="24"/>
                <w:szCs w:val="24"/>
              </w:rPr>
              <w:t xml:space="preserve">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 акций патриотической направленности: 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</w:t>
            </w:r>
            <w:r w:rsidR="00491C58">
              <w:rPr>
                <w:color w:val="000000"/>
                <w:sz w:val="24"/>
                <w:szCs w:val="24"/>
              </w:rPr>
              <w:t>ия «Солдатский платок» и другие</w:t>
            </w:r>
            <w:r>
              <w:rPr>
                <w:color w:val="000000"/>
                <w:sz w:val="24"/>
                <w:szCs w:val="24"/>
              </w:rPr>
              <w:t>;</w:t>
            </w:r>
            <w:r w:rsidR="00491C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97820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97820">
              <w:rPr>
                <w:sz w:val="24"/>
                <w:szCs w:val="24"/>
              </w:rPr>
              <w:t xml:space="preserve">(проведение уроков мужества, Дней памяти, лекций, бесед, встреч с </w:t>
            </w:r>
            <w:r w:rsidRPr="00D97820">
              <w:rPr>
                <w:sz w:val="24"/>
                <w:szCs w:val="24"/>
              </w:rPr>
              <w:lastRenderedPageBreak/>
              <w:t>участниками войны, митингов и т. д)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Конкурс на лучший музей в образовательных организациях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>Концертные программы с приглашением участников В</w:t>
            </w:r>
            <w:r>
              <w:t>еликой Отечественной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Создание на базе </w:t>
            </w:r>
            <w:r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Организация и проведение в </w:t>
            </w:r>
            <w:r>
              <w:t>библиотечно-музейном комплексе</w:t>
            </w:r>
            <w:r w:rsidRPr="008B2CB3">
              <w:t xml:space="preserve">, школьных музеях, </w:t>
            </w:r>
            <w:r>
              <w:t>клубных учреждениях</w:t>
            </w:r>
            <w:r w:rsidRPr="008B2CB3">
              <w:t xml:space="preserve"> выставок, лекций-уроков экскурсий на темы: </w:t>
            </w:r>
          </w:p>
          <w:p w:rsidR="00823183" w:rsidRPr="008B2CB3" w:rsidRDefault="00823183" w:rsidP="007E10CA">
            <w:r w:rsidRPr="008B2CB3">
              <w:t>«Поклонимся великим тем годам»;</w:t>
            </w:r>
          </w:p>
          <w:p w:rsidR="00823183" w:rsidRPr="008B2CB3" w:rsidRDefault="00823183" w:rsidP="007E10CA">
            <w:r w:rsidRPr="008B2CB3">
              <w:t>«Герои земли Юргинской»;</w:t>
            </w:r>
          </w:p>
          <w:p w:rsidR="00823183" w:rsidRPr="008B2CB3" w:rsidRDefault="00823183" w:rsidP="007E10CA">
            <w:r w:rsidRPr="008B2CB3">
              <w:t>«Юргинцы в бою и труде в годы ВОВ»;</w:t>
            </w:r>
          </w:p>
          <w:p w:rsidR="00823183" w:rsidRPr="008B2CB3" w:rsidRDefault="00823183" w:rsidP="007E10CA">
            <w:r w:rsidRPr="008B2CB3">
              <w:t>«Письма с фронта»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>Киноцикл:</w:t>
            </w:r>
          </w:p>
          <w:p w:rsidR="00823183" w:rsidRPr="008B2CB3" w:rsidRDefault="00823183" w:rsidP="007E10CA">
            <w:r w:rsidRPr="008B2CB3">
              <w:t>-«Служу России» (демонстрация фильмов военно-патри</w:t>
            </w:r>
            <w:r>
              <w:t>отической направленности).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 Единый клубный день, посвященный –</w:t>
            </w:r>
            <w:r w:rsidRPr="008B2CB3">
              <w:lastRenderedPageBreak/>
              <w:t>Дню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823183" w:rsidRPr="008B2CB3" w:rsidRDefault="00823183" w:rsidP="007E10CA">
            <w:r w:rsidRPr="008B2CB3">
              <w:t>-Дню пожилого человека;</w:t>
            </w:r>
          </w:p>
          <w:p w:rsidR="00823183" w:rsidRPr="008B2CB3" w:rsidRDefault="00823183" w:rsidP="007E10CA">
            <w:r w:rsidRPr="008B2CB3">
              <w:t>-Дню Победы;</w:t>
            </w:r>
          </w:p>
          <w:p w:rsidR="00823183" w:rsidRPr="008B2CB3" w:rsidRDefault="00823183" w:rsidP="007E10CA">
            <w:r w:rsidRPr="008B2CB3">
              <w:t>-Дню матери;</w:t>
            </w:r>
          </w:p>
          <w:p w:rsidR="00823183" w:rsidRDefault="00823183" w:rsidP="007E10CA">
            <w:r w:rsidRPr="008B2CB3">
              <w:t>-Дню народного единства</w:t>
            </w:r>
            <w:r>
              <w:t>;</w:t>
            </w:r>
          </w:p>
          <w:p w:rsidR="00823183" w:rsidRDefault="00823183" w:rsidP="007E10CA">
            <w:r>
              <w:t>-День государственного флага;</w:t>
            </w:r>
          </w:p>
          <w:p w:rsidR="00823183" w:rsidRPr="008B2CB3" w:rsidRDefault="00823183" w:rsidP="007E10CA">
            <w:r>
              <w:t>-День России</w:t>
            </w:r>
            <w:r w:rsidRPr="008B2CB3">
              <w:t xml:space="preserve"> и др</w:t>
            </w:r>
            <w:r>
              <w:t>угие</w:t>
            </w:r>
            <w:r w:rsidRPr="008B2CB3"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lastRenderedPageBreak/>
              <w:t xml:space="preserve"> Встречи с ветеранами Великой Отечественной войны, их потомками, тружениками тыла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>
              <w:t>Приобретение формы для Юнармейцев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100</w:t>
            </w:r>
          </w:p>
        </w:tc>
      </w:tr>
    </w:tbl>
    <w:p w:rsidR="00823183" w:rsidRPr="0082512B" w:rsidRDefault="00823183" w:rsidP="007E10CA"/>
    <w:p w:rsidR="00FC1037" w:rsidRPr="006B390B" w:rsidRDefault="00FC1037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6B390B">
        <w:rPr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color w:val="000000" w:themeColor="text1"/>
          <w:sz w:val="26"/>
          <w:szCs w:val="26"/>
        </w:rPr>
        <w:t>х</w:t>
      </w:r>
      <w:r w:rsidRPr="006B390B">
        <w:rPr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864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Очеред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ной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1460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год плано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560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год плано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>Муниципальная программа «</w:t>
            </w:r>
            <w:r w:rsidR="00946F46">
              <w:rPr>
                <w:color w:val="000000" w:themeColor="text1"/>
                <w:spacing w:val="-3"/>
                <w:sz w:val="20"/>
                <w:szCs w:val="20"/>
              </w:rPr>
              <w:t>Патриотическое воспитание детей и молодежи в Юргинском муниципальном округе на 2020 и плановый период 2021-2022</w:t>
            </w: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 xml:space="preserve"> годы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Default="003A5039" w:rsidP="007E10CA">
            <w:r w:rsidRPr="00937BA3">
              <w:rPr>
                <w:b/>
                <w:color w:val="000000" w:themeColor="text1"/>
                <w:sz w:val="20"/>
                <w:szCs w:val="20"/>
              </w:rPr>
              <w:t>1.Подпрограмма: «</w:t>
            </w:r>
            <w:r>
              <w:t>Совершенствование процесса патриотического воспитания</w:t>
            </w:r>
          </w:p>
          <w:p w:rsidR="003A5039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3A5039" w:rsidRPr="00937BA3" w:rsidRDefault="003A5039" w:rsidP="007E10CA">
            <w:pPr>
              <w:rPr>
                <w:color w:val="000000" w:themeColor="text1"/>
                <w:sz w:val="20"/>
                <w:szCs w:val="20"/>
              </w:rPr>
            </w:pPr>
            <w:r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1854" w:type="dxa"/>
          </w:tcPr>
          <w:p w:rsidR="003A5039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9D17FE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9"/>
                <w:sz w:val="20"/>
                <w:szCs w:val="20"/>
              </w:rPr>
              <w:t>2.</w:t>
            </w:r>
            <w:r w:rsidR="00FC1037"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Подпрограмма:</w:t>
            </w:r>
          </w:p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«</w:t>
            </w:r>
            <w:r w:rsidR="00946F46">
              <w:t>Развитие научно-технических и методических основ 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F66A8B" w:rsidP="007E10CA">
            <w:pPr>
              <w:rPr>
                <w:color w:val="000000" w:themeColor="text1"/>
              </w:rPr>
            </w:pPr>
            <w:r w:rsidRPr="00F66A8B">
              <w:rPr>
                <w:color w:val="000000"/>
              </w:rPr>
              <w:t>Организация обучения ответственных лиц</w:t>
            </w:r>
          </w:p>
        </w:tc>
        <w:tc>
          <w:tcPr>
            <w:tcW w:w="1854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60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3.Подпрограмма «</w:t>
            </w:r>
            <w:r w:rsidR="00946F46">
              <w:t>Координация деятельности общественных организаций в интересах 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0C041D" w:rsidRDefault="000C041D" w:rsidP="00CD5AEA"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</w:t>
            </w:r>
            <w:r w:rsidR="00CD5AEA">
              <w:t xml:space="preserve"> </w:t>
            </w:r>
            <w:r w:rsidR="00CD5AEA">
              <w:lastRenderedPageBreak/>
              <w:t>района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lastRenderedPageBreak/>
              <w:t>4.Подпрограмма «</w:t>
            </w:r>
            <w:r w:rsidR="00946F46">
              <w:t>Информационное обеспечение в области патриотического воспитания</w:t>
            </w: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0C041D" w:rsidP="007E10CA">
            <w:pPr>
              <w:rPr>
                <w:color w:val="000000" w:themeColor="text1"/>
              </w:rPr>
            </w:pP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1854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6F46" w:rsidRPr="00937BA3" w:rsidTr="0078062F">
        <w:tc>
          <w:tcPr>
            <w:tcW w:w="4343" w:type="dxa"/>
          </w:tcPr>
          <w:p w:rsidR="00946F46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46F46" w:rsidRPr="00937BA3">
              <w:rPr>
                <w:b/>
                <w:color w:val="000000" w:themeColor="text1"/>
                <w:sz w:val="20"/>
                <w:szCs w:val="20"/>
              </w:rPr>
              <w:t>.Подпрограмма «</w:t>
            </w:r>
            <w:r w:rsidR="00946F46">
              <w:t>Использование государственных символов в патриотическом воспитании»</w:t>
            </w:r>
          </w:p>
        </w:tc>
        <w:tc>
          <w:tcPr>
            <w:tcW w:w="4864" w:type="dxa"/>
          </w:tcPr>
          <w:p w:rsidR="00946F46" w:rsidRPr="00937BA3" w:rsidRDefault="003A5039" w:rsidP="00CD5AEA">
            <w:pPr>
              <w:rPr>
                <w:color w:val="000000" w:themeColor="text1"/>
                <w:sz w:val="20"/>
                <w:szCs w:val="20"/>
              </w:rPr>
            </w:pPr>
            <w:r w:rsidRPr="003E7993">
              <w:t>Доля обучающихся в образовательных организациях Юргинского му</w:t>
            </w:r>
            <w:r>
              <w:t>ниципального</w:t>
            </w:r>
            <w:r w:rsidR="00CD5AEA">
              <w:t xml:space="preserve"> района</w:t>
            </w:r>
            <w:r>
              <w:t>, принимающ</w:t>
            </w:r>
            <w:r w:rsidRPr="003E7993">
              <w:t>их участие в конкурсных меропр</w:t>
            </w:r>
            <w:r w:rsidR="00F66A8B">
              <w:t xml:space="preserve">иятия </w:t>
            </w:r>
            <w:r w:rsidRPr="003E7993">
              <w:t>общей численности обучающихся</w:t>
            </w:r>
            <w:r>
              <w:t xml:space="preserve"> Юргинского муниципального </w:t>
            </w:r>
            <w:r w:rsidR="00CD5AEA">
              <w:t>района</w:t>
            </w:r>
          </w:p>
        </w:tc>
        <w:tc>
          <w:tcPr>
            <w:tcW w:w="1854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Default="00FC1037" w:rsidP="007E10CA">
      <w:pPr>
        <w:ind w:left="1416" w:firstLine="708"/>
        <w:rPr>
          <w:b/>
          <w:sz w:val="26"/>
          <w:szCs w:val="26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7E10CA">
      <w:pPr>
        <w:ind w:firstLine="708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>. Механизм реализации программы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Он координирует действия  исполнителей программы, принимает решение о корректировке программы.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района.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 </w:t>
      </w:r>
      <w:r w:rsidRPr="0087641E">
        <w:rPr>
          <w:sz w:val="26"/>
          <w:szCs w:val="26"/>
        </w:rPr>
        <w:t>разрабатывает  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 предоставляет в финансовое управление по Юргинскому району данные об объемах финансового обеспечения программных мероприятий;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 и в районной газете «Юргинские ведомости».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445D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7E10CA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7E10CA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Pr="00C737A7">
        <w:rPr>
          <w:b/>
          <w:color w:val="000000" w:themeColor="text1"/>
          <w:spacing w:val="-6"/>
          <w:sz w:val="26"/>
          <w:szCs w:val="26"/>
        </w:rPr>
        <w:t>Ожидаемые результаты 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</w:p>
    <w:p w:rsidR="00554269" w:rsidRPr="003C16CE" w:rsidRDefault="009D17FE" w:rsidP="007E10CA">
      <w:pPr>
        <w:pStyle w:val="af9"/>
        <w:ind w:firstLine="70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реализации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</w:t>
      </w:r>
      <w:r w:rsidRPr="003C16CE">
        <w:rPr>
          <w:sz w:val="26"/>
          <w:szCs w:val="26"/>
        </w:rPr>
        <w:lastRenderedPageBreak/>
        <w:t>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0A16C4" w:rsidRPr="003C16CE">
        <w:rPr>
          <w:sz w:val="26"/>
          <w:szCs w:val="26"/>
        </w:rPr>
        <w:t>районе.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>инского муниципального района, К</w:t>
      </w:r>
      <w:r w:rsidRPr="003C16CE">
        <w:rPr>
          <w:sz w:val="26"/>
          <w:szCs w:val="26"/>
        </w:rPr>
        <w:t>емеровской области и России.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Предварительная оценка эффективности реализации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муниципальной программы за 2019 год: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D17FE" w:rsidRDefault="009D17FE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029CF" w:rsidTr="00E029CF"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результативности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эффективности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э</w:t>
            </w:r>
          </w:p>
        </w:tc>
      </w:tr>
      <w:tr w:rsidR="00E029CF" w:rsidTr="00E029CF"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9CF" w:rsidTr="00E029CF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«Патриотическое воспитание </w:t>
            </w:r>
            <w:r w:rsidR="007E10C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детей и молодежи в Юргинском муниципальном районе на 2019 и плановый период 2020-2021 год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373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100,167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0,76</w:t>
            </w:r>
          </w:p>
        </w:tc>
      </w:tr>
    </w:tbl>
    <w:p w:rsidR="00E029CF" w:rsidRDefault="00E029CF" w:rsidP="007E10CA">
      <w:pPr>
        <w:widowControl w:val="0"/>
        <w:autoSpaceDE w:val="0"/>
        <w:autoSpaceDN w:val="0"/>
        <w:adjustRightInd w:val="0"/>
        <w:ind w:left="-1418" w:firstLine="71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Индекс эффективности (Iэ) реализации программы за 201</w:t>
      </w:r>
      <w:r w:rsidR="007E10CA">
        <w:rPr>
          <w:rFonts w:ascii="Times New Roman CYR" w:hAnsi="Times New Roman CYR" w:cs="Times New Roman CYR"/>
          <w:b/>
          <w:bCs/>
          <w:color w:val="000000"/>
        </w:rPr>
        <w:t>9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год составил 0,</w:t>
      </w:r>
      <w:r w:rsidR="007E10CA">
        <w:rPr>
          <w:rFonts w:ascii="Times New Roman CYR" w:hAnsi="Times New Roman CYR" w:cs="Times New Roman CYR"/>
          <w:b/>
          <w:bCs/>
          <w:color w:val="000000"/>
        </w:rPr>
        <w:t xml:space="preserve">76 - показывает </w:t>
      </w:r>
      <w:r>
        <w:rPr>
          <w:rFonts w:ascii="Times New Roman CYR" w:hAnsi="Times New Roman CYR" w:cs="Times New Roman CYR"/>
          <w:b/>
          <w:bCs/>
          <w:color w:val="000000"/>
        </w:rPr>
        <w:t>запланированный уровень эффективности.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Раздел 8. Мониторинг и контроль реализации программы</w:t>
      </w: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>
        <w:rPr>
          <w:rFonts w:ascii="Times New Roman CYR" w:hAnsi="Times New Roman CYR" w:cs="Times New Roman CYR"/>
        </w:rPr>
        <w:t>заместитель главы Юргинского муниципального района по социальным вопросам.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FC1037" w:rsidRPr="007E10CA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муниципальной программы представляет директору </w:t>
      </w:r>
      <w:r w:rsidRPr="007E10CA">
        <w:rPr>
          <w:rFonts w:ascii="Times New Roman CYR" w:hAnsi="Times New Roman CYR" w:cs="Times New Roman CYR"/>
          <w:color w:val="000000"/>
        </w:rPr>
        <w:t>муниципальной программы:</w:t>
      </w:r>
    </w:p>
    <w:p w:rsidR="00FC1037" w:rsidRPr="007E10CA" w:rsidRDefault="00FC1037" w:rsidP="00CD5A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E10CA">
        <w:rPr>
          <w:color w:val="000000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Юргинского муниципального района, утвержденного постановлением администрации Юргинского муниципального района от 24.06.2016 № 33-МНА (ред. от 21.10.2019)</w:t>
      </w:r>
      <w:r w:rsidRPr="007E10CA">
        <w:rPr>
          <w:rFonts w:ascii="Times New Roman CYR" w:hAnsi="Times New Roman CYR" w:cs="Times New Roman CYR"/>
          <w:color w:val="000000"/>
        </w:rPr>
        <w:t>;</w:t>
      </w:r>
    </w:p>
    <w:p w:rsidR="00FC1037" w:rsidRPr="007E10CA" w:rsidRDefault="00FC1037" w:rsidP="007E10CA">
      <w:pPr>
        <w:pStyle w:val="af0"/>
        <w:spacing w:before="0" w:beforeAutospacing="0" w:after="0"/>
        <w:jc w:val="both"/>
        <w:rPr>
          <w:color w:val="000000"/>
          <w:sz w:val="24"/>
          <w:szCs w:val="24"/>
        </w:rPr>
      </w:pPr>
      <w:r w:rsidRPr="007E10CA">
        <w:rPr>
          <w:color w:val="000000"/>
          <w:sz w:val="24"/>
          <w:szCs w:val="24"/>
        </w:rPr>
        <w:t>- отчет о целевых показателях (индикаторах) Программы за отчетный квартал нарастающим итогом с начала года) по форме согласно приложению № 5 к Положению, утвержденного постановлением администрации Юргинского муниципального района от 24.06.2016 № 33-МНА (ред. от 21.10.2019), а также пояснительную записку с анализом имеющихся отклонений.</w:t>
      </w:r>
    </w:p>
    <w:p w:rsidR="00FC1037" w:rsidRPr="00010E7B" w:rsidRDefault="00FC1037" w:rsidP="00CD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E10CA">
        <w:rPr>
          <w:color w:val="000000"/>
        </w:rPr>
        <w:t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</w:t>
      </w:r>
      <w:r w:rsidRPr="00010E7B">
        <w:rPr>
          <w:color w:val="000000"/>
        </w:rPr>
        <w:t>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FC1037" w:rsidRPr="00010E7B" w:rsidRDefault="00FC1037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10E7B">
        <w:rPr>
          <w:color w:val="000000"/>
        </w:rPr>
        <w:t>К годовому отчету готовится информация о результатах оценки эффективности Программы за отчетный год с предложениями по дальнейшей ее реализации.</w:t>
      </w:r>
    </w:p>
    <w:p w:rsidR="00F86B86" w:rsidRDefault="00F86B86" w:rsidP="00964458">
      <w:pPr>
        <w:pStyle w:val="af0"/>
        <w:shd w:val="clear" w:color="auto" w:fill="FFFFFF"/>
        <w:spacing w:before="0" w:beforeAutospacing="0" w:after="0" w:line="399" w:lineRule="atLeast"/>
        <w:textAlignment w:val="baseline"/>
        <w:sectPr w:rsidR="00F86B86" w:rsidSect="000C4AC8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86B86" w:rsidRPr="005A690C" w:rsidRDefault="00491C58" w:rsidP="00491C58">
      <w:pPr>
        <w:pStyle w:val="af0"/>
        <w:shd w:val="clear" w:color="auto" w:fill="FFFFFF"/>
        <w:spacing w:before="0" w:beforeAutospacing="0" w:after="0" w:line="399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             </w:t>
      </w:r>
      <w:r w:rsidR="00F86B86" w:rsidRPr="00D93C50">
        <w:rPr>
          <w:b/>
          <w:bCs/>
          <w:color w:val="000000"/>
          <w:sz w:val="26"/>
          <w:szCs w:val="26"/>
          <w:bdr w:val="none" w:sz="0" w:space="0" w:color="auto" w:frame="1"/>
        </w:rPr>
        <w:t>ПЕРЕЧЕНЬ МЕРОПРИЯТИЙ ПРОГРАММЫ</w:t>
      </w:r>
    </w:p>
    <w:p w:rsidR="00D44C4D" w:rsidRDefault="00D44C4D" w:rsidP="00F86B86">
      <w:pPr>
        <w:pStyle w:val="af0"/>
        <w:shd w:val="clear" w:color="auto" w:fill="FFFFFF"/>
        <w:spacing w:before="0" w:beforeAutospacing="0" w:after="0" w:line="399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1001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559"/>
        <w:gridCol w:w="4147"/>
        <w:gridCol w:w="1796"/>
      </w:tblGrid>
      <w:tr w:rsidR="00A159BA" w:rsidRPr="00811D6C" w:rsidTr="007E10CA"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Направления и перечень мероприятий</w:t>
            </w:r>
          </w:p>
        </w:tc>
        <w:tc>
          <w:tcPr>
            <w:tcW w:w="4147" w:type="dxa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440C8B" w:rsidRPr="00811D6C" w:rsidRDefault="001003A6" w:rsidP="00CD1C8A">
            <w:pPr>
              <w:pStyle w:val="af0"/>
              <w:spacing w:before="0" w:beforeAutospacing="0"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>Создание ме</w:t>
            </w:r>
            <w:r w:rsidR="007E47B7">
              <w:t>жведомственного координационного</w:t>
            </w:r>
            <w:r w:rsidR="00491C58">
              <w:t xml:space="preserve"> С</w:t>
            </w:r>
            <w:r w:rsidRPr="00811D6C">
              <w:t>овета</w:t>
            </w:r>
          </w:p>
          <w:p w:rsidR="00440C8B" w:rsidRPr="00811D6C" w:rsidRDefault="001003A6" w:rsidP="00453471">
            <w:pPr>
              <w:pStyle w:val="af9"/>
            </w:pPr>
            <w:r w:rsidRPr="00811D6C">
              <w:t>по патриотическому воспитанию детей и молодёжи</w:t>
            </w:r>
          </w:p>
        </w:tc>
        <w:tc>
          <w:tcPr>
            <w:tcW w:w="4147" w:type="dxa"/>
          </w:tcPr>
          <w:p w:rsidR="00440C8B" w:rsidRPr="00811D6C" w:rsidRDefault="00C82B96" w:rsidP="00C82B96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440C8B" w:rsidRPr="00811D6C" w:rsidRDefault="00C82B96" w:rsidP="00C82B96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9D17FE">
              <w:rPr>
                <w:color w:val="000000"/>
                <w:sz w:val="24"/>
                <w:szCs w:val="24"/>
              </w:rPr>
              <w:t xml:space="preserve"> </w:t>
            </w:r>
            <w:r w:rsidR="00D93C5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Организация </w:t>
            </w:r>
            <w:r w:rsidR="000030D3">
              <w:rPr>
                <w:color w:val="000000"/>
                <w:sz w:val="24"/>
                <w:szCs w:val="24"/>
              </w:rPr>
              <w:t xml:space="preserve">волонтерского </w:t>
            </w:r>
            <w:r w:rsidRPr="00811D6C">
              <w:rPr>
                <w:color w:val="000000"/>
                <w:sz w:val="24"/>
                <w:szCs w:val="24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tooltip="Ветеран" w:history="1">
              <w:r w:rsidRPr="00811D6C">
                <w:rPr>
                  <w:rStyle w:val="af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  <w:sz w:val="24"/>
                <w:szCs w:val="24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3E7993">
              <w:rPr>
                <w:color w:val="000000"/>
                <w:sz w:val="24"/>
                <w:szCs w:val="24"/>
              </w:rPr>
              <w:t xml:space="preserve"> славы.</w:t>
            </w:r>
          </w:p>
        </w:tc>
        <w:tc>
          <w:tcPr>
            <w:tcW w:w="4147" w:type="dxa"/>
          </w:tcPr>
          <w:p w:rsidR="00440C8B" w:rsidRPr="00811D6C" w:rsidRDefault="001003A6" w:rsidP="00D93C50">
            <w:pPr>
              <w:pStyle w:val="af9"/>
            </w:pPr>
            <w:r w:rsidRPr="00811D6C">
              <w:t>Образовательные организации</w:t>
            </w:r>
            <w:r w:rsidR="00D93C50">
              <w:t>, учреждения культуры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 xml:space="preserve">Проведение комплекса мероприятий по совершенствованию работы организаторов патриотического воспитания </w:t>
            </w:r>
          </w:p>
        </w:tc>
        <w:tc>
          <w:tcPr>
            <w:tcW w:w="4147" w:type="dxa"/>
          </w:tcPr>
          <w:p w:rsidR="00440C8B" w:rsidRPr="00811D6C" w:rsidRDefault="00D93C50" w:rsidP="00A73D78">
            <w:pPr>
              <w:pStyle w:val="af9"/>
            </w:pPr>
            <w:r>
              <w:t>М</w:t>
            </w:r>
            <w:r w:rsidR="00A73D78">
              <w:t>униципальное казенное учреждение</w:t>
            </w:r>
            <w:r w:rsidR="00491C58">
              <w:t xml:space="preserve"> </w:t>
            </w:r>
            <w:r w:rsidR="001003A6" w:rsidRPr="00811D6C">
              <w:t>«</w:t>
            </w:r>
            <w:r>
              <w:t>И</w:t>
            </w:r>
            <w:r w:rsidR="00A73D78">
              <w:t>нформационно- методический центр»</w:t>
            </w:r>
            <w:r w:rsidR="001003A6"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E700D" w:rsidRPr="00D97820" w:rsidRDefault="000E700D" w:rsidP="00A73D78">
            <w:pPr>
              <w:pStyle w:val="af9"/>
            </w:pPr>
            <w:r w:rsidRPr="000E700D">
              <w:t>Проведение мероприятий, посвящённых</w:t>
            </w:r>
            <w:r w:rsidR="00D97820">
              <w:t xml:space="preserve"> празднованию Победы в В</w:t>
            </w:r>
            <w:r w:rsidR="00A73D78">
              <w:t>еликой Отечественной войне</w:t>
            </w:r>
          </w:p>
        </w:tc>
        <w:tc>
          <w:tcPr>
            <w:tcW w:w="4147" w:type="dxa"/>
          </w:tcPr>
          <w:p w:rsidR="000E700D" w:rsidRPr="00811D6C" w:rsidRDefault="003E14C8" w:rsidP="000B0B0A">
            <w:pPr>
              <w:pStyle w:val="af9"/>
            </w:pPr>
            <w:r>
              <w:t>Управление образования</w:t>
            </w:r>
            <w:r w:rsidR="00D93C50">
              <w:t>, Управление культуры, молодежной политики</w:t>
            </w:r>
            <w:r w:rsidR="000B0B0A">
              <w:t xml:space="preserve"> и спорта</w:t>
            </w:r>
            <w:r w:rsidR="00D93C50">
              <w:t>, Управление социальной защиты</w:t>
            </w:r>
            <w:r w:rsidR="00574E7C">
              <w:t xml:space="preserve"> населения.</w:t>
            </w:r>
          </w:p>
        </w:tc>
        <w:tc>
          <w:tcPr>
            <w:tcW w:w="1796" w:type="dxa"/>
          </w:tcPr>
          <w:p w:rsidR="000E700D" w:rsidRPr="00811D6C" w:rsidRDefault="00C82B9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00D" w:rsidRPr="00811D6C" w:rsidRDefault="000E700D" w:rsidP="00CD738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Проведение мероприятий в сельских поселениях по реставрации </w:t>
            </w:r>
            <w:r w:rsidR="00CD738C">
              <w:rPr>
                <w:color w:val="000000"/>
                <w:sz w:val="24"/>
                <w:szCs w:val="24"/>
              </w:rPr>
              <w:t>объектов культурного наследия</w:t>
            </w:r>
            <w:r w:rsidRPr="00811D6C">
              <w:rPr>
                <w:color w:val="000000"/>
                <w:sz w:val="24"/>
                <w:szCs w:val="24"/>
              </w:rPr>
              <w:t>,</w:t>
            </w:r>
            <w:r w:rsidR="00CD738C">
              <w:rPr>
                <w:color w:val="000000"/>
                <w:sz w:val="24"/>
                <w:szCs w:val="24"/>
              </w:rPr>
              <w:t xml:space="preserve"> памятников и </w:t>
            </w:r>
            <w:r w:rsidR="0075605D" w:rsidRPr="00811D6C">
              <w:rPr>
                <w:color w:val="000000"/>
                <w:sz w:val="24"/>
                <w:szCs w:val="24"/>
              </w:rPr>
              <w:t>обелисков</w:t>
            </w:r>
            <w:r w:rsidR="00CD738C">
              <w:rPr>
                <w:color w:val="000000"/>
                <w:sz w:val="24"/>
                <w:szCs w:val="24"/>
              </w:rPr>
              <w:t xml:space="preserve"> В</w:t>
            </w:r>
            <w:r w:rsidR="00A73D78">
              <w:rPr>
                <w:color w:val="000000"/>
                <w:sz w:val="24"/>
                <w:szCs w:val="24"/>
              </w:rPr>
              <w:t>еликой Отечественной войне</w:t>
            </w:r>
            <w:r w:rsidR="0075605D" w:rsidRPr="00811D6C">
              <w:rPr>
                <w:color w:val="000000"/>
                <w:sz w:val="24"/>
                <w:szCs w:val="24"/>
              </w:rPr>
              <w:t xml:space="preserve">, </w:t>
            </w:r>
            <w:r w:rsidRPr="00811D6C">
              <w:rPr>
                <w:color w:val="000000"/>
                <w:sz w:val="24"/>
                <w:szCs w:val="24"/>
              </w:rPr>
              <w:t>благоустройству мест захоронения участников Великой Отечественной войны</w:t>
            </w:r>
          </w:p>
        </w:tc>
        <w:tc>
          <w:tcPr>
            <w:tcW w:w="4147" w:type="dxa"/>
          </w:tcPr>
          <w:p w:rsidR="000E700D" w:rsidRPr="00811D6C" w:rsidRDefault="00D93C50" w:rsidP="000030D3">
            <w:pPr>
              <w:pStyle w:val="af9"/>
            </w:pPr>
            <w:r>
              <w:t>Главы сельских поселений, образовательные организации, учреждения культуры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E700D" w:rsidRPr="00811D6C" w:rsidRDefault="0075605D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акций: «Бессмертный полк», </w:t>
            </w:r>
            <w:r w:rsidR="003E14C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CD738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другие.</w:t>
            </w:r>
          </w:p>
        </w:tc>
        <w:tc>
          <w:tcPr>
            <w:tcW w:w="4147" w:type="dxa"/>
          </w:tcPr>
          <w:p w:rsidR="000E700D" w:rsidRPr="00811D6C" w:rsidRDefault="00957DE3" w:rsidP="00957DE3">
            <w:pPr>
              <w:pStyle w:val="af9"/>
            </w:pPr>
            <w:r>
              <w:t>Р</w:t>
            </w:r>
            <w:r w:rsidR="003E14C8">
              <w:t>айонны</w:t>
            </w:r>
            <w:r>
              <w:t>й</w:t>
            </w:r>
            <w:r w:rsidR="003E14C8">
              <w:t xml:space="preserve"> краеведчески</w:t>
            </w:r>
            <w:r>
              <w:t>й</w:t>
            </w:r>
            <w:r w:rsidR="00491C58">
              <w:t xml:space="preserve"> </w:t>
            </w:r>
            <w:r>
              <w:t>музей,</w:t>
            </w:r>
            <w:r w:rsidR="00491C58">
              <w:t xml:space="preserve"> </w:t>
            </w:r>
            <w:r>
              <w:t>образовательные организации, учреждения культуры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700D" w:rsidRPr="00811D6C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фестиваля патриотической песни «Я люблю тебя, Россия»</w:t>
            </w:r>
          </w:p>
        </w:tc>
        <w:tc>
          <w:tcPr>
            <w:tcW w:w="4147" w:type="dxa"/>
          </w:tcPr>
          <w:p w:rsidR="000E700D" w:rsidRPr="00811D6C" w:rsidRDefault="00D550D1" w:rsidP="000030D3">
            <w:pPr>
              <w:pStyle w:val="af9"/>
            </w:pPr>
            <w:r>
              <w:t>Управление культуры, молодежной политики и спорта, Управление образования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550D1" w:rsidRPr="00D550D1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50D1">
              <w:rPr>
                <w:color w:val="000000"/>
                <w:sz w:val="24"/>
                <w:szCs w:val="24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4147" w:type="dxa"/>
          </w:tcPr>
          <w:p w:rsidR="00D550D1" w:rsidRPr="00811D6C" w:rsidRDefault="00D550D1" w:rsidP="000030D3">
            <w:pPr>
              <w:pStyle w:val="af9"/>
            </w:pPr>
            <w:r>
              <w:t xml:space="preserve">Военно-мобилизационный отдел, Управление образования 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CD1C8A" w:rsidTr="007E10CA">
        <w:tc>
          <w:tcPr>
            <w:tcW w:w="0" w:type="auto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CD1C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Организация и проведение соревнований и турниров по различным</w:t>
            </w:r>
            <w:r w:rsidR="00491C58">
              <w:rPr>
                <w:sz w:val="23"/>
                <w:szCs w:val="23"/>
              </w:rPr>
              <w:t xml:space="preserve"> видам спорта, памяти воинов - Ю</w:t>
            </w:r>
            <w:r w:rsidRPr="00CD1C8A">
              <w:rPr>
                <w:sz w:val="23"/>
                <w:szCs w:val="23"/>
              </w:rPr>
              <w:t>ргинцев, погибших в локальных войнах: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lastRenderedPageBreak/>
              <w:t>-первенство Д</w:t>
            </w:r>
            <w:r w:rsidR="00A73D78">
              <w:rPr>
                <w:sz w:val="23"/>
                <w:szCs w:val="23"/>
              </w:rPr>
              <w:t xml:space="preserve">етско-юношеской спортивной школы </w:t>
            </w:r>
            <w:r w:rsidRPr="00CD1C8A">
              <w:rPr>
                <w:sz w:val="23"/>
                <w:szCs w:val="23"/>
              </w:rPr>
              <w:t>по мини футболу памяти Ю. Ельчанинова;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-Гонка мужества;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-соревнования по лыжным гонкам памяти Сергея Грезина;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И.Никитенко;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Г. Некрасова;</w:t>
            </w:r>
          </w:p>
          <w:p w:rsidR="00B92718" w:rsidRPr="00CD1C8A" w:rsidRDefault="00B92718" w:rsidP="00B92718">
            <w:r w:rsidRPr="00CD1C8A">
              <w:rPr>
                <w:sz w:val="23"/>
                <w:szCs w:val="23"/>
              </w:rPr>
              <w:t xml:space="preserve">-первенство </w:t>
            </w:r>
            <w:r w:rsidR="00A159BA" w:rsidRPr="00CD1C8A">
              <w:rPr>
                <w:sz w:val="23"/>
                <w:szCs w:val="23"/>
              </w:rPr>
              <w:t>Д</w:t>
            </w:r>
            <w:r w:rsidR="00A159BA">
              <w:rPr>
                <w:sz w:val="23"/>
                <w:szCs w:val="23"/>
              </w:rPr>
              <w:t>етско-юношеской спортивной школы</w:t>
            </w:r>
            <w:r w:rsidR="00491C58">
              <w:rPr>
                <w:sz w:val="23"/>
                <w:szCs w:val="23"/>
              </w:rPr>
              <w:t xml:space="preserve"> </w:t>
            </w:r>
            <w:r w:rsidRPr="00CD1C8A">
              <w:rPr>
                <w:sz w:val="23"/>
                <w:szCs w:val="23"/>
              </w:rPr>
              <w:t>по  волейболу ко</w:t>
            </w:r>
            <w:r w:rsidR="00491C58">
              <w:rPr>
                <w:sz w:val="23"/>
                <w:szCs w:val="23"/>
              </w:rPr>
              <w:t xml:space="preserve"> </w:t>
            </w:r>
            <w:r w:rsidRPr="00CD1C8A">
              <w:t>Дню Защитника Отчества;</w:t>
            </w:r>
          </w:p>
          <w:p w:rsidR="00B92718" w:rsidRPr="00CD1C8A" w:rsidRDefault="00B92718" w:rsidP="00B92718">
            <w:r w:rsidRPr="00CD1C8A">
              <w:t>-Легко - атлетическая эстафета Кубок Победы к 9 мая;</w:t>
            </w:r>
          </w:p>
          <w:p w:rsidR="00D550D1" w:rsidRPr="00CD1C8A" w:rsidRDefault="00B92718" w:rsidP="00B92718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C8A">
              <w:rPr>
                <w:sz w:val="24"/>
                <w:szCs w:val="24"/>
              </w:rPr>
              <w:t>-Первенство по футболу ко Дню защитника Отечества</w:t>
            </w:r>
            <w:r w:rsidRPr="00CD1C8A">
              <w:t>.</w:t>
            </w:r>
          </w:p>
        </w:tc>
        <w:tc>
          <w:tcPr>
            <w:tcW w:w="4147" w:type="dxa"/>
          </w:tcPr>
          <w:p w:rsidR="00D550D1" w:rsidRPr="00CD1C8A" w:rsidRDefault="00957DE3" w:rsidP="00A73D78">
            <w:pPr>
              <w:pStyle w:val="af9"/>
            </w:pPr>
            <w:r w:rsidRPr="00CD1C8A">
              <w:lastRenderedPageBreak/>
              <w:t>М</w:t>
            </w:r>
            <w:r w:rsidR="00A73D78">
              <w:t>униципальное бюджетное учреждение</w:t>
            </w:r>
            <w:r w:rsidRPr="00CD1C8A">
              <w:t xml:space="preserve"> Д</w:t>
            </w:r>
            <w:r w:rsidR="00A73D78">
              <w:t>ополнительного образования</w:t>
            </w:r>
            <w:r w:rsidR="007C1DA7" w:rsidRPr="00CD1C8A">
              <w:t xml:space="preserve"> «Д</w:t>
            </w:r>
            <w:r w:rsidR="00A73D78">
              <w:t>етско-юношеская спортивная школа</w:t>
            </w:r>
            <w:r w:rsidR="007C1DA7" w:rsidRPr="00CD1C8A">
              <w:t>»</w:t>
            </w:r>
          </w:p>
        </w:tc>
        <w:tc>
          <w:tcPr>
            <w:tcW w:w="1796" w:type="dxa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D1C8A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550D1" w:rsidRPr="007C1DA7" w:rsidRDefault="007C1DA7" w:rsidP="00957DE3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1DA7">
              <w:rPr>
                <w:color w:val="000000"/>
                <w:sz w:val="24"/>
                <w:szCs w:val="24"/>
              </w:rPr>
              <w:t>Проведение военно</w:t>
            </w:r>
            <w:r w:rsidR="00A159BA"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</w:p>
        </w:tc>
        <w:tc>
          <w:tcPr>
            <w:tcW w:w="4147" w:type="dxa"/>
          </w:tcPr>
          <w:p w:rsidR="00D550D1" w:rsidRPr="00811D6C" w:rsidRDefault="00957DE3" w:rsidP="00957DE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D9782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7820" w:rsidRPr="007C1DA7" w:rsidRDefault="00D9782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</w:t>
            </w:r>
          </w:p>
        </w:tc>
        <w:tc>
          <w:tcPr>
            <w:tcW w:w="4147" w:type="dxa"/>
          </w:tcPr>
          <w:p w:rsidR="00D97820" w:rsidRDefault="00D97820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D9782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A159BA" w:rsidRPr="00811D6C" w:rsidTr="007E10CA">
        <w:tc>
          <w:tcPr>
            <w:tcW w:w="0" w:type="auto"/>
          </w:tcPr>
          <w:p w:rsidR="006D7648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D7648" w:rsidRPr="006D7648" w:rsidRDefault="006D7648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D7648">
              <w:rPr>
                <w:color w:val="000000"/>
                <w:sz w:val="24"/>
                <w:szCs w:val="24"/>
              </w:rPr>
              <w:t>Проведение 5- дневных учебно-полевых сборов по военной подготовке для старшеклассников</w:t>
            </w:r>
          </w:p>
        </w:tc>
        <w:tc>
          <w:tcPr>
            <w:tcW w:w="4147" w:type="dxa"/>
          </w:tcPr>
          <w:p w:rsidR="006D7648" w:rsidRDefault="006D764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6D7648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c>
          <w:tcPr>
            <w:tcW w:w="0" w:type="auto"/>
          </w:tcPr>
          <w:p w:rsidR="00A863F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63F0" w:rsidRPr="006D7648" w:rsidRDefault="00A863F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 «Отчизны верные сыны»</w:t>
            </w:r>
          </w:p>
        </w:tc>
        <w:tc>
          <w:tcPr>
            <w:tcW w:w="4147" w:type="dxa"/>
          </w:tcPr>
          <w:p w:rsidR="00A863F0" w:rsidRDefault="00A159BA" w:rsidP="000030D3">
            <w:pPr>
              <w:pStyle w:val="af9"/>
            </w:pPr>
            <w:r>
              <w:t xml:space="preserve">Муниципальное казенное учреждение </w:t>
            </w:r>
            <w:r w:rsidRPr="00811D6C">
              <w:t>«</w:t>
            </w:r>
            <w:r>
              <w:t>Информационно- методический центр»</w:t>
            </w:r>
            <w:r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A863F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A159BA" w:rsidRPr="00811D6C" w:rsidTr="007E10CA">
        <w:tc>
          <w:tcPr>
            <w:tcW w:w="0" w:type="auto"/>
          </w:tcPr>
          <w:p w:rsidR="00ED59B6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59B6" w:rsidRDefault="00976A88" w:rsidP="00B36F3B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r w:rsidR="00B36F3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г.Юрга, с представителями в/ч 21005</w:t>
            </w:r>
          </w:p>
        </w:tc>
        <w:tc>
          <w:tcPr>
            <w:tcW w:w="4147" w:type="dxa"/>
          </w:tcPr>
          <w:p w:rsidR="00ED59B6" w:rsidRDefault="00976A8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1DA7" w:rsidRPr="00453471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453471">
              <w:rPr>
                <w:color w:val="000000"/>
                <w:sz w:val="24"/>
                <w:szCs w:val="24"/>
              </w:rPr>
              <w:t xml:space="preserve">Оснащение образовательных </w:t>
            </w:r>
            <w:r w:rsidR="000A585E"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 w:rsidR="007C5FD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47" w:type="dxa"/>
          </w:tcPr>
          <w:p w:rsidR="007C1DA7" w:rsidRDefault="000A585E" w:rsidP="00453471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1DA7" w:rsidRPr="007C1DA7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</w:t>
            </w:r>
            <w:r w:rsidR="007806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знание  государственной символики  Р</w:t>
            </w:r>
            <w:r w:rsidR="002641BF">
              <w:rPr>
                <w:color w:val="000000"/>
                <w:sz w:val="24"/>
                <w:szCs w:val="24"/>
              </w:rPr>
              <w:t>оссии и К</w:t>
            </w:r>
            <w:r>
              <w:rPr>
                <w:color w:val="000000"/>
                <w:sz w:val="24"/>
                <w:szCs w:val="24"/>
              </w:rPr>
              <w:t>емеровской области</w:t>
            </w:r>
          </w:p>
        </w:tc>
        <w:tc>
          <w:tcPr>
            <w:tcW w:w="4147" w:type="dxa"/>
          </w:tcPr>
          <w:p w:rsidR="007C1DA7" w:rsidRDefault="002641BF" w:rsidP="000A585E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Pr="00107E98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07E9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03D30" w:rsidRPr="00107E98" w:rsidRDefault="00CD738C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 акций патриотической направленности: «Милосердие», «Ветеран», «Письмо из госпиталя», «Свеча памяти-22 июня», Всероссийская </w:t>
            </w:r>
            <w:r>
              <w:rPr>
                <w:color w:val="000000"/>
                <w:sz w:val="24"/>
                <w:szCs w:val="24"/>
              </w:rPr>
              <w:lastRenderedPageBreak/>
              <w:t>добровольческая акция «Весенняя неделя добра», экологическая акция «Чистый берег», акция «Солдатский платок» и др.; п</w:t>
            </w:r>
            <w:r w:rsidRPr="00107E98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Отечества</w:t>
            </w:r>
            <w:r w:rsidRPr="00107E98">
              <w:rPr>
                <w:sz w:val="24"/>
                <w:szCs w:val="24"/>
              </w:rPr>
              <w:t xml:space="preserve">(проведение уроков мужества, Дней памяти, лекций, бесед, встреч с участниками войны, митингов и т. </w:t>
            </w:r>
            <w:r>
              <w:rPr>
                <w:sz w:val="24"/>
                <w:szCs w:val="24"/>
              </w:rPr>
              <w:t>д.</w:t>
            </w:r>
            <w:r w:rsidRPr="00107E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47" w:type="dxa"/>
          </w:tcPr>
          <w:p w:rsidR="00503D30" w:rsidRPr="00107E98" w:rsidRDefault="00D97820" w:rsidP="000B0B0A">
            <w:pPr>
              <w:pStyle w:val="af9"/>
            </w:pPr>
            <w:r w:rsidRPr="00107E98">
              <w:lastRenderedPageBreak/>
              <w:t>Управление образования</w:t>
            </w:r>
            <w:r w:rsidR="00107E98">
              <w:t xml:space="preserve"> Управление культуры, молодежной политики</w:t>
            </w:r>
            <w:r w:rsidR="000B0B0A">
              <w:t xml:space="preserve"> и спорта</w:t>
            </w:r>
          </w:p>
        </w:tc>
        <w:tc>
          <w:tcPr>
            <w:tcW w:w="1796" w:type="dxa"/>
          </w:tcPr>
          <w:p w:rsidR="00503D30" w:rsidRPr="000A585E" w:rsidRDefault="00107E98" w:rsidP="00276239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107E98">
              <w:rPr>
                <w:color w:val="000000"/>
                <w:sz w:val="24"/>
                <w:szCs w:val="24"/>
              </w:rPr>
              <w:t>По</w:t>
            </w:r>
            <w:r w:rsidR="00276239">
              <w:rPr>
                <w:color w:val="000000"/>
                <w:sz w:val="24"/>
                <w:szCs w:val="24"/>
              </w:rPr>
              <w:t>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503D30" w:rsidRPr="00D97820" w:rsidRDefault="00107E98" w:rsidP="00107E98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97820">
              <w:rPr>
                <w:color w:val="000000"/>
                <w:sz w:val="24"/>
                <w:szCs w:val="24"/>
              </w:rPr>
              <w:t xml:space="preserve"> конкурса «Россия, устремленная в будущее», «Мы-граждане России»</w:t>
            </w:r>
            <w:r w:rsidR="003E79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D97820" w:rsidP="00107E98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503D30" w:rsidRPr="00811D6C" w:rsidRDefault="0027623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03D30" w:rsidRPr="00D97820" w:rsidRDefault="006D7648" w:rsidP="00875D91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празднованию </w:t>
            </w:r>
            <w:r w:rsidR="00ED59B6">
              <w:rPr>
                <w:color w:val="000000"/>
                <w:sz w:val="24"/>
                <w:szCs w:val="24"/>
              </w:rPr>
              <w:t>«Дня</w:t>
            </w:r>
            <w:r w:rsidR="00A159BA">
              <w:rPr>
                <w:color w:val="000000"/>
                <w:sz w:val="24"/>
                <w:szCs w:val="24"/>
              </w:rPr>
              <w:t xml:space="preserve"> </w:t>
            </w:r>
            <w:r w:rsidR="00875D91">
              <w:rPr>
                <w:color w:val="000000"/>
                <w:sz w:val="24"/>
                <w:szCs w:val="24"/>
              </w:rPr>
              <w:t>район</w:t>
            </w:r>
            <w:r w:rsidR="00A159B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276239" w:rsidP="00875D91">
            <w:pPr>
              <w:pStyle w:val="af9"/>
            </w:pPr>
            <w:r>
              <w:t>Администрация Юргинского муниципального</w:t>
            </w:r>
            <w:r w:rsidR="00A159BA">
              <w:t xml:space="preserve"> </w:t>
            </w:r>
            <w:r w:rsidR="00875D91">
              <w:t>район</w:t>
            </w:r>
            <w:r w:rsidR="00A159BA">
              <w:t>а</w:t>
            </w:r>
            <w:r w:rsidR="00B21849">
              <w:t>, подведомственные организации</w:t>
            </w:r>
          </w:p>
        </w:tc>
        <w:tc>
          <w:tcPr>
            <w:tcW w:w="1796" w:type="dxa"/>
          </w:tcPr>
          <w:p w:rsidR="00503D3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rPr>
          <w:trHeight w:val="1410"/>
        </w:trPr>
        <w:tc>
          <w:tcPr>
            <w:tcW w:w="0" w:type="auto"/>
          </w:tcPr>
          <w:p w:rsidR="00A863F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863F0" w:rsidRDefault="00A863F0" w:rsidP="00D97820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A863F0" w:rsidRDefault="00B21849" w:rsidP="000030D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A863F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2254"/>
        </w:trPr>
        <w:tc>
          <w:tcPr>
            <w:tcW w:w="0" w:type="auto"/>
          </w:tcPr>
          <w:p w:rsidR="001D4E3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D4E3C" w:rsidRPr="001D4E3C" w:rsidRDefault="001D4E3C" w:rsidP="00B21849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 w:rsidR="00B21849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  <w:r w:rsidRPr="001D4E3C">
              <w:rPr>
                <w:color w:val="000000"/>
                <w:sz w:val="24"/>
                <w:szCs w:val="24"/>
              </w:rPr>
              <w:t>, в</w:t>
            </w:r>
            <w:r w:rsidR="00B21849">
              <w:rPr>
                <w:color w:val="000000"/>
                <w:sz w:val="24"/>
                <w:szCs w:val="24"/>
              </w:rPr>
              <w:t xml:space="preserve"> у</w:t>
            </w:r>
            <w:r w:rsidRPr="001D4E3C">
              <w:rPr>
                <w:color w:val="000000"/>
                <w:sz w:val="24"/>
                <w:szCs w:val="24"/>
              </w:rPr>
              <w:t>чреждениях</w:t>
            </w:r>
            <w:r w:rsidR="00B21849">
              <w:rPr>
                <w:color w:val="000000"/>
                <w:sz w:val="24"/>
                <w:szCs w:val="24"/>
              </w:rPr>
              <w:t xml:space="preserve"> культуры </w:t>
            </w:r>
            <w:r w:rsidRPr="001D4E3C">
              <w:rPr>
                <w:color w:val="000000"/>
                <w:sz w:val="24"/>
                <w:szCs w:val="24"/>
              </w:rPr>
              <w:t xml:space="preserve"> и 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4147" w:type="dxa"/>
          </w:tcPr>
          <w:p w:rsidR="001D4E3C" w:rsidRDefault="00A159BA" w:rsidP="00875D91">
            <w:pPr>
              <w:pStyle w:val="af9"/>
            </w:pPr>
            <w:r>
              <w:t xml:space="preserve">Администрация Юргинского муниципального </w:t>
            </w:r>
            <w:r w:rsidR="00875D91">
              <w:t>район</w:t>
            </w:r>
            <w:r>
              <w:t>а</w:t>
            </w:r>
            <w:r w:rsidR="001D4E3C">
              <w:t>, Управление образования</w:t>
            </w:r>
            <w:r w:rsidR="00B21849">
              <w:t>, Управление культуры, молодежной политики</w:t>
            </w:r>
            <w:r w:rsidR="000B0B0A">
              <w:t xml:space="preserve"> и спорта, </w:t>
            </w:r>
            <w:r w:rsidR="00B21849">
              <w:t>Управление социальной защиты населения</w:t>
            </w:r>
          </w:p>
        </w:tc>
        <w:tc>
          <w:tcPr>
            <w:tcW w:w="1796" w:type="dxa"/>
          </w:tcPr>
          <w:p w:rsidR="001D4E3C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ED59B6" w:rsidRDefault="00CD738C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218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59B6" w:rsidRDefault="00A159BA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образовательных организациях</w:t>
            </w:r>
          </w:p>
        </w:tc>
        <w:tc>
          <w:tcPr>
            <w:tcW w:w="4147" w:type="dxa"/>
          </w:tcPr>
          <w:p w:rsidR="00ED59B6" w:rsidRDefault="00D25C07" w:rsidP="00F400E9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B21849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A159BA">
            <w:r w:rsidRPr="008B2CB3">
              <w:t>Концертные программы с приглашением участников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030D3">
            <w:pPr>
              <w:pStyle w:val="af9"/>
            </w:pPr>
            <w:r>
              <w:t>Управление культуры, спорта и молодежной политики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56526D">
            <w:r w:rsidRPr="008B2CB3">
              <w:t xml:space="preserve"> Создание на базе </w:t>
            </w:r>
            <w:r w:rsidR="0056526D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</w:t>
            </w:r>
            <w:r w:rsidR="000B0B0A">
              <w:t>й районным краеведческим музеем, д</w:t>
            </w:r>
            <w:r>
              <w:t xml:space="preserve">иректора </w:t>
            </w:r>
            <w:r w:rsidR="000B0B0A">
              <w:t>образовательных организаций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Организация и проведение в </w:t>
            </w:r>
            <w:r w:rsidR="0056526D">
              <w:t xml:space="preserve">библиотечно-музейном комплексе, клубных учреждениях, школьных музеях, </w:t>
            </w:r>
            <w:r w:rsidRPr="008B2CB3">
              <w:t>выставок, лекций-уроков</w:t>
            </w:r>
            <w:r w:rsidR="000B0B0A">
              <w:t>,</w:t>
            </w:r>
            <w:r w:rsidRPr="008B2CB3">
              <w:t xml:space="preserve"> экскурсий на темы: </w:t>
            </w:r>
          </w:p>
          <w:p w:rsidR="00BE6415" w:rsidRPr="008B2CB3" w:rsidRDefault="00BE6415" w:rsidP="00C005A3">
            <w:r w:rsidRPr="008B2CB3">
              <w:t>«Поклонимся великим тем годам»;</w:t>
            </w:r>
          </w:p>
          <w:p w:rsidR="00BE6415" w:rsidRPr="008B2CB3" w:rsidRDefault="00BE6415" w:rsidP="00C005A3">
            <w:r w:rsidRPr="008B2CB3">
              <w:t>«Герои земли Юргинской»;</w:t>
            </w:r>
          </w:p>
          <w:p w:rsidR="00BE6415" w:rsidRPr="008B2CB3" w:rsidRDefault="00BE6415" w:rsidP="00C005A3">
            <w:r w:rsidRPr="008B2CB3">
              <w:t>«Юргинцы в бою и труде в годы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»;</w:t>
            </w:r>
          </w:p>
          <w:p w:rsidR="00BE6415" w:rsidRPr="008B2CB3" w:rsidRDefault="00BE6415" w:rsidP="00C005A3">
            <w:r w:rsidRPr="008B2CB3">
              <w:t>«Письма с фронта»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A159BA">
            <w:pPr>
              <w:pStyle w:val="af9"/>
            </w:pPr>
            <w:r>
              <w:t>Заведующий районным краеведческим музеем</w:t>
            </w:r>
            <w:r w:rsidR="00A159BA">
              <w:t xml:space="preserve">, </w:t>
            </w:r>
            <w:r w:rsidR="000B0B0A">
              <w:t>д</w:t>
            </w:r>
            <w:r>
              <w:t>иректора подведомственных учреждений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>Киноцикл:</w:t>
            </w:r>
          </w:p>
          <w:p w:rsidR="00BE6415" w:rsidRPr="008B2CB3" w:rsidRDefault="00BE6415" w:rsidP="00C005A3">
            <w:r w:rsidRPr="008B2CB3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B0B0A">
            <w:pPr>
              <w:pStyle w:val="af9"/>
            </w:pPr>
            <w:r>
              <w:t>Управление культуры, 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 Единый клубный день, посвященный –Дню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BE6415" w:rsidRPr="008B2CB3" w:rsidRDefault="00BE6415" w:rsidP="00C005A3">
            <w:r w:rsidRPr="008B2CB3">
              <w:t>-Дню Победы;</w:t>
            </w:r>
          </w:p>
          <w:p w:rsidR="00BE6415" w:rsidRPr="008B2CB3" w:rsidRDefault="00BE6415" w:rsidP="00C005A3">
            <w:r w:rsidRPr="008B2CB3">
              <w:t>-Дню матери;</w:t>
            </w:r>
          </w:p>
          <w:p w:rsidR="0056526D" w:rsidRDefault="00BE6415" w:rsidP="00C005A3">
            <w:r w:rsidRPr="008B2CB3">
              <w:t>-Дню народного единства</w:t>
            </w:r>
            <w:r w:rsidR="0056526D">
              <w:t>;</w:t>
            </w:r>
          </w:p>
          <w:p w:rsidR="0056526D" w:rsidRDefault="0056526D" w:rsidP="00C005A3">
            <w:r>
              <w:t>-Дню России;</w:t>
            </w:r>
          </w:p>
          <w:p w:rsidR="00BE6415" w:rsidRPr="008B2CB3" w:rsidRDefault="0056526D" w:rsidP="00C005A3">
            <w:r>
              <w:t>-Дню государственного флага</w:t>
            </w:r>
            <w:r w:rsidR="00BE6415" w:rsidRPr="008B2CB3">
              <w:t xml:space="preserve"> и др.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 xml:space="preserve">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0B0B0A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0B0B0A">
              <w:t>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56526D">
            <w:pPr>
              <w:pStyle w:val="af9"/>
            </w:pPr>
            <w:r>
              <w:t xml:space="preserve">Управление образования, 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26BC0" w:rsidRPr="0082512B" w:rsidRDefault="00926BC0" w:rsidP="007E10CA">
      <w:pPr>
        <w:ind w:firstLine="426"/>
      </w:pPr>
    </w:p>
    <w:sectPr w:rsidR="00926BC0" w:rsidRPr="0082512B" w:rsidSect="007E10CA">
      <w:footerReference w:type="even" r:id="rId19"/>
      <w:footerReference w:type="default" r:id="rId20"/>
      <w:headerReference w:type="first" r:id="rId21"/>
      <w:pgSz w:w="11906" w:h="16838"/>
      <w:pgMar w:top="709" w:right="107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0B" w:rsidRDefault="00AC7F0B" w:rsidP="003B2FF7">
      <w:r>
        <w:separator/>
      </w:r>
    </w:p>
  </w:endnote>
  <w:endnote w:type="continuationSeparator" w:id="0">
    <w:p w:rsidR="00AC7F0B" w:rsidRDefault="00AC7F0B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E" w:rsidRDefault="009D17F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68F7">
      <w:rPr>
        <w:rStyle w:val="af"/>
        <w:noProof/>
      </w:rPr>
      <w:t>7</w:t>
    </w:r>
    <w:r>
      <w:rPr>
        <w:rStyle w:val="af"/>
      </w:rPr>
      <w:fldChar w:fldCharType="end"/>
    </w:r>
  </w:p>
  <w:p w:rsidR="009D17FE" w:rsidRDefault="009D17FE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4436"/>
      <w:showingPlcHdr/>
    </w:sdtPr>
    <w:sdtEndPr/>
    <w:sdtContent>
      <w:p w:rsidR="009D17FE" w:rsidRDefault="009D17FE">
        <w:pPr>
          <w:pStyle w:val="ad"/>
          <w:jc w:val="right"/>
        </w:pPr>
        <w:r>
          <w:t xml:space="preserve">     </w:t>
        </w:r>
      </w:p>
    </w:sdtContent>
  </w:sdt>
  <w:p w:rsidR="009D17FE" w:rsidRDefault="009D17FE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E" w:rsidRDefault="009D17F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68F7">
      <w:rPr>
        <w:rStyle w:val="af"/>
        <w:noProof/>
      </w:rPr>
      <w:t>7</w:t>
    </w:r>
    <w:r>
      <w:rPr>
        <w:rStyle w:val="af"/>
      </w:rPr>
      <w:fldChar w:fldCharType="end"/>
    </w:r>
  </w:p>
  <w:p w:rsidR="009D17FE" w:rsidRDefault="009D17FE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E" w:rsidRDefault="009D17FE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0B" w:rsidRDefault="00AC7F0B" w:rsidP="003B2FF7">
      <w:r>
        <w:separator/>
      </w:r>
    </w:p>
  </w:footnote>
  <w:footnote w:type="continuationSeparator" w:id="0">
    <w:p w:rsidR="00AC7F0B" w:rsidRDefault="00AC7F0B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E" w:rsidRDefault="00E9497A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7FE" w:rsidRDefault="009D17FE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68F7" w:rsidRPr="00E968F7">
                            <w:rPr>
                              <w:noProof/>
                              <w:lang w:val="en-GB"/>
                            </w:rPr>
                            <w:t>7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D17FE" w:rsidRDefault="009D17FE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68F7" w:rsidRPr="00E968F7">
                      <w:rPr>
                        <w:noProof/>
                        <w:lang w:val="en-GB"/>
                      </w:rPr>
                      <w:t>7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1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3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27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29"/>
  </w:num>
  <w:num w:numId="8">
    <w:abstractNumId w:val="19"/>
  </w:num>
  <w:num w:numId="9">
    <w:abstractNumId w:val="13"/>
  </w:num>
  <w:num w:numId="10">
    <w:abstractNumId w:val="5"/>
  </w:num>
  <w:num w:numId="11">
    <w:abstractNumId w:val="28"/>
  </w:num>
  <w:num w:numId="12">
    <w:abstractNumId w:val="0"/>
  </w:num>
  <w:num w:numId="13">
    <w:abstractNumId w:val="20"/>
  </w:num>
  <w:num w:numId="14">
    <w:abstractNumId w:val="1"/>
  </w:num>
  <w:num w:numId="15">
    <w:abstractNumId w:val="26"/>
  </w:num>
  <w:num w:numId="16">
    <w:abstractNumId w:val="7"/>
  </w:num>
  <w:num w:numId="17">
    <w:abstractNumId w:val="6"/>
  </w:num>
  <w:num w:numId="18">
    <w:abstractNumId w:val="25"/>
  </w:num>
  <w:num w:numId="19">
    <w:abstractNumId w:val="9"/>
  </w:num>
  <w:num w:numId="20">
    <w:abstractNumId w:val="15"/>
  </w:num>
  <w:num w:numId="21">
    <w:abstractNumId w:val="27"/>
  </w:num>
  <w:num w:numId="22">
    <w:abstractNumId w:val="21"/>
  </w:num>
  <w:num w:numId="23">
    <w:abstractNumId w:val="14"/>
  </w:num>
  <w:num w:numId="24">
    <w:abstractNumId w:val="4"/>
  </w:num>
  <w:num w:numId="25">
    <w:abstractNumId w:val="16"/>
  </w:num>
  <w:num w:numId="26">
    <w:abstractNumId w:val="2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A16C4"/>
    <w:rsid w:val="000A35B8"/>
    <w:rsid w:val="000A585E"/>
    <w:rsid w:val="000A6D1F"/>
    <w:rsid w:val="000A725B"/>
    <w:rsid w:val="000B0B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7F9"/>
    <w:rsid w:val="00125796"/>
    <w:rsid w:val="00127CBD"/>
    <w:rsid w:val="001300F0"/>
    <w:rsid w:val="0013169F"/>
    <w:rsid w:val="00132128"/>
    <w:rsid w:val="001347B2"/>
    <w:rsid w:val="001373EB"/>
    <w:rsid w:val="00140AA6"/>
    <w:rsid w:val="001468AA"/>
    <w:rsid w:val="001476DC"/>
    <w:rsid w:val="00150734"/>
    <w:rsid w:val="001571C1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94CF7"/>
    <w:rsid w:val="00196C79"/>
    <w:rsid w:val="001A5226"/>
    <w:rsid w:val="001A5AB5"/>
    <w:rsid w:val="001A6F27"/>
    <w:rsid w:val="001B0AF9"/>
    <w:rsid w:val="001B391E"/>
    <w:rsid w:val="001D24E4"/>
    <w:rsid w:val="001D4E3C"/>
    <w:rsid w:val="001E251E"/>
    <w:rsid w:val="001E3BDC"/>
    <w:rsid w:val="001E77DA"/>
    <w:rsid w:val="001F0197"/>
    <w:rsid w:val="001F37AF"/>
    <w:rsid w:val="00207BB2"/>
    <w:rsid w:val="002118CA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6B5"/>
    <w:rsid w:val="0029751F"/>
    <w:rsid w:val="00297901"/>
    <w:rsid w:val="00297B00"/>
    <w:rsid w:val="002A0DB5"/>
    <w:rsid w:val="002A148A"/>
    <w:rsid w:val="002A1F35"/>
    <w:rsid w:val="002A2429"/>
    <w:rsid w:val="002A6915"/>
    <w:rsid w:val="002A78D5"/>
    <w:rsid w:val="002B6CF3"/>
    <w:rsid w:val="002B7379"/>
    <w:rsid w:val="002C2B94"/>
    <w:rsid w:val="002C5955"/>
    <w:rsid w:val="002C5E23"/>
    <w:rsid w:val="002C6351"/>
    <w:rsid w:val="002D6DFF"/>
    <w:rsid w:val="002E1B94"/>
    <w:rsid w:val="002E2951"/>
    <w:rsid w:val="002E3669"/>
    <w:rsid w:val="002E5DCB"/>
    <w:rsid w:val="002F287D"/>
    <w:rsid w:val="002F40D7"/>
    <w:rsid w:val="002F51D2"/>
    <w:rsid w:val="00304E6F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3417"/>
    <w:rsid w:val="00364692"/>
    <w:rsid w:val="00365123"/>
    <w:rsid w:val="00371162"/>
    <w:rsid w:val="00397636"/>
    <w:rsid w:val="003A5039"/>
    <w:rsid w:val="003A621B"/>
    <w:rsid w:val="003B2FF7"/>
    <w:rsid w:val="003B47B5"/>
    <w:rsid w:val="003C16CE"/>
    <w:rsid w:val="003C2B02"/>
    <w:rsid w:val="003C371D"/>
    <w:rsid w:val="003C553E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6295"/>
    <w:rsid w:val="004374FF"/>
    <w:rsid w:val="00440C8B"/>
    <w:rsid w:val="00445DB4"/>
    <w:rsid w:val="004511AE"/>
    <w:rsid w:val="00453471"/>
    <w:rsid w:val="0046642F"/>
    <w:rsid w:val="00467D28"/>
    <w:rsid w:val="004729E7"/>
    <w:rsid w:val="00473B4E"/>
    <w:rsid w:val="00475D4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508E"/>
    <w:rsid w:val="004E0557"/>
    <w:rsid w:val="004E2E9D"/>
    <w:rsid w:val="004E6323"/>
    <w:rsid w:val="004E7599"/>
    <w:rsid w:val="004F1DFC"/>
    <w:rsid w:val="004F3A2F"/>
    <w:rsid w:val="004F3A30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2886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69B7"/>
    <w:rsid w:val="0065073B"/>
    <w:rsid w:val="0065245B"/>
    <w:rsid w:val="00664C92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413"/>
    <w:rsid w:val="008953B0"/>
    <w:rsid w:val="008A26E3"/>
    <w:rsid w:val="008B06EC"/>
    <w:rsid w:val="008B2CB3"/>
    <w:rsid w:val="008B63CB"/>
    <w:rsid w:val="008C1EE4"/>
    <w:rsid w:val="008C2FA6"/>
    <w:rsid w:val="008C3AE5"/>
    <w:rsid w:val="008C766F"/>
    <w:rsid w:val="008C7C92"/>
    <w:rsid w:val="008D13B4"/>
    <w:rsid w:val="008D1720"/>
    <w:rsid w:val="008D2F9F"/>
    <w:rsid w:val="008E32F6"/>
    <w:rsid w:val="008E54B2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840A5"/>
    <w:rsid w:val="009917AA"/>
    <w:rsid w:val="00991EAC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D17FE"/>
    <w:rsid w:val="009D3C28"/>
    <w:rsid w:val="009D4E24"/>
    <w:rsid w:val="009D71C1"/>
    <w:rsid w:val="009E061A"/>
    <w:rsid w:val="009E0841"/>
    <w:rsid w:val="009E1085"/>
    <w:rsid w:val="009E28B1"/>
    <w:rsid w:val="009E4A19"/>
    <w:rsid w:val="009E655E"/>
    <w:rsid w:val="009F4538"/>
    <w:rsid w:val="009F7A68"/>
    <w:rsid w:val="00A0464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B7368"/>
    <w:rsid w:val="00AC60B1"/>
    <w:rsid w:val="00AC7D15"/>
    <w:rsid w:val="00AC7F0B"/>
    <w:rsid w:val="00AD6552"/>
    <w:rsid w:val="00AE613F"/>
    <w:rsid w:val="00B01397"/>
    <w:rsid w:val="00B02A8A"/>
    <w:rsid w:val="00B1536E"/>
    <w:rsid w:val="00B21849"/>
    <w:rsid w:val="00B232BC"/>
    <w:rsid w:val="00B247BB"/>
    <w:rsid w:val="00B25EB6"/>
    <w:rsid w:val="00B30C74"/>
    <w:rsid w:val="00B361C0"/>
    <w:rsid w:val="00B36C9A"/>
    <w:rsid w:val="00B36F3B"/>
    <w:rsid w:val="00B45913"/>
    <w:rsid w:val="00B50238"/>
    <w:rsid w:val="00B50CCA"/>
    <w:rsid w:val="00B60079"/>
    <w:rsid w:val="00B624AD"/>
    <w:rsid w:val="00B65F5A"/>
    <w:rsid w:val="00B72468"/>
    <w:rsid w:val="00B75251"/>
    <w:rsid w:val="00B81B8A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C005A3"/>
    <w:rsid w:val="00C007DD"/>
    <w:rsid w:val="00C03E8D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61E51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5AEA"/>
    <w:rsid w:val="00CD738C"/>
    <w:rsid w:val="00CE2152"/>
    <w:rsid w:val="00CE3131"/>
    <w:rsid w:val="00CE4DDE"/>
    <w:rsid w:val="00CE547B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7D68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5842"/>
    <w:rsid w:val="00F31080"/>
    <w:rsid w:val="00F31918"/>
    <w:rsid w:val="00F3299B"/>
    <w:rsid w:val="00F3314B"/>
    <w:rsid w:val="00F33657"/>
    <w:rsid w:val="00F400E9"/>
    <w:rsid w:val="00F45FCB"/>
    <w:rsid w:val="00F502A1"/>
    <w:rsid w:val="00F50990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780A"/>
    <w:rsid w:val="00FD5E52"/>
    <w:rsid w:val="00FE009B"/>
    <w:rsid w:val="00FE20D5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xt.document.kremlin.ru/document?id=70584666&amp;sub=0" TargetMode="External"/><Relationship Id="rId18" Type="http://schemas.openxmlformats.org/officeDocument/2006/relationships/hyperlink" Target="http://pandia.ru/text/category/vetera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ospitatelmznaya_rabota/" TargetMode="External"/><Relationship Id="rId17" Type="http://schemas.openxmlformats.org/officeDocument/2006/relationships/hyperlink" Target="http://pandia.ru/text/category/veteran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formatcionnie_tehnologi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konsolidatciya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hyperlink" Target="http://pravo.gov.ru/proxy/ips/?docbody=&amp;prevDoc=171120775&amp;backlink=1&amp;&amp;nd=171119686&amp;rdk=1&amp;refoid=1711207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20FD-7CA5-4C3F-990E-0B551673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2019-11-08T03:10:00Z</cp:lastPrinted>
  <dcterms:created xsi:type="dcterms:W3CDTF">2019-11-08T09:22:00Z</dcterms:created>
  <dcterms:modified xsi:type="dcterms:W3CDTF">2019-11-08T09:22:00Z</dcterms:modified>
</cp:coreProperties>
</file>