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C9" w:rsidRPr="00277FC9" w:rsidRDefault="00277FC9" w:rsidP="00277FC9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7FC9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277FC9" w:rsidRPr="00277FC9" w:rsidRDefault="00277FC9" w:rsidP="00277FC9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7FC9">
        <w:rPr>
          <w:rFonts w:ascii="Arial" w:eastAsia="Times New Roman" w:hAnsi="Arial" w:cs="Arial"/>
          <w:sz w:val="28"/>
          <w:szCs w:val="28"/>
        </w:rPr>
        <w:t>Кемеровская область - Кузбасс</w:t>
      </w:r>
    </w:p>
    <w:p w:rsidR="00277FC9" w:rsidRPr="00277FC9" w:rsidRDefault="00277FC9" w:rsidP="00277FC9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7FC9">
        <w:rPr>
          <w:rFonts w:ascii="Arial" w:eastAsia="Times New Roman" w:hAnsi="Arial" w:cs="Arial"/>
          <w:sz w:val="28"/>
          <w:szCs w:val="28"/>
        </w:rPr>
        <w:t>Юргинский муниципальный округ</w:t>
      </w:r>
    </w:p>
    <w:p w:rsidR="00277FC9" w:rsidRPr="00277FC9" w:rsidRDefault="00277FC9" w:rsidP="00277FC9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277FC9">
        <w:rPr>
          <w:rFonts w:ascii="Arial" w:eastAsia="Times New Roman" w:hAnsi="Arial" w:cs="Arial"/>
          <w:b/>
          <w:sz w:val="32"/>
          <w:szCs w:val="32"/>
        </w:rPr>
        <w:tab/>
      </w:r>
      <w:r w:rsidRPr="00277FC9">
        <w:rPr>
          <w:rFonts w:ascii="Arial" w:eastAsia="Times New Roman" w:hAnsi="Arial" w:cs="Arial"/>
          <w:b/>
          <w:sz w:val="32"/>
          <w:szCs w:val="32"/>
        </w:rPr>
        <w:tab/>
      </w:r>
      <w:r w:rsidRPr="00277FC9">
        <w:rPr>
          <w:rFonts w:ascii="Arial" w:eastAsia="Times New Roman" w:hAnsi="Arial" w:cs="Arial"/>
          <w:b/>
          <w:sz w:val="32"/>
          <w:szCs w:val="32"/>
        </w:rPr>
        <w:tab/>
      </w:r>
      <w:r w:rsidRPr="00277FC9">
        <w:rPr>
          <w:rFonts w:ascii="Arial" w:eastAsia="Times New Roman" w:hAnsi="Arial" w:cs="Arial"/>
          <w:b/>
          <w:sz w:val="32"/>
          <w:szCs w:val="32"/>
        </w:rPr>
        <w:tab/>
      </w:r>
    </w:p>
    <w:p w:rsidR="00277FC9" w:rsidRPr="00277FC9" w:rsidRDefault="00277FC9" w:rsidP="00277FC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277FC9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277FC9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277FC9" w:rsidRPr="00277FC9" w:rsidRDefault="00277FC9" w:rsidP="00277FC9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6"/>
          <w:szCs w:val="24"/>
        </w:rPr>
      </w:pPr>
      <w:r w:rsidRPr="00277FC9">
        <w:rPr>
          <w:rFonts w:ascii="Arial" w:eastAsia="Times New Roman" w:hAnsi="Arial" w:cs="Arial"/>
          <w:sz w:val="26"/>
          <w:szCs w:val="24"/>
        </w:rPr>
        <w:tab/>
      </w:r>
    </w:p>
    <w:p w:rsidR="00277FC9" w:rsidRPr="00277FC9" w:rsidRDefault="00277FC9" w:rsidP="00277F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7FC9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277FC9"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277FC9" w:rsidRPr="00277FC9" w:rsidRDefault="00277FC9" w:rsidP="00277FC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77FC9" w:rsidRPr="00277FC9" w:rsidTr="00147133">
        <w:trPr>
          <w:trHeight w:val="328"/>
          <w:jc w:val="center"/>
        </w:trPr>
        <w:tc>
          <w:tcPr>
            <w:tcW w:w="784" w:type="dxa"/>
            <w:hideMark/>
          </w:tcPr>
          <w:p w:rsidR="00277FC9" w:rsidRPr="00277FC9" w:rsidRDefault="00277FC9" w:rsidP="00277FC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FC9" w:rsidRPr="00277FC9" w:rsidRDefault="00AD7943" w:rsidP="0027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277FC9" w:rsidRPr="00277FC9" w:rsidRDefault="00277FC9" w:rsidP="0027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FC9" w:rsidRPr="00277FC9" w:rsidRDefault="00AD7943" w:rsidP="0027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277FC9" w:rsidRPr="00277FC9" w:rsidRDefault="00277FC9" w:rsidP="00277FC9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FC9" w:rsidRPr="00277FC9" w:rsidRDefault="00AD7943" w:rsidP="00277FC9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277FC9" w:rsidRPr="00277FC9" w:rsidRDefault="00277FC9" w:rsidP="0027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77FC9" w:rsidRPr="00277FC9" w:rsidRDefault="00277FC9" w:rsidP="0027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77FC9" w:rsidRPr="00277FC9" w:rsidRDefault="00277FC9" w:rsidP="0027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FC9" w:rsidRPr="00277FC9" w:rsidRDefault="00AD7943" w:rsidP="0027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25-МНА</w:t>
            </w:r>
          </w:p>
        </w:tc>
      </w:tr>
    </w:tbl>
    <w:p w:rsidR="007D3E2A" w:rsidRDefault="007D3E2A" w:rsidP="007D3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B3" w:rsidRPr="009756B3" w:rsidRDefault="009756B3" w:rsidP="007D3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1E1" w:rsidRDefault="007D3E2A" w:rsidP="00277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7B35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признании </w:t>
      </w:r>
      <w:proofErr w:type="gramStart"/>
      <w:r w:rsidR="007B3541">
        <w:rPr>
          <w:rFonts w:ascii="Times New Roman" w:eastAsia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="00F911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силу </w:t>
      </w: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отдельных муниципальных </w:t>
      </w:r>
    </w:p>
    <w:p w:rsidR="007D3E2A" w:rsidRPr="009756B3" w:rsidRDefault="007D3E2A" w:rsidP="00277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правовых актов </w:t>
      </w:r>
    </w:p>
    <w:p w:rsidR="007D3E2A" w:rsidRPr="009756B3" w:rsidRDefault="007D3E2A" w:rsidP="00277F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3E2A" w:rsidRPr="00160E6B" w:rsidRDefault="007D3E2A" w:rsidP="00277F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E6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13, 16, 48 Федерального закона от 06.10.2003 </w:t>
      </w:r>
      <w:r w:rsidR="009756B3" w:rsidRPr="00160E6B">
        <w:rPr>
          <w:rFonts w:ascii="Times New Roman" w:eastAsia="Times New Roman" w:hAnsi="Times New Roman" w:cs="Times New Roman"/>
          <w:sz w:val="26"/>
          <w:szCs w:val="26"/>
        </w:rPr>
        <w:br/>
      </w:r>
      <w:r w:rsidRPr="00160E6B">
        <w:rPr>
          <w:rFonts w:ascii="Times New Roman" w:eastAsia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статьей 1 Закон</w:t>
      </w:r>
      <w:r w:rsidR="00160E6B" w:rsidRPr="00160E6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0E6B">
        <w:rPr>
          <w:rFonts w:ascii="Times New Roman" w:eastAsia="Times New Roman" w:hAnsi="Times New Roman" w:cs="Times New Roman"/>
          <w:sz w:val="26"/>
          <w:szCs w:val="26"/>
        </w:rPr>
        <w:t xml:space="preserve"> Кемеровской области - Кузбасса от 05.08.2019 № 68-ОЗ «О преобразовании муниципальных образований», пунктом 1 решения Совета народных депутатов Юргинского муниципального округа </w:t>
      </w:r>
      <w:r w:rsidR="009756B3" w:rsidRPr="00160E6B">
        <w:rPr>
          <w:rFonts w:ascii="Times New Roman" w:eastAsia="Times New Roman" w:hAnsi="Times New Roman" w:cs="Times New Roman"/>
          <w:sz w:val="26"/>
          <w:szCs w:val="26"/>
        </w:rPr>
        <w:br/>
      </w:r>
      <w:r w:rsidRPr="00160E6B">
        <w:rPr>
          <w:rFonts w:ascii="Times New Roman" w:eastAsia="Times New Roman" w:hAnsi="Times New Roman" w:cs="Times New Roman"/>
          <w:sz w:val="26"/>
          <w:szCs w:val="26"/>
        </w:rPr>
        <w:t xml:space="preserve">от 26.12.2019 № 13 «О вопросах правопреемства»: </w:t>
      </w:r>
    </w:p>
    <w:p w:rsidR="007D3E2A" w:rsidRPr="00160E6B" w:rsidRDefault="007D3E2A" w:rsidP="0027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FC9" w:rsidRDefault="007D3E2A" w:rsidP="0027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 xml:space="preserve">1. </w:t>
      </w:r>
      <w:r w:rsidR="00277FC9">
        <w:rPr>
          <w:rFonts w:ascii="Times New Roman" w:hAnsi="Times New Roman" w:cs="Times New Roman"/>
          <w:sz w:val="26"/>
          <w:szCs w:val="26"/>
        </w:rPr>
        <w:t>Признать утратившими</w:t>
      </w:r>
      <w:r w:rsidR="00F911E1">
        <w:rPr>
          <w:rFonts w:ascii="Times New Roman" w:hAnsi="Times New Roman" w:cs="Times New Roman"/>
          <w:sz w:val="26"/>
          <w:szCs w:val="26"/>
        </w:rPr>
        <w:t xml:space="preserve"> силу</w:t>
      </w:r>
      <w:r w:rsidR="00277FC9">
        <w:rPr>
          <w:rFonts w:ascii="Times New Roman" w:hAnsi="Times New Roman" w:cs="Times New Roman"/>
          <w:sz w:val="26"/>
          <w:szCs w:val="26"/>
        </w:rPr>
        <w:t>:</w:t>
      </w:r>
    </w:p>
    <w:p w:rsidR="00277FC9" w:rsidRDefault="00277FC9" w:rsidP="0027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11E1">
        <w:rPr>
          <w:rFonts w:ascii="Times New Roman" w:hAnsi="Times New Roman" w:cs="Times New Roman"/>
          <w:sz w:val="26"/>
          <w:szCs w:val="26"/>
        </w:rPr>
        <w:t xml:space="preserve"> п</w:t>
      </w:r>
      <w:r w:rsidR="00160E6B" w:rsidRPr="00160E6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Юргинского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br/>
      </w:r>
      <w:r w:rsidR="00160E6B" w:rsidRPr="00160E6B">
        <w:rPr>
          <w:rFonts w:ascii="Times New Roman" w:hAnsi="Times New Roman" w:cs="Times New Roman"/>
          <w:sz w:val="26"/>
          <w:szCs w:val="26"/>
        </w:rPr>
        <w:t xml:space="preserve">от 24.06.2016 № 33-МНА «Об утверждении Положения  о составлении и содержании муниципальных программ Юргинского муниципального района», </w:t>
      </w:r>
    </w:p>
    <w:p w:rsidR="00160E6B" w:rsidRDefault="00277FC9" w:rsidP="0027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60E6B" w:rsidRPr="00160E6B">
        <w:rPr>
          <w:rFonts w:ascii="Times New Roman" w:hAnsi="Times New Roman" w:cs="Times New Roman"/>
          <w:sz w:val="26"/>
          <w:szCs w:val="26"/>
        </w:rPr>
        <w:t xml:space="preserve"> </w:t>
      </w:r>
      <w:r w:rsidR="00F911E1">
        <w:rPr>
          <w:rFonts w:ascii="Times New Roman" w:hAnsi="Times New Roman" w:cs="Times New Roman"/>
          <w:sz w:val="26"/>
          <w:szCs w:val="26"/>
        </w:rPr>
        <w:t>п</w:t>
      </w:r>
      <w:r w:rsidR="00160E6B" w:rsidRPr="00160E6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Юргинского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br/>
      </w:r>
      <w:r w:rsidR="00160E6B" w:rsidRPr="00160E6B">
        <w:rPr>
          <w:rFonts w:ascii="Times New Roman" w:hAnsi="Times New Roman" w:cs="Times New Roman"/>
          <w:sz w:val="26"/>
          <w:szCs w:val="26"/>
        </w:rPr>
        <w:t>от 21.10.2019 № 19-МНА «О внесении дополнения в постановление администрации Юргинского муниципального района от 24.06.2016 № 33-МНА «Об утверждении Положения  о составлении  и  содержании муниципальных программ Юргинского муниципального района».</w:t>
      </w:r>
    </w:p>
    <w:p w:rsidR="007D3E2A" w:rsidRPr="00160E6B" w:rsidRDefault="00160E6B" w:rsidP="00277FC9">
      <w:pPr>
        <w:pStyle w:val="a6"/>
        <w:ind w:left="0" w:firstLine="709"/>
        <w:jc w:val="both"/>
        <w:rPr>
          <w:sz w:val="26"/>
          <w:szCs w:val="26"/>
        </w:rPr>
      </w:pPr>
      <w:r w:rsidRPr="00160E6B">
        <w:rPr>
          <w:color w:val="000000"/>
          <w:sz w:val="26"/>
          <w:szCs w:val="26"/>
        </w:rPr>
        <w:t>2</w:t>
      </w:r>
      <w:r w:rsidR="007D3E2A" w:rsidRPr="00160E6B">
        <w:rPr>
          <w:color w:val="000000"/>
          <w:sz w:val="26"/>
          <w:szCs w:val="26"/>
        </w:rPr>
        <w:t xml:space="preserve">. </w:t>
      </w:r>
      <w:r w:rsidR="007D3E2A" w:rsidRPr="00160E6B">
        <w:rPr>
          <w:sz w:val="26"/>
          <w:szCs w:val="26"/>
        </w:rPr>
        <w:t xml:space="preserve">Настоящее постановление вступает в силу после его </w:t>
      </w:r>
      <w:r w:rsidRPr="00160E6B">
        <w:rPr>
          <w:sz w:val="26"/>
          <w:szCs w:val="26"/>
        </w:rPr>
        <w:t xml:space="preserve">официального </w:t>
      </w:r>
      <w:r w:rsidR="007D3E2A" w:rsidRPr="00160E6B">
        <w:rPr>
          <w:sz w:val="26"/>
          <w:szCs w:val="26"/>
        </w:rPr>
        <w:t>опубликования в районной газете «Юргинские ведомости».</w:t>
      </w:r>
    </w:p>
    <w:p w:rsidR="00160E6B" w:rsidRPr="00160E6B" w:rsidRDefault="00160E6B" w:rsidP="0027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>3</w:t>
      </w:r>
      <w:r w:rsidR="007D3E2A" w:rsidRPr="00160E6B">
        <w:rPr>
          <w:rFonts w:ascii="Times New Roman" w:hAnsi="Times New Roman" w:cs="Times New Roman"/>
          <w:sz w:val="26"/>
          <w:szCs w:val="26"/>
        </w:rPr>
        <w:t xml:space="preserve">. </w:t>
      </w:r>
      <w:r w:rsidRPr="00160E6B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277FC9">
        <w:rPr>
          <w:rFonts w:ascii="Times New Roman" w:hAnsi="Times New Roman" w:cs="Times New Roman"/>
          <w:sz w:val="26"/>
          <w:szCs w:val="26"/>
        </w:rPr>
        <w:t>остановление в районной газете «Юргинские ведомости»</w:t>
      </w:r>
      <w:r w:rsidRPr="00160E6B">
        <w:rPr>
          <w:rFonts w:ascii="Times New Roman" w:hAnsi="Times New Roman" w:cs="Times New Roman"/>
          <w:sz w:val="26"/>
          <w:szCs w:val="26"/>
        </w:rPr>
        <w:t xml:space="preserve">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160E6B" w:rsidRPr="00160E6B" w:rsidRDefault="00160E6B" w:rsidP="0027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60E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0E6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транспорта и связи О.А.</w:t>
      </w:r>
      <w:r w:rsidR="00277FC9">
        <w:rPr>
          <w:rFonts w:ascii="Times New Roman" w:hAnsi="Times New Roman" w:cs="Times New Roman"/>
          <w:sz w:val="26"/>
          <w:szCs w:val="26"/>
        </w:rPr>
        <w:t xml:space="preserve"> </w:t>
      </w:r>
      <w:r w:rsidRPr="00160E6B">
        <w:rPr>
          <w:rFonts w:ascii="Times New Roman" w:hAnsi="Times New Roman" w:cs="Times New Roman"/>
          <w:sz w:val="26"/>
          <w:szCs w:val="26"/>
        </w:rPr>
        <w:t>Граф.</w:t>
      </w:r>
    </w:p>
    <w:p w:rsidR="002B7937" w:rsidRDefault="002B7937" w:rsidP="007D3E2A">
      <w:pPr>
        <w:pStyle w:val="a6"/>
        <w:ind w:left="0" w:firstLine="567"/>
        <w:jc w:val="both"/>
        <w:rPr>
          <w:sz w:val="28"/>
          <w:szCs w:val="28"/>
        </w:rPr>
      </w:pPr>
    </w:p>
    <w:p w:rsidR="00277FC9" w:rsidRPr="002B7937" w:rsidRDefault="00277FC9" w:rsidP="007D3E2A">
      <w:pPr>
        <w:pStyle w:val="a6"/>
        <w:ind w:left="0" w:firstLine="567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77FC9" w:rsidRPr="00277FC9" w:rsidTr="00147133">
        <w:tc>
          <w:tcPr>
            <w:tcW w:w="6062" w:type="dxa"/>
            <w:hideMark/>
          </w:tcPr>
          <w:p w:rsidR="00277FC9" w:rsidRPr="00277FC9" w:rsidRDefault="00277FC9" w:rsidP="00277FC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77FC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Глава Юргинского</w:t>
            </w:r>
          </w:p>
          <w:p w:rsidR="00277FC9" w:rsidRPr="00277FC9" w:rsidRDefault="00277FC9" w:rsidP="00277FC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77FC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277FC9" w:rsidRPr="00277FC9" w:rsidRDefault="00277FC9" w:rsidP="00277FC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277FC9" w:rsidRPr="00277FC9" w:rsidRDefault="00277FC9" w:rsidP="00277FC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77FC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277FC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</w:tbl>
    <w:p w:rsidR="00277FC9" w:rsidRPr="00C05B6A" w:rsidRDefault="00277FC9" w:rsidP="00277FC9">
      <w:pPr>
        <w:pStyle w:val="a6"/>
        <w:ind w:left="0" w:firstLine="567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sectPr w:rsidR="00277FC9" w:rsidRPr="00C05B6A" w:rsidSect="00975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0014"/>
    <w:multiLevelType w:val="hybridMultilevel"/>
    <w:tmpl w:val="2582582E"/>
    <w:lvl w:ilvl="0" w:tplc="9A3C93F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E5"/>
    <w:rsid w:val="0010601B"/>
    <w:rsid w:val="00131D21"/>
    <w:rsid w:val="00160E6B"/>
    <w:rsid w:val="00277FC9"/>
    <w:rsid w:val="002B7937"/>
    <w:rsid w:val="004F1176"/>
    <w:rsid w:val="005D330D"/>
    <w:rsid w:val="007B3541"/>
    <w:rsid w:val="007D3E2A"/>
    <w:rsid w:val="00866F18"/>
    <w:rsid w:val="008B2D98"/>
    <w:rsid w:val="009756B3"/>
    <w:rsid w:val="00AD7943"/>
    <w:rsid w:val="00C05B6A"/>
    <w:rsid w:val="00D531E5"/>
    <w:rsid w:val="00EE2248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E2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3E2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3E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7D3E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D3E2A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E2A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E2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3E2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3E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7D3E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D3E2A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E2A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Mash-Buro</cp:lastModifiedBy>
  <cp:revision>4</cp:revision>
  <cp:lastPrinted>2020-08-04T06:26:00Z</cp:lastPrinted>
  <dcterms:created xsi:type="dcterms:W3CDTF">2020-07-22T09:17:00Z</dcterms:created>
  <dcterms:modified xsi:type="dcterms:W3CDTF">2020-08-04T06:26:00Z</dcterms:modified>
</cp:coreProperties>
</file>