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9" w:rsidRPr="00B72855" w:rsidRDefault="00177A39" w:rsidP="00177A39">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177A39" w:rsidRPr="00B72855" w:rsidRDefault="00177A39" w:rsidP="00177A39">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177A39" w:rsidRDefault="00177A39" w:rsidP="00177A39">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177A39" w:rsidRDefault="00177A39" w:rsidP="00177A39">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177A39" w:rsidRDefault="00177A39" w:rsidP="00177A39">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177A39" w:rsidRDefault="00177A39" w:rsidP="00177A39">
      <w:pPr>
        <w:tabs>
          <w:tab w:val="left" w:pos="5760"/>
        </w:tabs>
        <w:rPr>
          <w:rFonts w:ascii="Arial" w:hAnsi="Arial" w:cs="Arial"/>
          <w:sz w:val="26"/>
        </w:rPr>
      </w:pPr>
      <w:r>
        <w:rPr>
          <w:rFonts w:ascii="Arial" w:hAnsi="Arial" w:cs="Arial"/>
          <w:sz w:val="26"/>
        </w:rPr>
        <w:tab/>
      </w:r>
    </w:p>
    <w:p w:rsidR="00177A39" w:rsidRDefault="00177A39" w:rsidP="00177A39">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177A39" w:rsidRDefault="00177A39" w:rsidP="00177A39">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177A39" w:rsidTr="00C24619">
        <w:trPr>
          <w:trHeight w:val="328"/>
          <w:jc w:val="center"/>
        </w:trPr>
        <w:tc>
          <w:tcPr>
            <w:tcW w:w="784" w:type="dxa"/>
            <w:hideMark/>
          </w:tcPr>
          <w:p w:rsidR="00177A39" w:rsidRDefault="00177A39" w:rsidP="00C24619">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177A39" w:rsidRDefault="00324FD1" w:rsidP="00C24619">
            <w:pPr>
              <w:jc w:val="center"/>
              <w:rPr>
                <w:sz w:val="28"/>
                <w:szCs w:val="28"/>
              </w:rPr>
            </w:pPr>
            <w:r>
              <w:rPr>
                <w:sz w:val="28"/>
                <w:szCs w:val="28"/>
              </w:rPr>
              <w:t>09</w:t>
            </w:r>
          </w:p>
        </w:tc>
        <w:tc>
          <w:tcPr>
            <w:tcW w:w="361" w:type="dxa"/>
            <w:hideMark/>
          </w:tcPr>
          <w:p w:rsidR="00177A39" w:rsidRDefault="00177A39" w:rsidP="00C24619">
            <w:pPr>
              <w:jc w:val="center"/>
              <w:rPr>
                <w:sz w:val="28"/>
                <w:szCs w:val="28"/>
              </w:rPr>
            </w:pPr>
            <w:r>
              <w:rPr>
                <w:sz w:val="28"/>
                <w:szCs w:val="28"/>
              </w:rPr>
              <w:t>»</w:t>
            </w:r>
          </w:p>
        </w:tc>
        <w:tc>
          <w:tcPr>
            <w:tcW w:w="1706" w:type="dxa"/>
            <w:tcBorders>
              <w:top w:val="nil"/>
              <w:left w:val="nil"/>
              <w:bottom w:val="single" w:sz="4" w:space="0" w:color="auto"/>
              <w:right w:val="nil"/>
            </w:tcBorders>
            <w:hideMark/>
          </w:tcPr>
          <w:p w:rsidR="00177A39" w:rsidRDefault="00324FD1" w:rsidP="00C24619">
            <w:pPr>
              <w:jc w:val="center"/>
              <w:rPr>
                <w:sz w:val="28"/>
                <w:szCs w:val="28"/>
              </w:rPr>
            </w:pPr>
            <w:r>
              <w:rPr>
                <w:sz w:val="28"/>
                <w:szCs w:val="28"/>
              </w:rPr>
              <w:t>11</w:t>
            </w:r>
          </w:p>
        </w:tc>
        <w:tc>
          <w:tcPr>
            <w:tcW w:w="486" w:type="dxa"/>
            <w:hideMark/>
          </w:tcPr>
          <w:p w:rsidR="00177A39" w:rsidRDefault="00177A39" w:rsidP="00C24619">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177A39" w:rsidRDefault="00324FD1" w:rsidP="00C24619">
            <w:pPr>
              <w:ind w:right="-152"/>
              <w:jc w:val="center"/>
              <w:rPr>
                <w:sz w:val="28"/>
                <w:szCs w:val="28"/>
              </w:rPr>
            </w:pPr>
            <w:r>
              <w:rPr>
                <w:sz w:val="28"/>
                <w:szCs w:val="28"/>
              </w:rPr>
              <w:t>21</w:t>
            </w:r>
          </w:p>
        </w:tc>
        <w:tc>
          <w:tcPr>
            <w:tcW w:w="506" w:type="dxa"/>
            <w:hideMark/>
          </w:tcPr>
          <w:p w:rsidR="00177A39" w:rsidRDefault="00177A39" w:rsidP="00C24619">
            <w:pPr>
              <w:jc w:val="center"/>
              <w:rPr>
                <w:sz w:val="28"/>
                <w:szCs w:val="28"/>
              </w:rPr>
            </w:pPr>
          </w:p>
        </w:tc>
        <w:tc>
          <w:tcPr>
            <w:tcW w:w="805" w:type="dxa"/>
          </w:tcPr>
          <w:p w:rsidR="00177A39" w:rsidRDefault="00177A39" w:rsidP="00C24619">
            <w:pPr>
              <w:jc w:val="center"/>
              <w:rPr>
                <w:sz w:val="28"/>
                <w:szCs w:val="28"/>
              </w:rPr>
            </w:pPr>
          </w:p>
        </w:tc>
        <w:tc>
          <w:tcPr>
            <w:tcW w:w="692" w:type="dxa"/>
            <w:hideMark/>
          </w:tcPr>
          <w:p w:rsidR="00177A39" w:rsidRDefault="00177A39" w:rsidP="00C24619">
            <w:pPr>
              <w:jc w:val="center"/>
              <w:rPr>
                <w:sz w:val="28"/>
                <w:szCs w:val="28"/>
              </w:rPr>
            </w:pPr>
            <w:r>
              <w:rPr>
                <w:sz w:val="28"/>
                <w:szCs w:val="28"/>
              </w:rPr>
              <w:t>№</w:t>
            </w:r>
          </w:p>
        </w:tc>
        <w:tc>
          <w:tcPr>
            <w:tcW w:w="2248" w:type="dxa"/>
            <w:tcBorders>
              <w:top w:val="nil"/>
              <w:left w:val="nil"/>
              <w:bottom w:val="single" w:sz="4" w:space="0" w:color="auto"/>
              <w:right w:val="nil"/>
            </w:tcBorders>
            <w:hideMark/>
          </w:tcPr>
          <w:p w:rsidR="00177A39" w:rsidRDefault="00324FD1" w:rsidP="00C24619">
            <w:pPr>
              <w:jc w:val="center"/>
              <w:rPr>
                <w:sz w:val="28"/>
                <w:szCs w:val="28"/>
              </w:rPr>
            </w:pPr>
            <w:r>
              <w:rPr>
                <w:sz w:val="28"/>
                <w:szCs w:val="28"/>
              </w:rPr>
              <w:t>152-МНА</w:t>
            </w:r>
          </w:p>
        </w:tc>
      </w:tr>
    </w:tbl>
    <w:p w:rsidR="00177A39" w:rsidRPr="005A1BE6" w:rsidRDefault="00177A39" w:rsidP="00177A39">
      <w:pPr>
        <w:tabs>
          <w:tab w:val="left" w:pos="969"/>
          <w:tab w:val="left" w:pos="1083"/>
        </w:tabs>
        <w:ind w:firstLine="709"/>
        <w:jc w:val="both"/>
        <w:rPr>
          <w:sz w:val="26"/>
          <w:szCs w:val="26"/>
        </w:rPr>
      </w:pPr>
    </w:p>
    <w:p w:rsidR="004D7B5C" w:rsidRDefault="004D7B5C" w:rsidP="004D7B5C">
      <w:pPr>
        <w:spacing w:line="240" w:lineRule="atLeast"/>
      </w:pPr>
    </w:p>
    <w:p w:rsidR="004D7B5C" w:rsidRPr="00177A39" w:rsidRDefault="004D7B5C" w:rsidP="004C1225">
      <w:pPr>
        <w:pStyle w:val="Style1"/>
        <w:widowControl/>
        <w:spacing w:before="77" w:line="276" w:lineRule="auto"/>
        <w:rPr>
          <w:rStyle w:val="FontStyle27"/>
        </w:rPr>
      </w:pPr>
      <w:r w:rsidRPr="00177A39">
        <w:rPr>
          <w:rStyle w:val="FontStyle27"/>
        </w:rPr>
        <w:t>Об утверждении административного регламента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p w:rsidR="004D7B5C" w:rsidRPr="00177A39" w:rsidRDefault="004D7B5C" w:rsidP="004C1225">
      <w:pPr>
        <w:spacing w:line="276" w:lineRule="auto"/>
        <w:rPr>
          <w:b/>
          <w:sz w:val="26"/>
          <w:szCs w:val="26"/>
        </w:rPr>
      </w:pPr>
    </w:p>
    <w:p w:rsidR="004D7B5C" w:rsidRPr="00177A39" w:rsidRDefault="00177A39" w:rsidP="004C1225">
      <w:pPr>
        <w:spacing w:line="276" w:lineRule="auto"/>
        <w:jc w:val="both"/>
        <w:rPr>
          <w:sz w:val="26"/>
          <w:szCs w:val="26"/>
        </w:rPr>
      </w:pPr>
      <w:r>
        <w:rPr>
          <w:sz w:val="26"/>
          <w:szCs w:val="26"/>
        </w:rPr>
        <w:t xml:space="preserve"> </w:t>
      </w:r>
      <w:r w:rsidR="00342A12">
        <w:rPr>
          <w:sz w:val="26"/>
          <w:szCs w:val="26"/>
        </w:rPr>
        <w:t xml:space="preserve">        </w:t>
      </w:r>
      <w:r w:rsidR="004D7B5C" w:rsidRPr="00177A39">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руководствуясь Уставом Юргинского муниципального округа.</w:t>
      </w:r>
    </w:p>
    <w:p w:rsidR="004D7B5C" w:rsidRPr="00177A39" w:rsidRDefault="004D7B5C" w:rsidP="004C1225">
      <w:pPr>
        <w:widowControl w:val="0"/>
        <w:autoSpaceDE w:val="0"/>
        <w:autoSpaceDN w:val="0"/>
        <w:adjustRightInd w:val="0"/>
        <w:spacing w:line="276" w:lineRule="auto"/>
        <w:jc w:val="both"/>
        <w:rPr>
          <w:bCs/>
          <w:sz w:val="26"/>
          <w:szCs w:val="26"/>
          <w:lang w:eastAsia="zh-CN" w:bidi="hi-IN"/>
        </w:rPr>
      </w:pPr>
      <w:r w:rsidRPr="00177A39">
        <w:rPr>
          <w:sz w:val="26"/>
          <w:szCs w:val="26"/>
        </w:rPr>
        <w:t xml:space="preserve">   </w:t>
      </w:r>
      <w:r w:rsidR="00C158FF">
        <w:rPr>
          <w:sz w:val="26"/>
          <w:szCs w:val="26"/>
        </w:rPr>
        <w:t xml:space="preserve">     </w:t>
      </w:r>
      <w:r w:rsidRPr="00177A39">
        <w:rPr>
          <w:sz w:val="26"/>
          <w:szCs w:val="26"/>
        </w:rPr>
        <w:t xml:space="preserve"> 1.</w:t>
      </w:r>
      <w:r w:rsidR="00C158FF" w:rsidRPr="00C158FF">
        <w:rPr>
          <w:color w:val="FFFFFF" w:themeColor="background1"/>
          <w:sz w:val="26"/>
          <w:szCs w:val="26"/>
        </w:rPr>
        <w:t>.</w:t>
      </w:r>
      <w:r w:rsidRPr="00177A39">
        <w:rPr>
          <w:sz w:val="26"/>
          <w:szCs w:val="26"/>
        </w:rPr>
        <w:t>Утвердить административный регламент по предоставлению муниципальной услуги</w:t>
      </w:r>
      <w:r w:rsidRPr="00177A39">
        <w:rPr>
          <w:b/>
          <w:bCs/>
          <w:sz w:val="26"/>
          <w:szCs w:val="26"/>
        </w:rPr>
        <w:t xml:space="preserve"> </w:t>
      </w:r>
      <w:r w:rsidRPr="00E36C23">
        <w:rPr>
          <w:rStyle w:val="FontStyle27"/>
          <w:b w:val="0"/>
        </w:rPr>
        <w:t>«Предоставление информации о текущей успеваемости  учащихся, ведение электронного дневника и электронного журнала успеваемости</w:t>
      </w:r>
      <w:r w:rsidRPr="00E36C23">
        <w:rPr>
          <w:b/>
          <w:sz w:val="26"/>
          <w:szCs w:val="26"/>
        </w:rPr>
        <w:t>»,</w:t>
      </w:r>
      <w:r w:rsidRPr="00177A39">
        <w:rPr>
          <w:b/>
          <w:sz w:val="26"/>
          <w:szCs w:val="26"/>
        </w:rPr>
        <w:t xml:space="preserve"> </w:t>
      </w:r>
      <w:r w:rsidRPr="00177A39">
        <w:rPr>
          <w:sz w:val="26"/>
          <w:szCs w:val="26"/>
        </w:rPr>
        <w:t xml:space="preserve"> </w:t>
      </w:r>
      <w:r w:rsidRPr="00177A39">
        <w:rPr>
          <w:bCs/>
          <w:sz w:val="26"/>
          <w:szCs w:val="26"/>
          <w:lang w:eastAsia="zh-CN" w:bidi="hi-IN"/>
        </w:rPr>
        <w:t>согласно Приложению.</w:t>
      </w:r>
    </w:p>
    <w:p w:rsidR="004D7B5C" w:rsidRPr="00177A39" w:rsidRDefault="00BB0010" w:rsidP="004C1225">
      <w:pPr>
        <w:widowControl w:val="0"/>
        <w:suppressAutoHyphens/>
        <w:autoSpaceDE w:val="0"/>
        <w:spacing w:line="276" w:lineRule="auto"/>
        <w:jc w:val="both"/>
        <w:rPr>
          <w:bCs/>
          <w:sz w:val="26"/>
          <w:szCs w:val="26"/>
          <w:lang w:eastAsia="zh-CN" w:bidi="hi-IN"/>
        </w:rPr>
      </w:pPr>
      <w:r>
        <w:rPr>
          <w:bCs/>
          <w:sz w:val="26"/>
          <w:szCs w:val="26"/>
          <w:lang w:eastAsia="zh-CN" w:bidi="hi-IN"/>
        </w:rPr>
        <w:t xml:space="preserve">         2.</w:t>
      </w:r>
      <w:r w:rsidRPr="00BB0010">
        <w:rPr>
          <w:bCs/>
          <w:color w:val="FFFFFF" w:themeColor="background1"/>
          <w:sz w:val="26"/>
          <w:szCs w:val="26"/>
          <w:lang w:eastAsia="zh-CN" w:bidi="hi-IN"/>
        </w:rPr>
        <w:t>.</w:t>
      </w:r>
      <w:r w:rsidR="004D7B5C" w:rsidRPr="00177A39">
        <w:rPr>
          <w:bCs/>
          <w:sz w:val="26"/>
          <w:szCs w:val="26"/>
          <w:lang w:eastAsia="zh-CN" w:bidi="hi-IN"/>
        </w:rPr>
        <w:t>Настоящее постановление вступает в силу после его официального опубликования в газете «</w:t>
      </w:r>
      <w:proofErr w:type="spellStart"/>
      <w:r w:rsidR="004D7B5C" w:rsidRPr="00177A39">
        <w:rPr>
          <w:bCs/>
          <w:sz w:val="26"/>
          <w:szCs w:val="26"/>
          <w:lang w:eastAsia="zh-CN" w:bidi="hi-IN"/>
        </w:rPr>
        <w:t>Юргинские</w:t>
      </w:r>
      <w:proofErr w:type="spellEnd"/>
      <w:r w:rsidR="004D7B5C" w:rsidRPr="00177A39">
        <w:rPr>
          <w:bCs/>
          <w:sz w:val="26"/>
          <w:szCs w:val="26"/>
          <w:lang w:eastAsia="zh-CN" w:bidi="hi-IN"/>
        </w:rPr>
        <w:t xml:space="preserve"> ведомости».</w:t>
      </w:r>
    </w:p>
    <w:p w:rsidR="004D7B5C" w:rsidRPr="00177A39" w:rsidRDefault="004D7B5C" w:rsidP="004C1225">
      <w:pPr>
        <w:widowControl w:val="0"/>
        <w:suppressAutoHyphens/>
        <w:autoSpaceDE w:val="0"/>
        <w:spacing w:line="276" w:lineRule="auto"/>
        <w:jc w:val="both"/>
        <w:rPr>
          <w:bCs/>
          <w:sz w:val="26"/>
          <w:szCs w:val="26"/>
          <w:lang w:eastAsia="zh-CN" w:bidi="hi-IN"/>
        </w:rPr>
      </w:pPr>
      <w:r w:rsidRPr="00177A39">
        <w:rPr>
          <w:bCs/>
          <w:sz w:val="26"/>
          <w:szCs w:val="26"/>
          <w:lang w:eastAsia="zh-CN" w:bidi="hi-IN"/>
        </w:rPr>
        <w:t xml:space="preserve">   </w:t>
      </w:r>
      <w:r w:rsidR="00BB0010">
        <w:rPr>
          <w:bCs/>
          <w:sz w:val="26"/>
          <w:szCs w:val="26"/>
          <w:lang w:eastAsia="zh-CN" w:bidi="hi-IN"/>
        </w:rPr>
        <w:t xml:space="preserve">      3.</w:t>
      </w:r>
      <w:r w:rsidR="00BB0010" w:rsidRPr="00BB0010">
        <w:rPr>
          <w:bCs/>
          <w:color w:val="FFFFFF" w:themeColor="background1"/>
          <w:sz w:val="26"/>
          <w:szCs w:val="26"/>
          <w:lang w:eastAsia="zh-CN" w:bidi="hi-IN"/>
        </w:rPr>
        <w:t>.</w:t>
      </w:r>
      <w:r w:rsidRPr="00177A39">
        <w:rPr>
          <w:bCs/>
          <w:sz w:val="26"/>
          <w:szCs w:val="26"/>
          <w:lang w:eastAsia="zh-CN" w:bidi="hi-IN"/>
        </w:rPr>
        <w:t>Опубликовать настоящее постановление в районной газете «</w:t>
      </w:r>
      <w:proofErr w:type="spellStart"/>
      <w:r w:rsidRPr="00177A39">
        <w:rPr>
          <w:bCs/>
          <w:sz w:val="26"/>
          <w:szCs w:val="26"/>
          <w:lang w:eastAsia="zh-CN" w:bidi="hi-IN"/>
        </w:rPr>
        <w:t>Юргинские</w:t>
      </w:r>
      <w:proofErr w:type="spellEnd"/>
      <w:r w:rsidRPr="00177A39">
        <w:rPr>
          <w:bCs/>
          <w:sz w:val="26"/>
          <w:szCs w:val="26"/>
          <w:lang w:eastAsia="zh-CN" w:bidi="hi-IN"/>
        </w:rPr>
        <w:t xml:space="preserve"> ведомости» и разместить в информационно-коммуникационной сети «Интернет» на официальном сайте администрации Юргинского муниципального округа.</w:t>
      </w:r>
    </w:p>
    <w:p w:rsidR="004D7B5C" w:rsidRPr="00177A39" w:rsidRDefault="004D7B5C" w:rsidP="004C1225">
      <w:pPr>
        <w:widowControl w:val="0"/>
        <w:suppressAutoHyphens/>
        <w:autoSpaceDE w:val="0"/>
        <w:spacing w:line="276" w:lineRule="auto"/>
        <w:jc w:val="both"/>
        <w:rPr>
          <w:bCs/>
          <w:sz w:val="26"/>
          <w:szCs w:val="26"/>
          <w:lang w:eastAsia="zh-CN" w:bidi="hi-IN"/>
        </w:rPr>
      </w:pPr>
      <w:r w:rsidRPr="00177A39">
        <w:rPr>
          <w:bCs/>
          <w:sz w:val="26"/>
          <w:szCs w:val="26"/>
          <w:lang w:eastAsia="zh-CN" w:bidi="hi-IN"/>
        </w:rPr>
        <w:t xml:space="preserve"> </w:t>
      </w:r>
      <w:r w:rsidR="00BB0010">
        <w:rPr>
          <w:bCs/>
          <w:sz w:val="26"/>
          <w:szCs w:val="26"/>
          <w:lang w:eastAsia="zh-CN" w:bidi="hi-IN"/>
        </w:rPr>
        <w:t xml:space="preserve">        4.</w:t>
      </w:r>
      <w:r w:rsidR="00BB0010" w:rsidRPr="00BB0010">
        <w:rPr>
          <w:bCs/>
          <w:color w:val="FFFFFF" w:themeColor="background1"/>
          <w:sz w:val="26"/>
          <w:szCs w:val="26"/>
          <w:lang w:eastAsia="zh-CN" w:bidi="hi-IN"/>
        </w:rPr>
        <w:t>.</w:t>
      </w:r>
      <w:proofErr w:type="gramStart"/>
      <w:r w:rsidRPr="00177A39">
        <w:rPr>
          <w:bCs/>
          <w:sz w:val="26"/>
          <w:szCs w:val="26"/>
          <w:lang w:eastAsia="zh-CN" w:bidi="hi-IN"/>
        </w:rPr>
        <w:t>Контроль за</w:t>
      </w:r>
      <w:proofErr w:type="gramEnd"/>
      <w:r w:rsidRPr="00177A39">
        <w:rPr>
          <w:bCs/>
          <w:sz w:val="26"/>
          <w:szCs w:val="26"/>
          <w:lang w:eastAsia="zh-CN" w:bidi="hi-IN"/>
        </w:rPr>
        <w:t xml:space="preserve"> исполнением настоящего постановления возложить на заместителя главы Юргинского муниципального округа по социальным вопросам </w:t>
      </w:r>
      <w:r w:rsidR="00BB0010">
        <w:rPr>
          <w:bCs/>
          <w:sz w:val="26"/>
          <w:szCs w:val="26"/>
          <w:lang w:eastAsia="zh-CN" w:bidi="hi-IN"/>
        </w:rPr>
        <w:t xml:space="preserve">  </w:t>
      </w:r>
      <w:r w:rsidRPr="00177A39">
        <w:rPr>
          <w:bCs/>
          <w:sz w:val="26"/>
          <w:szCs w:val="26"/>
          <w:lang w:eastAsia="zh-CN" w:bidi="hi-IN"/>
        </w:rPr>
        <w:t>С.В.</w:t>
      </w:r>
      <w:r w:rsidR="00BB0010">
        <w:rPr>
          <w:bCs/>
          <w:sz w:val="26"/>
          <w:szCs w:val="26"/>
          <w:lang w:eastAsia="zh-CN" w:bidi="hi-IN"/>
        </w:rPr>
        <w:t xml:space="preserve"> </w:t>
      </w:r>
      <w:r w:rsidRPr="00177A39">
        <w:rPr>
          <w:bCs/>
          <w:sz w:val="26"/>
          <w:szCs w:val="26"/>
          <w:lang w:eastAsia="zh-CN" w:bidi="hi-IN"/>
        </w:rPr>
        <w:t>Гордееву.</w:t>
      </w:r>
    </w:p>
    <w:p w:rsidR="004D7B5C" w:rsidRPr="00177A39" w:rsidRDefault="004D7B5C" w:rsidP="004C1225">
      <w:pPr>
        <w:widowControl w:val="0"/>
        <w:suppressAutoHyphens/>
        <w:autoSpaceDE w:val="0"/>
        <w:spacing w:line="276" w:lineRule="auto"/>
        <w:jc w:val="both"/>
        <w:rPr>
          <w:bCs/>
          <w:sz w:val="26"/>
          <w:szCs w:val="26"/>
          <w:lang w:eastAsia="zh-CN" w:bidi="hi-IN"/>
        </w:rPr>
      </w:pPr>
    </w:p>
    <w:tbl>
      <w:tblPr>
        <w:tblW w:w="9606" w:type="dxa"/>
        <w:tblLook w:val="04A0" w:firstRow="1" w:lastRow="0" w:firstColumn="1" w:lastColumn="0" w:noHBand="0" w:noVBand="1"/>
      </w:tblPr>
      <w:tblGrid>
        <w:gridCol w:w="6062"/>
        <w:gridCol w:w="3544"/>
      </w:tblGrid>
      <w:tr w:rsidR="00BB0010" w:rsidRPr="00FE7497" w:rsidTr="00C24619">
        <w:tc>
          <w:tcPr>
            <w:tcW w:w="6062" w:type="dxa"/>
            <w:hideMark/>
          </w:tcPr>
          <w:p w:rsidR="00BB0010" w:rsidRPr="00FE7497" w:rsidRDefault="00BB0010" w:rsidP="00C24619">
            <w:pPr>
              <w:tabs>
                <w:tab w:val="left" w:pos="969"/>
                <w:tab w:val="left" w:pos="1083"/>
              </w:tabs>
              <w:ind w:firstLine="709"/>
              <w:jc w:val="both"/>
              <w:rPr>
                <w:sz w:val="26"/>
                <w:szCs w:val="26"/>
              </w:rPr>
            </w:pPr>
            <w:r w:rsidRPr="00FE7497">
              <w:rPr>
                <w:sz w:val="26"/>
                <w:szCs w:val="26"/>
              </w:rPr>
              <w:t>Глава Юргинского</w:t>
            </w:r>
          </w:p>
          <w:p w:rsidR="00BB0010" w:rsidRPr="00FE7497" w:rsidRDefault="00BB0010" w:rsidP="00C24619">
            <w:pPr>
              <w:tabs>
                <w:tab w:val="left" w:pos="969"/>
                <w:tab w:val="left" w:pos="1083"/>
              </w:tabs>
              <w:ind w:firstLine="709"/>
              <w:jc w:val="both"/>
              <w:rPr>
                <w:sz w:val="26"/>
                <w:szCs w:val="26"/>
              </w:rPr>
            </w:pPr>
            <w:r w:rsidRPr="00FE7497">
              <w:rPr>
                <w:sz w:val="26"/>
                <w:szCs w:val="26"/>
              </w:rPr>
              <w:t>муниципального округа</w:t>
            </w:r>
          </w:p>
        </w:tc>
        <w:tc>
          <w:tcPr>
            <w:tcW w:w="3544" w:type="dxa"/>
          </w:tcPr>
          <w:p w:rsidR="00BB0010" w:rsidRPr="00FE7497" w:rsidRDefault="00BB0010" w:rsidP="00C24619">
            <w:pPr>
              <w:tabs>
                <w:tab w:val="left" w:pos="969"/>
                <w:tab w:val="left" w:pos="1083"/>
              </w:tabs>
              <w:ind w:firstLine="709"/>
              <w:jc w:val="both"/>
              <w:rPr>
                <w:sz w:val="26"/>
                <w:szCs w:val="26"/>
              </w:rPr>
            </w:pPr>
          </w:p>
          <w:p w:rsidR="00BB0010" w:rsidRPr="00FE7497" w:rsidRDefault="00BB0010" w:rsidP="00C24619">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E36C23" w:rsidRPr="00F0054F" w:rsidTr="00C24619">
        <w:tc>
          <w:tcPr>
            <w:tcW w:w="6062" w:type="dxa"/>
          </w:tcPr>
          <w:p w:rsidR="00BB0010" w:rsidRPr="00F0054F" w:rsidRDefault="00BB0010" w:rsidP="00C24619">
            <w:pPr>
              <w:tabs>
                <w:tab w:val="left" w:pos="969"/>
                <w:tab w:val="left" w:pos="1083"/>
              </w:tabs>
              <w:ind w:firstLine="709"/>
              <w:jc w:val="both"/>
              <w:rPr>
                <w:color w:val="FFFFFF" w:themeColor="background1"/>
                <w:sz w:val="26"/>
                <w:szCs w:val="26"/>
              </w:rPr>
            </w:pPr>
          </w:p>
          <w:p w:rsidR="00BB0010" w:rsidRPr="00F0054F" w:rsidRDefault="00BB0010" w:rsidP="00C24619">
            <w:pPr>
              <w:tabs>
                <w:tab w:val="left" w:pos="969"/>
                <w:tab w:val="left" w:pos="1083"/>
              </w:tabs>
              <w:ind w:firstLine="709"/>
              <w:jc w:val="both"/>
              <w:rPr>
                <w:color w:val="FFFFFF" w:themeColor="background1"/>
                <w:sz w:val="26"/>
                <w:szCs w:val="26"/>
              </w:rPr>
            </w:pPr>
            <w:r w:rsidRPr="00F0054F">
              <w:rPr>
                <w:color w:val="FFFFFF" w:themeColor="background1"/>
                <w:sz w:val="26"/>
                <w:szCs w:val="26"/>
              </w:rPr>
              <w:t>Согласовано:</w:t>
            </w:r>
          </w:p>
          <w:p w:rsidR="00BB0010" w:rsidRPr="00F0054F" w:rsidRDefault="00BB0010" w:rsidP="00C24619">
            <w:pPr>
              <w:tabs>
                <w:tab w:val="left" w:pos="969"/>
                <w:tab w:val="left" w:pos="1083"/>
              </w:tabs>
              <w:ind w:firstLine="709"/>
              <w:jc w:val="both"/>
              <w:rPr>
                <w:color w:val="FFFFFF" w:themeColor="background1"/>
                <w:sz w:val="26"/>
                <w:szCs w:val="26"/>
              </w:rPr>
            </w:pPr>
            <w:r w:rsidRPr="00F0054F">
              <w:rPr>
                <w:color w:val="FFFFFF" w:themeColor="background1"/>
                <w:sz w:val="26"/>
                <w:szCs w:val="26"/>
              </w:rPr>
              <w:t>начальник правового управления</w:t>
            </w:r>
          </w:p>
        </w:tc>
        <w:tc>
          <w:tcPr>
            <w:tcW w:w="3544" w:type="dxa"/>
          </w:tcPr>
          <w:p w:rsidR="00BB0010" w:rsidRPr="00F0054F" w:rsidRDefault="00BB0010" w:rsidP="00C24619">
            <w:pPr>
              <w:tabs>
                <w:tab w:val="left" w:pos="969"/>
                <w:tab w:val="left" w:pos="1083"/>
              </w:tabs>
              <w:ind w:firstLine="709"/>
              <w:jc w:val="both"/>
              <w:rPr>
                <w:color w:val="FFFFFF" w:themeColor="background1"/>
                <w:sz w:val="26"/>
                <w:szCs w:val="26"/>
              </w:rPr>
            </w:pPr>
          </w:p>
          <w:p w:rsidR="00BB0010" w:rsidRPr="00F0054F" w:rsidRDefault="00BB0010" w:rsidP="00C24619">
            <w:pPr>
              <w:ind w:firstLine="709"/>
              <w:jc w:val="both"/>
              <w:rPr>
                <w:color w:val="FFFFFF" w:themeColor="background1"/>
                <w:sz w:val="26"/>
                <w:szCs w:val="26"/>
              </w:rPr>
            </w:pPr>
          </w:p>
          <w:p w:rsidR="00BB0010" w:rsidRPr="00F0054F" w:rsidRDefault="00BB0010" w:rsidP="00C24619">
            <w:pPr>
              <w:ind w:firstLine="709"/>
              <w:jc w:val="both"/>
              <w:rPr>
                <w:color w:val="FFFFFF" w:themeColor="background1"/>
                <w:sz w:val="26"/>
                <w:szCs w:val="26"/>
              </w:rPr>
            </w:pPr>
            <w:r w:rsidRPr="00F0054F">
              <w:rPr>
                <w:color w:val="FFFFFF" w:themeColor="background1"/>
                <w:sz w:val="26"/>
                <w:szCs w:val="26"/>
              </w:rPr>
              <w:t xml:space="preserve">      </w:t>
            </w:r>
            <w:proofErr w:type="spellStart"/>
            <w:r w:rsidRPr="00F0054F">
              <w:rPr>
                <w:color w:val="FFFFFF" w:themeColor="background1"/>
                <w:sz w:val="26"/>
                <w:szCs w:val="26"/>
              </w:rPr>
              <w:t>Н.А.Байдракова</w:t>
            </w:r>
            <w:proofErr w:type="spellEnd"/>
          </w:p>
        </w:tc>
      </w:tr>
    </w:tbl>
    <w:p w:rsidR="004D7B5C" w:rsidRPr="00F0054F" w:rsidRDefault="004D7B5C" w:rsidP="004D7B5C">
      <w:pPr>
        <w:widowControl w:val="0"/>
        <w:suppressAutoHyphens/>
        <w:autoSpaceDE w:val="0"/>
        <w:jc w:val="both"/>
        <w:rPr>
          <w:bCs/>
          <w:color w:val="FFFFFF" w:themeColor="background1"/>
          <w:sz w:val="26"/>
          <w:szCs w:val="26"/>
          <w:lang w:eastAsia="zh-CN" w:bidi="hi-IN"/>
        </w:rPr>
      </w:pPr>
    </w:p>
    <w:p w:rsidR="00177A39" w:rsidRPr="00F0054F" w:rsidRDefault="00177A39" w:rsidP="00E36C23">
      <w:pPr>
        <w:pStyle w:val="Style9"/>
        <w:widowControl/>
        <w:spacing w:line="370" w:lineRule="exact"/>
        <w:jc w:val="both"/>
        <w:rPr>
          <w:rStyle w:val="FontStyle31"/>
          <w:color w:val="FFFFFF" w:themeColor="background1"/>
          <w:sz w:val="28"/>
          <w:szCs w:val="28"/>
        </w:rPr>
      </w:pPr>
    </w:p>
    <w:p w:rsidR="00177A39" w:rsidRPr="00BB536E" w:rsidRDefault="00177A39" w:rsidP="00177A39">
      <w:pPr>
        <w:ind w:left="5103"/>
        <w:rPr>
          <w:sz w:val="26"/>
          <w:szCs w:val="26"/>
        </w:rPr>
      </w:pPr>
      <w:r w:rsidRPr="00BB536E">
        <w:rPr>
          <w:sz w:val="26"/>
          <w:szCs w:val="26"/>
        </w:rPr>
        <w:lastRenderedPageBreak/>
        <w:t>Приложение</w:t>
      </w:r>
    </w:p>
    <w:p w:rsidR="00177A39" w:rsidRPr="00BB536E" w:rsidRDefault="00177A39" w:rsidP="00177A39">
      <w:pPr>
        <w:ind w:left="5103"/>
        <w:rPr>
          <w:sz w:val="26"/>
          <w:szCs w:val="26"/>
        </w:rPr>
      </w:pPr>
      <w:r w:rsidRPr="00BB536E">
        <w:rPr>
          <w:sz w:val="26"/>
          <w:szCs w:val="26"/>
        </w:rPr>
        <w:t>к постановлению администрации</w:t>
      </w:r>
    </w:p>
    <w:p w:rsidR="00177A39" w:rsidRPr="00BB536E" w:rsidRDefault="00177A39" w:rsidP="00177A39">
      <w:pPr>
        <w:ind w:left="5103"/>
        <w:rPr>
          <w:sz w:val="26"/>
          <w:szCs w:val="26"/>
        </w:rPr>
      </w:pPr>
      <w:r>
        <w:rPr>
          <w:sz w:val="26"/>
          <w:szCs w:val="26"/>
        </w:rPr>
        <w:t>Юргинского муниципального округа</w:t>
      </w:r>
    </w:p>
    <w:p w:rsidR="00177A39" w:rsidRPr="00BB536E" w:rsidRDefault="00324FD1" w:rsidP="00177A39">
      <w:pPr>
        <w:ind w:left="5103"/>
        <w:rPr>
          <w:sz w:val="26"/>
          <w:szCs w:val="26"/>
        </w:rPr>
      </w:pPr>
      <w:bookmarkStart w:id="0" w:name="_GoBack"/>
      <w:bookmarkEnd w:id="0"/>
      <w:r>
        <w:rPr>
          <w:sz w:val="26"/>
          <w:szCs w:val="26"/>
        </w:rPr>
        <w:t xml:space="preserve">от  </w:t>
      </w:r>
      <w:r w:rsidRPr="00324FD1">
        <w:rPr>
          <w:sz w:val="26"/>
          <w:szCs w:val="26"/>
          <w:u w:val="single"/>
        </w:rPr>
        <w:t>09.11.2021</w:t>
      </w:r>
      <w:r>
        <w:rPr>
          <w:sz w:val="26"/>
          <w:szCs w:val="26"/>
        </w:rPr>
        <w:t xml:space="preserve"> № </w:t>
      </w:r>
      <w:r w:rsidRPr="00324FD1">
        <w:rPr>
          <w:sz w:val="26"/>
          <w:szCs w:val="26"/>
          <w:u w:val="single"/>
        </w:rPr>
        <w:t>152-МНА</w:t>
      </w:r>
    </w:p>
    <w:p w:rsidR="00177A39" w:rsidRDefault="00177A39" w:rsidP="00177A39">
      <w:pPr>
        <w:tabs>
          <w:tab w:val="left" w:pos="969"/>
          <w:tab w:val="left" w:pos="1083"/>
        </w:tabs>
        <w:ind w:firstLine="709"/>
        <w:jc w:val="both"/>
        <w:rPr>
          <w:sz w:val="26"/>
          <w:szCs w:val="26"/>
        </w:rPr>
      </w:pPr>
    </w:p>
    <w:p w:rsidR="004D7B5C" w:rsidRPr="00866879" w:rsidRDefault="004D7B5C" w:rsidP="004D7B5C">
      <w:pPr>
        <w:pStyle w:val="Style1"/>
        <w:widowControl/>
        <w:spacing w:before="197" w:line="322" w:lineRule="exact"/>
        <w:rPr>
          <w:rStyle w:val="FontStyle27"/>
        </w:rPr>
      </w:pPr>
      <w:r w:rsidRPr="00866879">
        <w:rPr>
          <w:rStyle w:val="FontStyle27"/>
        </w:rPr>
        <w:t>Административный регламент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p w:rsidR="004D7B5C" w:rsidRPr="00866879" w:rsidRDefault="004D7B5C" w:rsidP="004D7B5C">
      <w:pPr>
        <w:widowControl w:val="0"/>
        <w:autoSpaceDE w:val="0"/>
        <w:autoSpaceDN w:val="0"/>
        <w:adjustRightInd w:val="0"/>
        <w:spacing w:line="276" w:lineRule="auto"/>
        <w:jc w:val="right"/>
        <w:rPr>
          <w:bCs/>
          <w:sz w:val="26"/>
          <w:szCs w:val="26"/>
        </w:rPr>
      </w:pPr>
    </w:p>
    <w:p w:rsidR="004D7B5C" w:rsidRPr="00866879" w:rsidRDefault="004D7B5C" w:rsidP="004D7B5C">
      <w:pPr>
        <w:pStyle w:val="Style1"/>
        <w:widowControl/>
        <w:spacing w:before="34" w:line="322" w:lineRule="exact"/>
        <w:ind w:left="3739"/>
        <w:jc w:val="left"/>
        <w:rPr>
          <w:rStyle w:val="FontStyle27"/>
        </w:rPr>
      </w:pPr>
      <w:r w:rsidRPr="00866879">
        <w:rPr>
          <w:rStyle w:val="FontStyle27"/>
        </w:rPr>
        <w:t>1. Общие положения</w:t>
      </w:r>
    </w:p>
    <w:p w:rsidR="004D7B5C" w:rsidRPr="00866879" w:rsidRDefault="004D7B5C" w:rsidP="004D7B5C">
      <w:pPr>
        <w:pStyle w:val="Style5"/>
        <w:widowControl/>
        <w:numPr>
          <w:ilvl w:val="0"/>
          <w:numId w:val="1"/>
        </w:numPr>
        <w:tabs>
          <w:tab w:val="left" w:pos="1205"/>
        </w:tabs>
        <w:spacing w:line="322" w:lineRule="exact"/>
        <w:ind w:right="10" w:firstLine="739"/>
        <w:rPr>
          <w:rStyle w:val="FontStyle31"/>
          <w:sz w:val="26"/>
          <w:szCs w:val="26"/>
        </w:rPr>
      </w:pPr>
      <w:r w:rsidRPr="00866879">
        <w:rPr>
          <w:rStyle w:val="FontStyle31"/>
          <w:sz w:val="26"/>
          <w:szCs w:val="26"/>
        </w:rPr>
        <w:t>Административный регламент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 (далее -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4D7B5C" w:rsidRPr="00866879" w:rsidRDefault="004D7B5C" w:rsidP="004D7B5C">
      <w:pPr>
        <w:pStyle w:val="Style5"/>
        <w:widowControl/>
        <w:numPr>
          <w:ilvl w:val="0"/>
          <w:numId w:val="1"/>
        </w:numPr>
        <w:tabs>
          <w:tab w:val="left" w:pos="1205"/>
        </w:tabs>
        <w:spacing w:line="322" w:lineRule="exact"/>
        <w:ind w:left="739" w:firstLine="0"/>
        <w:jc w:val="left"/>
        <w:rPr>
          <w:rStyle w:val="FontStyle31"/>
          <w:sz w:val="26"/>
          <w:szCs w:val="26"/>
        </w:rPr>
      </w:pPr>
      <w:r w:rsidRPr="00866879">
        <w:rPr>
          <w:rStyle w:val="FontStyle31"/>
          <w:sz w:val="26"/>
          <w:szCs w:val="26"/>
        </w:rPr>
        <w:t>Заявителями являются:</w:t>
      </w:r>
    </w:p>
    <w:p w:rsidR="004D7B5C" w:rsidRPr="00866879" w:rsidRDefault="004D7B5C" w:rsidP="004D7B5C">
      <w:pPr>
        <w:pStyle w:val="Style5"/>
        <w:widowControl/>
        <w:numPr>
          <w:ilvl w:val="0"/>
          <w:numId w:val="2"/>
        </w:numPr>
        <w:tabs>
          <w:tab w:val="left" w:pos="955"/>
        </w:tabs>
        <w:spacing w:line="322" w:lineRule="exact"/>
        <w:ind w:firstLine="706"/>
        <w:rPr>
          <w:rStyle w:val="FontStyle31"/>
          <w:sz w:val="26"/>
          <w:szCs w:val="26"/>
        </w:rPr>
      </w:pPr>
      <w:r w:rsidRPr="00866879">
        <w:rPr>
          <w:rStyle w:val="FontStyle31"/>
          <w:sz w:val="26"/>
          <w:szCs w:val="26"/>
        </w:rPr>
        <w:t>родители (законные представители) обучающихся муниципальных образовательных организаций Юргинского муниципального округа;</w:t>
      </w:r>
    </w:p>
    <w:p w:rsidR="004D7B5C" w:rsidRPr="00866879" w:rsidRDefault="004D7B5C" w:rsidP="004D7B5C">
      <w:pPr>
        <w:pStyle w:val="Style4"/>
        <w:widowControl/>
        <w:ind w:right="5" w:firstLine="706"/>
        <w:rPr>
          <w:rStyle w:val="FontStyle31"/>
          <w:sz w:val="26"/>
          <w:szCs w:val="26"/>
        </w:rPr>
      </w:pPr>
      <w:r w:rsidRPr="00866879">
        <w:rPr>
          <w:rStyle w:val="FontStyle31"/>
          <w:sz w:val="26"/>
          <w:szCs w:val="26"/>
        </w:rPr>
        <w:t>-уполномоченные представители родителей (законных представителей) обучающихся, наделенные в порядке, установленном законодательством Российской Федерации, полномочиями.</w:t>
      </w:r>
    </w:p>
    <w:p w:rsidR="004D7B5C" w:rsidRPr="00866879" w:rsidRDefault="004D7B5C" w:rsidP="004D7B5C">
      <w:pPr>
        <w:pStyle w:val="Style5"/>
        <w:widowControl/>
        <w:tabs>
          <w:tab w:val="left" w:pos="1378"/>
        </w:tabs>
        <w:spacing w:line="322" w:lineRule="exact"/>
        <w:ind w:right="5" w:firstLine="739"/>
        <w:rPr>
          <w:rStyle w:val="FontStyle31"/>
          <w:sz w:val="26"/>
          <w:szCs w:val="26"/>
        </w:rPr>
      </w:pPr>
      <w:r w:rsidRPr="00866879">
        <w:rPr>
          <w:rStyle w:val="FontStyle31"/>
          <w:sz w:val="26"/>
          <w:szCs w:val="26"/>
        </w:rPr>
        <w:t>1.3.</w:t>
      </w:r>
      <w:r w:rsidRPr="00866879">
        <w:rPr>
          <w:rStyle w:val="FontStyle31"/>
          <w:sz w:val="26"/>
          <w:szCs w:val="26"/>
        </w:rPr>
        <w:tab/>
        <w:t>Информирование о порядке предоставления муниципальной</w:t>
      </w:r>
      <w:r w:rsidRPr="00866879">
        <w:rPr>
          <w:rStyle w:val="FontStyle31"/>
          <w:sz w:val="26"/>
          <w:szCs w:val="26"/>
        </w:rPr>
        <w:br/>
        <w:t>услуги.</w:t>
      </w:r>
    </w:p>
    <w:p w:rsidR="004D7B5C" w:rsidRPr="00866879" w:rsidRDefault="004D7B5C" w:rsidP="004D7B5C">
      <w:pPr>
        <w:pStyle w:val="Style5"/>
        <w:widowControl/>
        <w:numPr>
          <w:ilvl w:val="0"/>
          <w:numId w:val="3"/>
        </w:numPr>
        <w:tabs>
          <w:tab w:val="left" w:pos="1416"/>
        </w:tabs>
        <w:spacing w:line="322" w:lineRule="exact"/>
        <w:ind w:left="739" w:firstLine="0"/>
        <w:jc w:val="left"/>
        <w:rPr>
          <w:rStyle w:val="FontStyle31"/>
          <w:sz w:val="26"/>
          <w:szCs w:val="26"/>
        </w:rPr>
      </w:pPr>
      <w:r w:rsidRPr="00866879">
        <w:rPr>
          <w:rStyle w:val="FontStyle31"/>
          <w:sz w:val="26"/>
          <w:szCs w:val="26"/>
        </w:rPr>
        <w:t>Информацию о предоставляемой услуге можно получить:</w:t>
      </w:r>
    </w:p>
    <w:p w:rsidR="004D7B5C" w:rsidRPr="00866879" w:rsidRDefault="004D7B5C" w:rsidP="004D7B5C">
      <w:pPr>
        <w:pStyle w:val="Style5"/>
        <w:widowControl/>
        <w:numPr>
          <w:ilvl w:val="0"/>
          <w:numId w:val="4"/>
        </w:numPr>
        <w:tabs>
          <w:tab w:val="left" w:pos="874"/>
        </w:tabs>
        <w:spacing w:line="322" w:lineRule="exact"/>
        <w:ind w:left="715" w:firstLine="0"/>
        <w:jc w:val="left"/>
        <w:rPr>
          <w:rStyle w:val="FontStyle31"/>
          <w:sz w:val="26"/>
          <w:szCs w:val="26"/>
        </w:rPr>
      </w:pPr>
      <w:r w:rsidRPr="00866879">
        <w:rPr>
          <w:rStyle w:val="FontStyle31"/>
          <w:sz w:val="26"/>
          <w:szCs w:val="26"/>
        </w:rPr>
        <w:t>при личном обращении или по телефону;</w:t>
      </w:r>
    </w:p>
    <w:p w:rsidR="004D7B5C" w:rsidRPr="00866879" w:rsidRDefault="004D7B5C" w:rsidP="004D7B5C">
      <w:pPr>
        <w:pStyle w:val="Style5"/>
        <w:widowControl/>
        <w:numPr>
          <w:ilvl w:val="0"/>
          <w:numId w:val="4"/>
        </w:numPr>
        <w:tabs>
          <w:tab w:val="left" w:pos="874"/>
        </w:tabs>
        <w:spacing w:line="322" w:lineRule="exact"/>
        <w:ind w:right="10" w:firstLine="715"/>
        <w:rPr>
          <w:rStyle w:val="FontStyle31"/>
          <w:sz w:val="26"/>
          <w:szCs w:val="26"/>
        </w:rPr>
      </w:pPr>
      <w:r w:rsidRPr="00866879">
        <w:rPr>
          <w:rStyle w:val="FontStyle31"/>
          <w:sz w:val="26"/>
          <w:szCs w:val="26"/>
        </w:rPr>
        <w:t>в письменном виде в ответ на письменное обращение, в том числе по электронной почте;</w:t>
      </w:r>
    </w:p>
    <w:p w:rsidR="004D7B5C" w:rsidRPr="00866879" w:rsidRDefault="004D7B5C" w:rsidP="004D7B5C">
      <w:pPr>
        <w:pStyle w:val="Style5"/>
        <w:widowControl/>
        <w:numPr>
          <w:ilvl w:val="0"/>
          <w:numId w:val="4"/>
        </w:numPr>
        <w:tabs>
          <w:tab w:val="left" w:pos="874"/>
        </w:tabs>
        <w:spacing w:line="322" w:lineRule="exact"/>
        <w:ind w:firstLine="715"/>
        <w:rPr>
          <w:rStyle w:val="FontStyle31"/>
          <w:sz w:val="26"/>
          <w:szCs w:val="26"/>
        </w:rPr>
      </w:pPr>
      <w:r w:rsidRPr="00866879">
        <w:rPr>
          <w:rStyle w:val="FontStyle31"/>
          <w:sz w:val="26"/>
          <w:szCs w:val="26"/>
        </w:rPr>
        <w:t>на официальном сайте администрации Юргинского муниципального округа и на Едином портале государственных и муниципальных услуг в информационно-телекоммуникационной сети «Интернет».</w:t>
      </w:r>
    </w:p>
    <w:p w:rsidR="004D7B5C" w:rsidRPr="00866879" w:rsidRDefault="004D7B5C" w:rsidP="004D7B5C">
      <w:pPr>
        <w:pStyle w:val="Style5"/>
        <w:widowControl/>
        <w:numPr>
          <w:ilvl w:val="0"/>
          <w:numId w:val="5"/>
        </w:numPr>
        <w:tabs>
          <w:tab w:val="left" w:pos="1416"/>
        </w:tabs>
        <w:spacing w:line="322" w:lineRule="exact"/>
        <w:ind w:firstLine="739"/>
        <w:rPr>
          <w:rStyle w:val="FontStyle31"/>
          <w:sz w:val="26"/>
          <w:szCs w:val="26"/>
        </w:rPr>
      </w:pPr>
      <w:r w:rsidRPr="00866879">
        <w:rPr>
          <w:rStyle w:val="FontStyle31"/>
          <w:sz w:val="26"/>
          <w:szCs w:val="26"/>
        </w:rPr>
        <w:t>Консультирование по вопросам предоставления муниципальной услуги осуществляется на личном приеме сотрудниками управления образования администрации Юргинского  муниципального округа (далее - управление образования), образовательных организациях  Юргинского муниципального округа (далее – образовательная организация). При личном приеме необходимо предъявить документ, удостоверяющий личность, а также документ, удостоверяющий полномочия гражданина, действовать в интересах другого лица.</w:t>
      </w:r>
    </w:p>
    <w:p w:rsidR="00D30ACA" w:rsidRPr="00866879" w:rsidRDefault="00D30ACA">
      <w:pPr>
        <w:rPr>
          <w:sz w:val="26"/>
          <w:szCs w:val="26"/>
        </w:rPr>
      </w:pPr>
    </w:p>
    <w:p w:rsidR="004D7B5C" w:rsidRPr="00866879" w:rsidRDefault="004D7B5C">
      <w:pPr>
        <w:rPr>
          <w:sz w:val="26"/>
          <w:szCs w:val="26"/>
        </w:rPr>
      </w:pPr>
    </w:p>
    <w:p w:rsidR="004D7B5C" w:rsidRPr="00866879" w:rsidRDefault="004D7B5C">
      <w:pPr>
        <w:rPr>
          <w:sz w:val="26"/>
          <w:szCs w:val="26"/>
        </w:rPr>
      </w:pPr>
    </w:p>
    <w:p w:rsidR="004D7B5C" w:rsidRPr="00866879" w:rsidRDefault="004D7B5C" w:rsidP="004D7B5C">
      <w:pPr>
        <w:autoSpaceDE w:val="0"/>
        <w:autoSpaceDN w:val="0"/>
        <w:adjustRightInd w:val="0"/>
        <w:spacing w:line="322" w:lineRule="exact"/>
        <w:ind w:left="706"/>
        <w:rPr>
          <w:rFonts w:eastAsiaTheme="minorEastAsia"/>
          <w:color w:val="000000"/>
          <w:sz w:val="26"/>
          <w:szCs w:val="26"/>
        </w:rPr>
      </w:pPr>
      <w:r w:rsidRPr="00866879">
        <w:rPr>
          <w:rFonts w:eastAsiaTheme="minorEastAsia"/>
          <w:color w:val="000000"/>
          <w:sz w:val="26"/>
          <w:szCs w:val="26"/>
        </w:rPr>
        <w:t>Прием заявителей осуществляется по адресу:</w:t>
      </w:r>
    </w:p>
    <w:p w:rsidR="004D7B5C" w:rsidRPr="00866879" w:rsidRDefault="004D7B5C" w:rsidP="004D7B5C">
      <w:pPr>
        <w:autoSpaceDE w:val="0"/>
        <w:autoSpaceDN w:val="0"/>
        <w:adjustRightInd w:val="0"/>
        <w:spacing w:line="322" w:lineRule="exact"/>
        <w:ind w:left="739"/>
        <w:rPr>
          <w:rFonts w:eastAsiaTheme="minorEastAsia"/>
          <w:color w:val="000000"/>
          <w:sz w:val="26"/>
          <w:szCs w:val="26"/>
        </w:rPr>
      </w:pPr>
      <w:r w:rsidRPr="00866879">
        <w:rPr>
          <w:rFonts w:eastAsiaTheme="minorEastAsia"/>
          <w:color w:val="000000"/>
          <w:sz w:val="26"/>
          <w:szCs w:val="26"/>
        </w:rPr>
        <w:t>1) г. Юрга, ул. Машиностроителей, 35  в соответствии со следующим</w:t>
      </w:r>
    </w:p>
    <w:p w:rsidR="004D7B5C" w:rsidRPr="00866879" w:rsidRDefault="004D7B5C" w:rsidP="004D7B5C">
      <w:pPr>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графиком:</w:t>
      </w:r>
    </w:p>
    <w:p w:rsidR="004D7B5C" w:rsidRPr="00866879" w:rsidRDefault="004D7B5C" w:rsidP="004D7B5C">
      <w:pPr>
        <w:autoSpaceDE w:val="0"/>
        <w:autoSpaceDN w:val="0"/>
        <w:adjustRightInd w:val="0"/>
        <w:spacing w:line="322" w:lineRule="exact"/>
        <w:ind w:left="710" w:right="2688"/>
        <w:rPr>
          <w:rFonts w:eastAsiaTheme="minorEastAsia"/>
          <w:color w:val="000000"/>
          <w:sz w:val="26"/>
          <w:szCs w:val="26"/>
        </w:rPr>
      </w:pPr>
      <w:r w:rsidRPr="00866879">
        <w:rPr>
          <w:rFonts w:eastAsiaTheme="minorEastAsia"/>
          <w:color w:val="000000"/>
          <w:sz w:val="26"/>
          <w:szCs w:val="26"/>
        </w:rPr>
        <w:lastRenderedPageBreak/>
        <w:t>понедельник - пятница с 08.00 - 17.00 час</w:t>
      </w:r>
      <w:proofErr w:type="gramStart"/>
      <w:r w:rsidRPr="00866879">
        <w:rPr>
          <w:rFonts w:eastAsiaTheme="minorEastAsia"/>
          <w:color w:val="000000"/>
          <w:sz w:val="26"/>
          <w:szCs w:val="26"/>
        </w:rPr>
        <w:t xml:space="preserve">.; </w:t>
      </w:r>
      <w:proofErr w:type="gramEnd"/>
      <w:r w:rsidRPr="00866879">
        <w:rPr>
          <w:rFonts w:eastAsiaTheme="minorEastAsia"/>
          <w:color w:val="000000"/>
          <w:sz w:val="26"/>
          <w:szCs w:val="26"/>
        </w:rPr>
        <w:t>выходной: суббота, воскресенье; обеденный перерыв с 12.00 - 13.00 час.; номер телефона для справок: 8(38451) 4-18-39.</w:t>
      </w:r>
    </w:p>
    <w:p w:rsidR="004D7B5C" w:rsidRPr="00866879" w:rsidRDefault="004D7B5C" w:rsidP="004D7B5C">
      <w:pPr>
        <w:autoSpaceDE w:val="0"/>
        <w:autoSpaceDN w:val="0"/>
        <w:adjustRightInd w:val="0"/>
        <w:spacing w:line="322" w:lineRule="exact"/>
        <w:ind w:firstLine="706"/>
        <w:jc w:val="both"/>
        <w:rPr>
          <w:rFonts w:eastAsiaTheme="minorEastAsia"/>
          <w:color w:val="000000"/>
          <w:sz w:val="26"/>
          <w:szCs w:val="26"/>
        </w:rPr>
      </w:pPr>
      <w:r w:rsidRPr="00866879">
        <w:rPr>
          <w:rFonts w:eastAsiaTheme="minorEastAsia"/>
          <w:color w:val="000000"/>
          <w:sz w:val="26"/>
          <w:szCs w:val="26"/>
        </w:rPr>
        <w:t>2) в образовательных учреждениях согласно приложению 1 к настоящему Регламенту.</w:t>
      </w:r>
    </w:p>
    <w:p w:rsidR="00145070" w:rsidRPr="00866879" w:rsidRDefault="00145070" w:rsidP="00145070">
      <w:pPr>
        <w:autoSpaceDE w:val="0"/>
        <w:autoSpaceDN w:val="0"/>
        <w:adjustRightInd w:val="0"/>
        <w:spacing w:line="322" w:lineRule="exact"/>
        <w:ind w:right="5" w:firstLine="706"/>
        <w:jc w:val="both"/>
        <w:rPr>
          <w:rFonts w:eastAsiaTheme="minorEastAsia"/>
          <w:color w:val="000000"/>
          <w:sz w:val="26"/>
          <w:szCs w:val="26"/>
        </w:rPr>
      </w:pPr>
      <w:r w:rsidRPr="00866879">
        <w:rPr>
          <w:rFonts w:eastAsiaTheme="minorEastAsia"/>
          <w:color w:val="000000"/>
          <w:sz w:val="26"/>
          <w:szCs w:val="26"/>
        </w:rPr>
        <w:t>При ответах на телефонные звонки и устные обращения специалист управления образования, образовательной организации подробно и в вежливой (корректной) форме информирует обратившихся по интересующим их вопросам. Ответ на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45070" w:rsidRPr="00866879" w:rsidRDefault="00145070" w:rsidP="00145070">
      <w:pPr>
        <w:autoSpaceDE w:val="0"/>
        <w:autoSpaceDN w:val="0"/>
        <w:adjustRightInd w:val="0"/>
        <w:spacing w:line="322" w:lineRule="exact"/>
        <w:ind w:firstLine="696"/>
        <w:jc w:val="both"/>
        <w:rPr>
          <w:rFonts w:eastAsiaTheme="minorEastAsia"/>
          <w:color w:val="000000"/>
          <w:sz w:val="26"/>
          <w:szCs w:val="26"/>
        </w:rPr>
      </w:pPr>
      <w:r w:rsidRPr="00866879">
        <w:rPr>
          <w:rFonts w:eastAsiaTheme="minorEastAsia"/>
          <w:color w:val="000000"/>
          <w:sz w:val="26"/>
          <w:szCs w:val="26"/>
        </w:rPr>
        <w:t>Время консультирования по телефону до 10 минут, при личном обращении до 20 минут.</w:t>
      </w:r>
    </w:p>
    <w:p w:rsidR="00145070" w:rsidRPr="00866879" w:rsidRDefault="00145070" w:rsidP="00145070">
      <w:pPr>
        <w:autoSpaceDE w:val="0"/>
        <w:autoSpaceDN w:val="0"/>
        <w:adjustRightInd w:val="0"/>
        <w:spacing w:line="322" w:lineRule="exact"/>
        <w:ind w:firstLine="696"/>
        <w:jc w:val="both"/>
        <w:rPr>
          <w:rFonts w:eastAsiaTheme="minorEastAsia"/>
          <w:color w:val="000000"/>
          <w:sz w:val="26"/>
          <w:szCs w:val="26"/>
        </w:rPr>
      </w:pPr>
      <w:r w:rsidRPr="00866879">
        <w:rPr>
          <w:rFonts w:eastAsiaTheme="minorEastAsia"/>
          <w:color w:val="000000"/>
          <w:sz w:val="26"/>
          <w:szCs w:val="26"/>
        </w:rPr>
        <w:t>В случае</w:t>
      </w:r>
      <w:proofErr w:type="gramStart"/>
      <w:r w:rsidRPr="00866879">
        <w:rPr>
          <w:rFonts w:eastAsiaTheme="minorEastAsia"/>
          <w:color w:val="000000"/>
          <w:sz w:val="26"/>
          <w:szCs w:val="26"/>
        </w:rPr>
        <w:t>,</w:t>
      </w:r>
      <w:proofErr w:type="gramEnd"/>
      <w:r w:rsidRPr="00866879">
        <w:rPr>
          <w:rFonts w:eastAsiaTheme="minorEastAsia"/>
          <w:color w:val="000000"/>
          <w:sz w:val="26"/>
          <w:szCs w:val="26"/>
        </w:rPr>
        <w:t xml:space="preserve"> если устное консультирование превышает 20 минут, то специалист предлагает оформить обращение в письменной форме.</w:t>
      </w:r>
    </w:p>
    <w:p w:rsidR="00145070" w:rsidRPr="00866879" w:rsidRDefault="00145070" w:rsidP="00145070">
      <w:pPr>
        <w:tabs>
          <w:tab w:val="left" w:pos="1416"/>
        </w:tabs>
        <w:autoSpaceDE w:val="0"/>
        <w:autoSpaceDN w:val="0"/>
        <w:adjustRightInd w:val="0"/>
        <w:spacing w:line="322" w:lineRule="exact"/>
        <w:ind w:left="739"/>
        <w:rPr>
          <w:rFonts w:eastAsiaTheme="minorEastAsia"/>
          <w:color w:val="000000"/>
          <w:sz w:val="26"/>
          <w:szCs w:val="26"/>
        </w:rPr>
      </w:pPr>
      <w:r w:rsidRPr="00866879">
        <w:rPr>
          <w:rFonts w:eastAsiaTheme="minorEastAsia"/>
          <w:color w:val="000000"/>
          <w:sz w:val="26"/>
          <w:szCs w:val="26"/>
        </w:rPr>
        <w:t>1.3.3.</w:t>
      </w:r>
      <w:r w:rsidRPr="00866879">
        <w:rPr>
          <w:rFonts w:eastAsiaTheme="minorEastAsia"/>
          <w:color w:val="000000"/>
          <w:sz w:val="26"/>
          <w:szCs w:val="26"/>
        </w:rPr>
        <w:tab/>
        <w:t>Письменные обращения направляются по почтовому адресу:</w:t>
      </w:r>
    </w:p>
    <w:p w:rsidR="00D06270" w:rsidRPr="00866879" w:rsidRDefault="00145070" w:rsidP="00145070">
      <w:pPr>
        <w:widowControl w:val="0"/>
        <w:numPr>
          <w:ilvl w:val="0"/>
          <w:numId w:val="6"/>
        </w:numPr>
        <w:tabs>
          <w:tab w:val="left" w:pos="106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в управление образования: 652050, Кемеровская область                                                                - Кузбасс, п.</w:t>
      </w:r>
      <w:r w:rsidR="00744969" w:rsidRPr="00866879">
        <w:rPr>
          <w:rFonts w:eastAsiaTheme="minorEastAsia"/>
          <w:color w:val="000000"/>
          <w:sz w:val="26"/>
          <w:szCs w:val="26"/>
        </w:rPr>
        <w:t xml:space="preserve"> </w:t>
      </w:r>
      <w:r w:rsidRPr="00866879">
        <w:rPr>
          <w:rFonts w:eastAsiaTheme="minorEastAsia"/>
          <w:color w:val="000000"/>
          <w:sz w:val="26"/>
          <w:szCs w:val="26"/>
        </w:rPr>
        <w:t xml:space="preserve">Приречье, ул. Клубная. 10,   либо по адресу электронной почты: </w:t>
      </w:r>
      <w:proofErr w:type="spellStart"/>
      <w:r w:rsidR="00D06270" w:rsidRPr="00866879">
        <w:rPr>
          <w:rFonts w:eastAsiaTheme="minorEastAsia"/>
          <w:b/>
          <w:sz w:val="26"/>
          <w:szCs w:val="26"/>
          <w:lang w:val="en-US"/>
        </w:rPr>
        <w:t>uorurg</w:t>
      </w:r>
      <w:proofErr w:type="spellEnd"/>
      <w:r w:rsidR="00D06270" w:rsidRPr="00866879">
        <w:rPr>
          <w:rFonts w:eastAsiaTheme="minorEastAsia"/>
          <w:b/>
          <w:sz w:val="26"/>
          <w:szCs w:val="26"/>
        </w:rPr>
        <w:t>@</w:t>
      </w:r>
      <w:r w:rsidR="00D06270" w:rsidRPr="00866879">
        <w:rPr>
          <w:rFonts w:eastAsiaTheme="minorEastAsia"/>
          <w:b/>
          <w:sz w:val="26"/>
          <w:szCs w:val="26"/>
          <w:lang w:val="en-US"/>
        </w:rPr>
        <w:t>mail</w:t>
      </w:r>
      <w:r w:rsidR="00D06270" w:rsidRPr="00866879">
        <w:rPr>
          <w:rFonts w:eastAsiaTheme="minorEastAsia"/>
          <w:b/>
          <w:sz w:val="26"/>
          <w:szCs w:val="26"/>
        </w:rPr>
        <w:t>.</w:t>
      </w:r>
      <w:proofErr w:type="spellStart"/>
      <w:r w:rsidR="00D06270" w:rsidRPr="00866879">
        <w:rPr>
          <w:rFonts w:eastAsiaTheme="minorEastAsia"/>
          <w:b/>
          <w:sz w:val="26"/>
          <w:szCs w:val="26"/>
          <w:lang w:val="en-US"/>
        </w:rPr>
        <w:t>ru</w:t>
      </w:r>
      <w:proofErr w:type="spellEnd"/>
      <w:r w:rsidR="00D06270" w:rsidRPr="00866879">
        <w:rPr>
          <w:rFonts w:eastAsiaTheme="minorEastAsia"/>
          <w:sz w:val="26"/>
          <w:szCs w:val="26"/>
        </w:rPr>
        <w:t xml:space="preserve"> </w:t>
      </w:r>
    </w:p>
    <w:p w:rsidR="00145070" w:rsidRPr="00866879" w:rsidRDefault="00145070" w:rsidP="00145070">
      <w:pPr>
        <w:widowControl w:val="0"/>
        <w:numPr>
          <w:ilvl w:val="0"/>
          <w:numId w:val="6"/>
        </w:numPr>
        <w:tabs>
          <w:tab w:val="left" w:pos="106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 xml:space="preserve">в образовательные </w:t>
      </w:r>
      <w:r w:rsidR="00D06270" w:rsidRPr="00866879">
        <w:rPr>
          <w:rFonts w:eastAsiaTheme="minorEastAsia"/>
          <w:color w:val="000000"/>
          <w:sz w:val="26"/>
          <w:szCs w:val="26"/>
        </w:rPr>
        <w:t>организации</w:t>
      </w:r>
      <w:r w:rsidRPr="00866879">
        <w:rPr>
          <w:rFonts w:eastAsiaTheme="minorEastAsia"/>
          <w:color w:val="000000"/>
          <w:sz w:val="26"/>
          <w:szCs w:val="26"/>
        </w:rPr>
        <w:t xml:space="preserve"> согласно приложению 1 к настоящему Регламенту.</w:t>
      </w:r>
    </w:p>
    <w:p w:rsidR="00744969" w:rsidRPr="00866879" w:rsidRDefault="00744969" w:rsidP="00744969">
      <w:pPr>
        <w:pStyle w:val="Style5"/>
        <w:widowControl/>
        <w:tabs>
          <w:tab w:val="left" w:pos="1416"/>
        </w:tabs>
        <w:spacing w:line="322" w:lineRule="exact"/>
        <w:ind w:right="5"/>
        <w:rPr>
          <w:rStyle w:val="FontStyle31"/>
          <w:sz w:val="26"/>
          <w:szCs w:val="26"/>
        </w:rPr>
      </w:pPr>
      <w:r w:rsidRPr="00866879">
        <w:rPr>
          <w:rStyle w:val="FontStyle31"/>
          <w:sz w:val="26"/>
          <w:szCs w:val="26"/>
        </w:rPr>
        <w:t>1.3.4.</w:t>
      </w:r>
      <w:r w:rsidRPr="00866879">
        <w:rPr>
          <w:rStyle w:val="FontStyle31"/>
          <w:sz w:val="26"/>
          <w:szCs w:val="26"/>
        </w:rPr>
        <w:tab/>
        <w:t>Регистрация письменных обращений по вопросам</w:t>
      </w:r>
      <w:r w:rsidRPr="00866879">
        <w:rPr>
          <w:rStyle w:val="FontStyle31"/>
          <w:sz w:val="26"/>
          <w:szCs w:val="26"/>
        </w:rPr>
        <w:br/>
        <w:t>предоставления информации о порядке предоставления муниципальной</w:t>
      </w:r>
      <w:r w:rsidRPr="00866879">
        <w:rPr>
          <w:rStyle w:val="FontStyle31"/>
          <w:sz w:val="26"/>
          <w:szCs w:val="26"/>
        </w:rPr>
        <w:br/>
        <w:t>услуги осуществляется в день поступления обращения и ведется в журнале</w:t>
      </w:r>
      <w:r w:rsidRPr="00866879">
        <w:rPr>
          <w:rStyle w:val="FontStyle31"/>
          <w:sz w:val="26"/>
          <w:szCs w:val="26"/>
        </w:rPr>
        <w:br/>
        <w:t>регистрации входящей документации управления образования,</w:t>
      </w:r>
      <w:r w:rsidRPr="00866879">
        <w:rPr>
          <w:rStyle w:val="FontStyle31"/>
          <w:sz w:val="26"/>
          <w:szCs w:val="26"/>
        </w:rPr>
        <w:br/>
        <w:t>образовательной организации.</w:t>
      </w:r>
    </w:p>
    <w:p w:rsidR="00744969" w:rsidRPr="00866879" w:rsidRDefault="00744969" w:rsidP="00744969">
      <w:pPr>
        <w:widowControl w:val="0"/>
        <w:numPr>
          <w:ilvl w:val="0"/>
          <w:numId w:val="7"/>
        </w:numPr>
        <w:tabs>
          <w:tab w:val="left" w:pos="1421"/>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наименование органа местного самоуправления или образовательной организации, в которое направляет письменное обращение либо фамилию, имя, отчество соответствующего должностного лица, либо должность соответствующего лица;</w:t>
      </w:r>
    </w:p>
    <w:p w:rsidR="00744969" w:rsidRPr="00866879" w:rsidRDefault="00744969" w:rsidP="00744969">
      <w:pPr>
        <w:widowControl w:val="0"/>
        <w:numPr>
          <w:ilvl w:val="0"/>
          <w:numId w:val="7"/>
        </w:numPr>
        <w:tabs>
          <w:tab w:val="left" w:pos="1421"/>
        </w:tabs>
        <w:autoSpaceDE w:val="0"/>
        <w:autoSpaceDN w:val="0"/>
        <w:adjustRightInd w:val="0"/>
        <w:spacing w:line="322" w:lineRule="exact"/>
        <w:rPr>
          <w:rFonts w:eastAsiaTheme="minorEastAsia"/>
          <w:color w:val="000000"/>
          <w:sz w:val="26"/>
          <w:szCs w:val="26"/>
        </w:rPr>
      </w:pPr>
      <w:proofErr w:type="gramStart"/>
      <w:r w:rsidRPr="00866879">
        <w:rPr>
          <w:rFonts w:eastAsiaTheme="minorEastAsia"/>
          <w:color w:val="000000"/>
          <w:sz w:val="26"/>
          <w:szCs w:val="26"/>
        </w:rPr>
        <w:t>свои</w:t>
      </w:r>
      <w:proofErr w:type="gramEnd"/>
      <w:r w:rsidRPr="00866879">
        <w:rPr>
          <w:rFonts w:eastAsiaTheme="minorEastAsia"/>
          <w:color w:val="000000"/>
          <w:sz w:val="26"/>
          <w:szCs w:val="26"/>
        </w:rPr>
        <w:t xml:space="preserve"> фамилию, имя, отчество (последнее - при наличии);</w:t>
      </w:r>
    </w:p>
    <w:p w:rsidR="00744969" w:rsidRPr="00866879" w:rsidRDefault="00744969" w:rsidP="00744969">
      <w:pPr>
        <w:widowControl w:val="0"/>
        <w:numPr>
          <w:ilvl w:val="0"/>
          <w:numId w:val="7"/>
        </w:numPr>
        <w:tabs>
          <w:tab w:val="left" w:pos="1421"/>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почтовый адрес, по которому должен быть направлен ответ, уведомление о переадресации обращения;</w:t>
      </w:r>
    </w:p>
    <w:p w:rsidR="00744969" w:rsidRPr="00866879" w:rsidRDefault="00744969" w:rsidP="00744969">
      <w:pPr>
        <w:widowControl w:val="0"/>
        <w:numPr>
          <w:ilvl w:val="0"/>
          <w:numId w:val="7"/>
        </w:numPr>
        <w:tabs>
          <w:tab w:val="left" w:pos="1421"/>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суть обращения;</w:t>
      </w:r>
    </w:p>
    <w:p w:rsidR="00744969" w:rsidRPr="00866879" w:rsidRDefault="00744969" w:rsidP="00744969">
      <w:pPr>
        <w:widowControl w:val="0"/>
        <w:numPr>
          <w:ilvl w:val="0"/>
          <w:numId w:val="7"/>
        </w:numPr>
        <w:tabs>
          <w:tab w:val="left" w:pos="1421"/>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личную подпись и дату.</w:t>
      </w:r>
    </w:p>
    <w:p w:rsidR="00744969" w:rsidRPr="00866879" w:rsidRDefault="00744969" w:rsidP="00744969">
      <w:pPr>
        <w:autoSpaceDE w:val="0"/>
        <w:autoSpaceDN w:val="0"/>
        <w:adjustRightInd w:val="0"/>
        <w:spacing w:line="322" w:lineRule="exact"/>
        <w:ind w:firstLine="696"/>
        <w:jc w:val="both"/>
        <w:rPr>
          <w:rFonts w:eastAsiaTheme="minorEastAsia"/>
          <w:color w:val="000000"/>
          <w:sz w:val="26"/>
          <w:szCs w:val="26"/>
        </w:rPr>
      </w:pPr>
      <w:proofErr w:type="gramStart"/>
      <w:r w:rsidRPr="00866879">
        <w:rPr>
          <w:rFonts w:eastAsiaTheme="minorEastAsia"/>
          <w:color w:val="000000"/>
          <w:sz w:val="26"/>
          <w:szCs w:val="26"/>
        </w:rPr>
        <w:t>В обращении, поступившем в электронной форме,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66879">
        <w:rPr>
          <w:rFonts w:eastAsiaTheme="minorEastAsia"/>
          <w:color w:val="000000"/>
          <w:sz w:val="26"/>
          <w:szCs w:val="26"/>
        </w:rPr>
        <w:t xml:space="preserve"> Обращение, поступившее в электронной форме, подписывается в соответствии с требованиями Федерального </w:t>
      </w:r>
      <w:hyperlink r:id="rId8" w:history="1">
        <w:r w:rsidRPr="00866879">
          <w:rPr>
            <w:rFonts w:eastAsiaTheme="minorEastAsia"/>
            <w:color w:val="000000" w:themeColor="text1"/>
            <w:sz w:val="26"/>
            <w:szCs w:val="26"/>
          </w:rPr>
          <w:t>закона</w:t>
        </w:r>
      </w:hyperlink>
    </w:p>
    <w:p w:rsidR="00744969" w:rsidRPr="00866879" w:rsidRDefault="00744969" w:rsidP="00744969">
      <w:pPr>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 xml:space="preserve">от 06.04.2011 № 63-ФЗ «Об электронной подписи» и </w:t>
      </w:r>
      <w:hyperlink r:id="rId9" w:history="1">
        <w:r w:rsidRPr="00866879">
          <w:rPr>
            <w:rFonts w:eastAsiaTheme="minorEastAsia"/>
            <w:color w:val="000000" w:themeColor="text1"/>
            <w:sz w:val="26"/>
            <w:szCs w:val="26"/>
          </w:rPr>
          <w:t>ст. 21.1.</w:t>
        </w:r>
      </w:hyperlink>
      <w:r w:rsidRPr="00866879">
        <w:rPr>
          <w:rFonts w:eastAsiaTheme="minorEastAsia"/>
          <w:color w:val="000000" w:themeColor="text1"/>
          <w:sz w:val="26"/>
          <w:szCs w:val="26"/>
        </w:rPr>
        <w:t xml:space="preserve">, </w:t>
      </w:r>
      <w:hyperlink r:id="rId10" w:history="1">
        <w:r w:rsidRPr="00866879">
          <w:rPr>
            <w:rFonts w:eastAsiaTheme="minorEastAsia"/>
            <w:color w:val="000000" w:themeColor="text1"/>
            <w:sz w:val="26"/>
            <w:szCs w:val="26"/>
          </w:rPr>
          <w:t xml:space="preserve">21.2. </w:t>
        </w:r>
      </w:hyperlink>
      <w:r w:rsidRPr="00866879">
        <w:rPr>
          <w:rFonts w:eastAsiaTheme="minorEastAsia"/>
          <w:color w:val="000000"/>
          <w:sz w:val="26"/>
          <w:szCs w:val="26"/>
        </w:rPr>
        <w:t xml:space="preserve">Федерального закона от 27.07.2010 № 210-ФЗ «Об организации предоставления государственных и муниципальных услуг», представляется в управление образования или </w:t>
      </w:r>
      <w:r w:rsidRPr="00866879">
        <w:rPr>
          <w:rFonts w:eastAsiaTheme="minorEastAsia"/>
          <w:color w:val="000000"/>
          <w:sz w:val="26"/>
          <w:szCs w:val="26"/>
        </w:rPr>
        <w:lastRenderedPageBreak/>
        <w:t>образовательные учреждения с использованием электронных носителей или информационно-телекоммуникационных сетей общего пользования, включая сеть «Интернет».</w:t>
      </w:r>
    </w:p>
    <w:p w:rsidR="00744969" w:rsidRPr="00866879" w:rsidRDefault="00744969" w:rsidP="00744969">
      <w:pPr>
        <w:autoSpaceDE w:val="0"/>
        <w:autoSpaceDN w:val="0"/>
        <w:adjustRightInd w:val="0"/>
        <w:spacing w:line="322" w:lineRule="exact"/>
        <w:ind w:left="710"/>
        <w:rPr>
          <w:rFonts w:eastAsiaTheme="minorEastAsia"/>
          <w:color w:val="000000"/>
          <w:sz w:val="26"/>
          <w:szCs w:val="26"/>
        </w:rPr>
      </w:pPr>
      <w:r w:rsidRPr="00866879">
        <w:rPr>
          <w:rFonts w:eastAsiaTheme="minorEastAsia"/>
          <w:color w:val="000000"/>
          <w:sz w:val="26"/>
          <w:szCs w:val="26"/>
        </w:rPr>
        <w:t>Заявление в электронной форме может быть предоставлено:</w:t>
      </w:r>
    </w:p>
    <w:p w:rsidR="00744969" w:rsidRPr="00866879" w:rsidRDefault="00744969" w:rsidP="00744969">
      <w:pPr>
        <w:tabs>
          <w:tab w:val="left" w:pos="1397"/>
        </w:tabs>
        <w:autoSpaceDE w:val="0"/>
        <w:autoSpaceDN w:val="0"/>
        <w:adjustRightInd w:val="0"/>
        <w:spacing w:line="322" w:lineRule="exact"/>
        <w:ind w:firstLine="706"/>
        <w:jc w:val="both"/>
        <w:rPr>
          <w:rFonts w:eastAsiaTheme="minorEastAsia"/>
          <w:color w:val="000000"/>
          <w:sz w:val="26"/>
          <w:szCs w:val="26"/>
        </w:rPr>
      </w:pPr>
      <w:r w:rsidRPr="00866879">
        <w:rPr>
          <w:rFonts w:eastAsiaTheme="minorEastAsia"/>
          <w:color w:val="000000"/>
          <w:sz w:val="26"/>
          <w:szCs w:val="26"/>
        </w:rPr>
        <w:t>а)</w:t>
      </w:r>
      <w:r w:rsidRPr="00866879">
        <w:rPr>
          <w:rFonts w:eastAsiaTheme="minorEastAsia"/>
          <w:color w:val="000000"/>
          <w:sz w:val="26"/>
          <w:szCs w:val="26"/>
        </w:rPr>
        <w:tab/>
        <w:t>заявителем при посещении управления образования,</w:t>
      </w:r>
      <w:r w:rsidRPr="00866879">
        <w:rPr>
          <w:rFonts w:eastAsiaTheme="minorEastAsia"/>
          <w:color w:val="000000"/>
          <w:sz w:val="26"/>
          <w:szCs w:val="26"/>
        </w:rPr>
        <w:br/>
        <w:t>образовательной организации;</w:t>
      </w:r>
    </w:p>
    <w:p w:rsidR="00744969" w:rsidRPr="00866879" w:rsidRDefault="00744969" w:rsidP="00744969">
      <w:pPr>
        <w:tabs>
          <w:tab w:val="left" w:pos="1253"/>
        </w:tabs>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б)</w:t>
      </w:r>
      <w:r w:rsidRPr="00866879">
        <w:rPr>
          <w:rFonts w:eastAsiaTheme="minorEastAsia"/>
          <w:color w:val="000000"/>
          <w:sz w:val="26"/>
          <w:szCs w:val="26"/>
        </w:rPr>
        <w:tab/>
        <w:t>посредством многофункциональных центров предоставления</w:t>
      </w:r>
      <w:r w:rsidRPr="00866879">
        <w:rPr>
          <w:rFonts w:eastAsiaTheme="minorEastAsia"/>
          <w:color w:val="000000"/>
          <w:sz w:val="26"/>
          <w:szCs w:val="26"/>
        </w:rPr>
        <w:br/>
        <w:t>муниципальных услуг;</w:t>
      </w:r>
    </w:p>
    <w:p w:rsidR="00744969" w:rsidRPr="00866879" w:rsidRDefault="00744969" w:rsidP="00744969">
      <w:pPr>
        <w:tabs>
          <w:tab w:val="left" w:pos="1070"/>
        </w:tabs>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в)</w:t>
      </w:r>
      <w:r w:rsidRPr="00866879">
        <w:rPr>
          <w:rFonts w:eastAsiaTheme="minorEastAsia"/>
          <w:color w:val="000000"/>
          <w:sz w:val="26"/>
          <w:szCs w:val="26"/>
        </w:rPr>
        <w:tab/>
        <w:t>посредством Единого портала государственных и муниципальных</w:t>
      </w:r>
      <w:r w:rsidRPr="00866879">
        <w:rPr>
          <w:rFonts w:eastAsiaTheme="minorEastAsia"/>
          <w:color w:val="000000"/>
          <w:sz w:val="26"/>
          <w:szCs w:val="26"/>
        </w:rPr>
        <w:br/>
        <w:t>услуг (без использования электронных носителей);</w:t>
      </w:r>
    </w:p>
    <w:p w:rsidR="00744969" w:rsidRPr="00866879" w:rsidRDefault="00744969" w:rsidP="00744969">
      <w:pPr>
        <w:tabs>
          <w:tab w:val="left" w:pos="1070"/>
        </w:tabs>
        <w:autoSpaceDE w:val="0"/>
        <w:autoSpaceDN w:val="0"/>
        <w:adjustRightInd w:val="0"/>
        <w:spacing w:line="322" w:lineRule="exact"/>
        <w:ind w:right="14" w:firstLine="710"/>
        <w:jc w:val="both"/>
        <w:rPr>
          <w:rFonts w:eastAsiaTheme="minorEastAsia"/>
          <w:color w:val="000000"/>
          <w:sz w:val="26"/>
          <w:szCs w:val="26"/>
        </w:rPr>
      </w:pPr>
      <w:r w:rsidRPr="00866879">
        <w:rPr>
          <w:rFonts w:eastAsiaTheme="minorEastAsia"/>
          <w:color w:val="000000"/>
          <w:sz w:val="26"/>
          <w:szCs w:val="26"/>
        </w:rPr>
        <w:t>г)</w:t>
      </w:r>
      <w:r w:rsidRPr="00866879">
        <w:rPr>
          <w:rFonts w:eastAsiaTheme="minorEastAsia"/>
          <w:color w:val="000000"/>
          <w:sz w:val="26"/>
          <w:szCs w:val="26"/>
        </w:rPr>
        <w:tab/>
        <w:t>иным способом, позволяющим передать в электронном виде</w:t>
      </w:r>
      <w:r w:rsidRPr="00866879">
        <w:rPr>
          <w:rFonts w:eastAsiaTheme="minorEastAsia"/>
          <w:color w:val="000000"/>
          <w:sz w:val="26"/>
          <w:szCs w:val="26"/>
        </w:rPr>
        <w:br/>
        <w:t>обращение.</w:t>
      </w:r>
    </w:p>
    <w:p w:rsidR="00744969" w:rsidRPr="00866879" w:rsidRDefault="00744969" w:rsidP="00744969">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744969" w:rsidRPr="00866879" w:rsidRDefault="00744969" w:rsidP="00744969">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Информация о порядке предоставления муниципальной услуги направляется в течение 14 дней с момента регистрации обращения.</w:t>
      </w:r>
    </w:p>
    <w:p w:rsidR="00C75BE0" w:rsidRPr="00866879" w:rsidRDefault="00C75BE0" w:rsidP="00C75BE0">
      <w:pPr>
        <w:widowControl w:val="0"/>
        <w:numPr>
          <w:ilvl w:val="0"/>
          <w:numId w:val="8"/>
        </w:numPr>
        <w:tabs>
          <w:tab w:val="left" w:pos="141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 Юргинского муниципального округа (</w:t>
      </w:r>
      <w:hyperlink r:id="rId11" w:history="1">
        <w:r w:rsidRPr="00866879">
          <w:rPr>
            <w:rStyle w:val="a3"/>
            <w:rFonts w:eastAsiaTheme="minorEastAsia"/>
            <w:sz w:val="26"/>
            <w:szCs w:val="26"/>
          </w:rPr>
          <w:t>http://yurgregion.ru/</w:t>
        </w:r>
      </w:hyperlink>
      <w:r w:rsidRPr="00866879">
        <w:rPr>
          <w:rFonts w:eastAsiaTheme="minorEastAsia"/>
          <w:color w:val="000000"/>
          <w:sz w:val="26"/>
          <w:szCs w:val="26"/>
        </w:rPr>
        <w:t>) и Едином портале государственных и муниципальных услуг (</w:t>
      </w:r>
      <w:hyperlink r:id="rId12" w:history="1">
        <w:r w:rsidRPr="00866879">
          <w:rPr>
            <w:rFonts w:eastAsiaTheme="minorEastAsia"/>
            <w:color w:val="000000" w:themeColor="text1"/>
            <w:sz w:val="26"/>
            <w:szCs w:val="26"/>
            <w:u w:val="single"/>
          </w:rPr>
          <w:t xml:space="preserve"> </w:t>
        </w:r>
        <w:proofErr w:type="spellStart"/>
        <w:r w:rsidRPr="00866879">
          <w:rPr>
            <w:rFonts w:eastAsiaTheme="minorEastAsia"/>
            <w:color w:val="000000" w:themeColor="text1"/>
            <w:sz w:val="26"/>
            <w:szCs w:val="26"/>
            <w:u w:val="single"/>
            <w:lang w:val="en-US"/>
          </w:rPr>
          <w:t>gosuslugi</w:t>
        </w:r>
        <w:proofErr w:type="spellEnd"/>
        <w:r w:rsidRPr="00866879">
          <w:rPr>
            <w:rFonts w:eastAsiaTheme="minorEastAsia"/>
            <w:color w:val="000000" w:themeColor="text1"/>
            <w:sz w:val="26"/>
            <w:szCs w:val="26"/>
            <w:u w:val="single"/>
          </w:rPr>
          <w:t>.</w:t>
        </w:r>
        <w:proofErr w:type="spellStart"/>
        <w:r w:rsidRPr="00866879">
          <w:rPr>
            <w:rFonts w:eastAsiaTheme="minorEastAsia"/>
            <w:color w:val="000000" w:themeColor="text1"/>
            <w:sz w:val="26"/>
            <w:szCs w:val="26"/>
            <w:u w:val="single"/>
            <w:lang w:val="en-US"/>
          </w:rPr>
          <w:t>ru</w:t>
        </w:r>
        <w:proofErr w:type="spellEnd"/>
      </w:hyperlink>
      <w:r w:rsidRPr="00866879">
        <w:rPr>
          <w:rFonts w:eastAsiaTheme="minorEastAsia"/>
          <w:color w:val="000000"/>
          <w:sz w:val="26"/>
          <w:szCs w:val="26"/>
        </w:rPr>
        <w:t>).</w:t>
      </w:r>
    </w:p>
    <w:p w:rsidR="00406651" w:rsidRPr="00866879" w:rsidRDefault="00406651" w:rsidP="00406651">
      <w:pPr>
        <w:widowControl w:val="0"/>
        <w:numPr>
          <w:ilvl w:val="0"/>
          <w:numId w:val="8"/>
        </w:numPr>
        <w:tabs>
          <w:tab w:val="left" w:pos="1416"/>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Информация предоставляется по следующим вопросам:</w:t>
      </w:r>
    </w:p>
    <w:p w:rsidR="00406651" w:rsidRPr="00866879" w:rsidRDefault="00406651" w:rsidP="00406651">
      <w:pPr>
        <w:widowControl w:val="0"/>
        <w:numPr>
          <w:ilvl w:val="0"/>
          <w:numId w:val="2"/>
        </w:numPr>
        <w:tabs>
          <w:tab w:val="left" w:pos="955"/>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контактная информация (местонахождение, контактные телефоны, адреса электронной почты);</w:t>
      </w:r>
    </w:p>
    <w:p w:rsidR="00406651" w:rsidRPr="00866879" w:rsidRDefault="00406651" w:rsidP="00D16F57">
      <w:pPr>
        <w:tabs>
          <w:tab w:val="left" w:pos="1181"/>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-режим работы управления образования, образовательных организаций, часы приема и выдачи документов;</w:t>
      </w:r>
    </w:p>
    <w:p w:rsidR="00406651" w:rsidRPr="00866879" w:rsidRDefault="00406651" w:rsidP="00406651">
      <w:pPr>
        <w:widowControl w:val="0"/>
        <w:numPr>
          <w:ilvl w:val="0"/>
          <w:numId w:val="4"/>
        </w:numPr>
        <w:tabs>
          <w:tab w:val="left" w:pos="874"/>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перечень документов, необходимых для получения услуги;</w:t>
      </w:r>
    </w:p>
    <w:p w:rsidR="00406651" w:rsidRPr="00866879" w:rsidRDefault="00D16F57" w:rsidP="00D16F57">
      <w:pPr>
        <w:widowControl w:val="0"/>
        <w:tabs>
          <w:tab w:val="left" w:pos="1013"/>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w:t>
      </w:r>
      <w:r w:rsidR="00406651" w:rsidRPr="00866879">
        <w:rPr>
          <w:rFonts w:eastAsiaTheme="minorEastAsia"/>
          <w:color w:val="000000"/>
          <w:sz w:val="26"/>
          <w:szCs w:val="26"/>
        </w:rPr>
        <w:t>источники получения документов, необходимых для получения услуги;</w:t>
      </w:r>
    </w:p>
    <w:p w:rsidR="00406651" w:rsidRPr="00866879" w:rsidRDefault="00406651" w:rsidP="00406651">
      <w:pPr>
        <w:widowControl w:val="0"/>
        <w:numPr>
          <w:ilvl w:val="0"/>
          <w:numId w:val="4"/>
        </w:numPr>
        <w:tabs>
          <w:tab w:val="left" w:pos="874"/>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порядок предоставления услуги;</w:t>
      </w:r>
    </w:p>
    <w:p w:rsidR="00406651" w:rsidRPr="00866879" w:rsidRDefault="00406651" w:rsidP="00406651">
      <w:pPr>
        <w:widowControl w:val="0"/>
        <w:numPr>
          <w:ilvl w:val="0"/>
          <w:numId w:val="4"/>
        </w:numPr>
        <w:tabs>
          <w:tab w:val="left" w:pos="874"/>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сроки предоставления муниципальной услуги;</w:t>
      </w:r>
    </w:p>
    <w:p w:rsidR="00406651" w:rsidRPr="00866879" w:rsidRDefault="00406651" w:rsidP="00406651">
      <w:pPr>
        <w:widowControl w:val="0"/>
        <w:numPr>
          <w:ilvl w:val="0"/>
          <w:numId w:val="4"/>
        </w:numPr>
        <w:tabs>
          <w:tab w:val="left" w:pos="874"/>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 xml:space="preserve">нормативные правовые акты, регулирующие деятельность, связанную с предоставлением муниципальной услуги; порядок обжалования решений, действий (бездействия) специалиста управления образования, образовательных </w:t>
      </w:r>
      <w:r w:rsidR="00D16F57" w:rsidRPr="00866879">
        <w:rPr>
          <w:rFonts w:eastAsiaTheme="minorEastAsia"/>
          <w:color w:val="000000"/>
          <w:sz w:val="26"/>
          <w:szCs w:val="26"/>
        </w:rPr>
        <w:t>организаций</w:t>
      </w:r>
      <w:r w:rsidRPr="00866879">
        <w:rPr>
          <w:rFonts w:eastAsiaTheme="minorEastAsia"/>
          <w:color w:val="000000"/>
          <w:sz w:val="26"/>
          <w:szCs w:val="26"/>
        </w:rPr>
        <w:t xml:space="preserve"> при предоставлении муниципальной услуги;</w:t>
      </w:r>
    </w:p>
    <w:p w:rsidR="00406651" w:rsidRPr="00866879" w:rsidRDefault="00406651" w:rsidP="00406651">
      <w:pPr>
        <w:widowControl w:val="0"/>
        <w:numPr>
          <w:ilvl w:val="0"/>
          <w:numId w:val="4"/>
        </w:numPr>
        <w:tabs>
          <w:tab w:val="left" w:pos="874"/>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справочные материалы по вопросам предоставления муниципальной услуги.</w:t>
      </w:r>
    </w:p>
    <w:p w:rsidR="00406651" w:rsidRPr="00866879" w:rsidRDefault="00406651" w:rsidP="00406651">
      <w:pPr>
        <w:autoSpaceDE w:val="0"/>
        <w:autoSpaceDN w:val="0"/>
        <w:adjustRightInd w:val="0"/>
        <w:spacing w:line="240" w:lineRule="exact"/>
        <w:ind w:left="1363"/>
        <w:jc w:val="both"/>
        <w:rPr>
          <w:rFonts w:eastAsiaTheme="minorEastAsia"/>
          <w:sz w:val="26"/>
          <w:szCs w:val="26"/>
        </w:rPr>
      </w:pPr>
    </w:p>
    <w:p w:rsidR="00406651" w:rsidRPr="00866879" w:rsidRDefault="00406651" w:rsidP="00406651">
      <w:pPr>
        <w:widowControl w:val="0"/>
        <w:tabs>
          <w:tab w:val="left" w:pos="1416"/>
        </w:tabs>
        <w:autoSpaceDE w:val="0"/>
        <w:autoSpaceDN w:val="0"/>
        <w:adjustRightInd w:val="0"/>
        <w:spacing w:line="322" w:lineRule="exact"/>
        <w:jc w:val="both"/>
        <w:rPr>
          <w:rFonts w:eastAsiaTheme="minorEastAsia"/>
          <w:color w:val="000000"/>
          <w:sz w:val="26"/>
          <w:szCs w:val="26"/>
        </w:rPr>
      </w:pPr>
    </w:p>
    <w:p w:rsidR="009457C8" w:rsidRPr="00866879" w:rsidRDefault="009457C8" w:rsidP="009457C8">
      <w:pPr>
        <w:autoSpaceDE w:val="0"/>
        <w:autoSpaceDN w:val="0"/>
        <w:adjustRightInd w:val="0"/>
        <w:spacing w:before="101"/>
        <w:ind w:left="1363"/>
        <w:jc w:val="both"/>
        <w:rPr>
          <w:rFonts w:eastAsiaTheme="minorEastAsia"/>
          <w:b/>
          <w:bCs/>
          <w:color w:val="000000"/>
          <w:sz w:val="26"/>
          <w:szCs w:val="26"/>
        </w:rPr>
      </w:pPr>
      <w:r w:rsidRPr="00866879">
        <w:rPr>
          <w:rFonts w:eastAsiaTheme="minorEastAsia"/>
          <w:b/>
          <w:bCs/>
          <w:color w:val="000000"/>
          <w:sz w:val="26"/>
          <w:szCs w:val="26"/>
        </w:rPr>
        <w:t>2. Стандарт предоставления муниципальной услуги</w:t>
      </w:r>
    </w:p>
    <w:p w:rsidR="009457C8" w:rsidRPr="00866879" w:rsidRDefault="009457C8" w:rsidP="009457C8">
      <w:pPr>
        <w:autoSpaceDE w:val="0"/>
        <w:autoSpaceDN w:val="0"/>
        <w:adjustRightInd w:val="0"/>
        <w:spacing w:before="101"/>
        <w:ind w:left="1363"/>
        <w:jc w:val="both"/>
        <w:rPr>
          <w:rFonts w:eastAsiaTheme="minorEastAsia"/>
          <w:b/>
          <w:bCs/>
          <w:color w:val="000000"/>
          <w:sz w:val="26"/>
          <w:szCs w:val="26"/>
        </w:rPr>
      </w:pPr>
    </w:p>
    <w:p w:rsidR="009457C8" w:rsidRPr="00866879" w:rsidRDefault="009457C8" w:rsidP="009457C8">
      <w:pPr>
        <w:autoSpaceDE w:val="0"/>
        <w:autoSpaceDN w:val="0"/>
        <w:adjustRightInd w:val="0"/>
        <w:spacing w:before="101"/>
        <w:ind w:firstLine="284"/>
        <w:jc w:val="both"/>
        <w:rPr>
          <w:rFonts w:eastAsiaTheme="minorEastAsia"/>
          <w:color w:val="000000"/>
          <w:sz w:val="26"/>
          <w:szCs w:val="26"/>
        </w:rPr>
      </w:pPr>
      <w:r w:rsidRPr="00866879">
        <w:rPr>
          <w:rFonts w:eastAsiaTheme="minorEastAsia"/>
          <w:color w:val="000000"/>
          <w:sz w:val="26"/>
          <w:szCs w:val="26"/>
        </w:rPr>
        <w:t>Наименование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p w:rsidR="009457C8" w:rsidRPr="00866879" w:rsidRDefault="009457C8" w:rsidP="00CD27AD">
      <w:pPr>
        <w:widowControl w:val="0"/>
        <w:numPr>
          <w:ilvl w:val="0"/>
          <w:numId w:val="9"/>
        </w:numPr>
        <w:tabs>
          <w:tab w:val="left" w:pos="1502"/>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 xml:space="preserve">Муниципальная услуга предоставляется - управлением образования при </w:t>
      </w:r>
      <w:r w:rsidRPr="00866879">
        <w:rPr>
          <w:rFonts w:eastAsiaTheme="minorEastAsia"/>
          <w:color w:val="000000"/>
          <w:sz w:val="26"/>
          <w:szCs w:val="26"/>
        </w:rPr>
        <w:lastRenderedPageBreak/>
        <w:t>участии образовательных организаций.</w:t>
      </w:r>
    </w:p>
    <w:p w:rsidR="009457C8" w:rsidRPr="00866879" w:rsidRDefault="009457C8" w:rsidP="009457C8">
      <w:pPr>
        <w:tabs>
          <w:tab w:val="left" w:pos="1200"/>
        </w:tabs>
        <w:autoSpaceDE w:val="0"/>
        <w:autoSpaceDN w:val="0"/>
        <w:adjustRightInd w:val="0"/>
        <w:spacing w:line="322" w:lineRule="exact"/>
        <w:ind w:left="710"/>
        <w:rPr>
          <w:rFonts w:eastAsiaTheme="minorEastAsia"/>
          <w:color w:val="000000"/>
          <w:sz w:val="26"/>
          <w:szCs w:val="26"/>
        </w:rPr>
      </w:pPr>
      <w:r w:rsidRPr="00866879">
        <w:rPr>
          <w:rFonts w:eastAsiaTheme="minorEastAsia"/>
          <w:color w:val="000000"/>
          <w:sz w:val="26"/>
          <w:szCs w:val="26"/>
        </w:rPr>
        <w:t>2.3.</w:t>
      </w:r>
      <w:r w:rsidRPr="00866879">
        <w:rPr>
          <w:rFonts w:eastAsiaTheme="minorEastAsia"/>
          <w:color w:val="000000"/>
          <w:sz w:val="26"/>
          <w:szCs w:val="26"/>
        </w:rPr>
        <w:tab/>
        <w:t>Результатом предоставления муниципальной услуги является:</w:t>
      </w:r>
    </w:p>
    <w:p w:rsidR="009457C8" w:rsidRPr="00866879" w:rsidRDefault="009457C8" w:rsidP="009457C8">
      <w:pPr>
        <w:widowControl w:val="0"/>
        <w:numPr>
          <w:ilvl w:val="0"/>
          <w:numId w:val="4"/>
        </w:numPr>
        <w:tabs>
          <w:tab w:val="left" w:pos="869"/>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получение заявителем необходимой для него информации (устной или письменной) о текущей успеваемости учащихся, ведение электронного дневника и электронного журнала успеваемости;</w:t>
      </w:r>
    </w:p>
    <w:p w:rsidR="009457C8" w:rsidRPr="00866879" w:rsidRDefault="009457C8" w:rsidP="009457C8">
      <w:pPr>
        <w:widowControl w:val="0"/>
        <w:numPr>
          <w:ilvl w:val="0"/>
          <w:numId w:val="4"/>
        </w:numPr>
        <w:tabs>
          <w:tab w:val="left" w:pos="869"/>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отказ в предоставлении муниципальной услуги (приложение 4 к настоящему Регламенту).</w:t>
      </w:r>
    </w:p>
    <w:p w:rsidR="009457C8" w:rsidRPr="00866879" w:rsidRDefault="009457C8" w:rsidP="00CD27AD">
      <w:pPr>
        <w:widowControl w:val="0"/>
        <w:numPr>
          <w:ilvl w:val="0"/>
          <w:numId w:val="10"/>
        </w:numPr>
        <w:tabs>
          <w:tab w:val="left" w:pos="1368"/>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Максимальный срок предоставления муниципальной услуги составляет 12 дней и включает в себя следующие сроки:</w:t>
      </w:r>
    </w:p>
    <w:p w:rsidR="009457C8" w:rsidRPr="00866879" w:rsidRDefault="009457C8" w:rsidP="009457C8">
      <w:pPr>
        <w:widowControl w:val="0"/>
        <w:numPr>
          <w:ilvl w:val="0"/>
          <w:numId w:val="4"/>
        </w:numPr>
        <w:tabs>
          <w:tab w:val="left" w:pos="874"/>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прием, регистрация заявлений и документов - не более 1 дня;</w:t>
      </w:r>
    </w:p>
    <w:p w:rsidR="009457C8" w:rsidRPr="00866879" w:rsidRDefault="009457C8" w:rsidP="00CD27AD">
      <w:pPr>
        <w:widowControl w:val="0"/>
        <w:numPr>
          <w:ilvl w:val="0"/>
          <w:numId w:val="11"/>
        </w:numPr>
        <w:tabs>
          <w:tab w:val="left" w:pos="116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рассмотрение заявления и предоставление запрашиваемой информации - не более 10 дней.</w:t>
      </w:r>
    </w:p>
    <w:p w:rsidR="009457C8" w:rsidRPr="00866879" w:rsidRDefault="009457C8" w:rsidP="00CD27AD">
      <w:pPr>
        <w:widowControl w:val="0"/>
        <w:numPr>
          <w:ilvl w:val="0"/>
          <w:numId w:val="12"/>
        </w:numPr>
        <w:tabs>
          <w:tab w:val="left" w:pos="869"/>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направление ответа заявителю не более 1 дня.</w:t>
      </w:r>
    </w:p>
    <w:p w:rsidR="009457C8" w:rsidRPr="00866879" w:rsidRDefault="009457C8" w:rsidP="00CD27AD">
      <w:pPr>
        <w:widowControl w:val="0"/>
        <w:numPr>
          <w:ilvl w:val="0"/>
          <w:numId w:val="13"/>
        </w:numPr>
        <w:tabs>
          <w:tab w:val="left" w:pos="1368"/>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Предоставление муниципальной услуги осуществляется в соответствии со следующими нормативными правовыми актами:</w:t>
      </w:r>
    </w:p>
    <w:p w:rsidR="009457C8" w:rsidRPr="00866879" w:rsidRDefault="00B07121" w:rsidP="00CD27AD">
      <w:pPr>
        <w:widowControl w:val="0"/>
        <w:numPr>
          <w:ilvl w:val="0"/>
          <w:numId w:val="12"/>
        </w:numPr>
        <w:tabs>
          <w:tab w:val="left" w:pos="869"/>
        </w:tabs>
        <w:autoSpaceDE w:val="0"/>
        <w:autoSpaceDN w:val="0"/>
        <w:adjustRightInd w:val="0"/>
        <w:spacing w:line="322" w:lineRule="exact"/>
        <w:rPr>
          <w:rFonts w:eastAsiaTheme="minorEastAsia"/>
          <w:color w:val="000000"/>
          <w:sz w:val="26"/>
          <w:szCs w:val="26"/>
        </w:rPr>
      </w:pPr>
      <w:hyperlink r:id="rId13" w:history="1">
        <w:r w:rsidR="009457C8" w:rsidRPr="00866879">
          <w:rPr>
            <w:rFonts w:eastAsiaTheme="minorEastAsia"/>
            <w:color w:val="000000" w:themeColor="text1"/>
            <w:sz w:val="26"/>
            <w:szCs w:val="26"/>
          </w:rPr>
          <w:t xml:space="preserve">Конституцией </w:t>
        </w:r>
      </w:hyperlink>
      <w:r w:rsidR="009457C8" w:rsidRPr="00866879">
        <w:rPr>
          <w:rFonts w:eastAsiaTheme="minorEastAsia"/>
          <w:color w:val="000000"/>
          <w:sz w:val="26"/>
          <w:szCs w:val="26"/>
        </w:rPr>
        <w:t>Российской Федерации;</w:t>
      </w:r>
    </w:p>
    <w:p w:rsidR="009457C8" w:rsidRPr="00866879" w:rsidRDefault="009457C8" w:rsidP="00CD27AD">
      <w:pPr>
        <w:widowControl w:val="0"/>
        <w:numPr>
          <w:ilvl w:val="0"/>
          <w:numId w:val="12"/>
        </w:numPr>
        <w:tabs>
          <w:tab w:val="left" w:pos="869"/>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Семейным</w:t>
      </w:r>
      <w:hyperlink r:id="rId14" w:history="1">
        <w:r w:rsidRPr="00866879">
          <w:rPr>
            <w:rFonts w:eastAsiaTheme="minorEastAsia"/>
            <w:color w:val="000000" w:themeColor="text1"/>
            <w:sz w:val="26"/>
            <w:szCs w:val="26"/>
          </w:rPr>
          <w:t xml:space="preserve"> кодексом</w:t>
        </w:r>
        <w:r w:rsidRPr="00866879">
          <w:rPr>
            <w:rFonts w:eastAsiaTheme="minorEastAsia"/>
            <w:color w:val="0066CC"/>
            <w:sz w:val="26"/>
            <w:szCs w:val="26"/>
            <w:u w:val="single"/>
          </w:rPr>
          <w:t xml:space="preserve"> </w:t>
        </w:r>
      </w:hyperlink>
      <w:r w:rsidRPr="00866879">
        <w:rPr>
          <w:rFonts w:eastAsiaTheme="minorEastAsia"/>
          <w:color w:val="000000"/>
          <w:sz w:val="26"/>
          <w:szCs w:val="26"/>
        </w:rPr>
        <w:t>Российской Федерации;</w:t>
      </w:r>
    </w:p>
    <w:p w:rsidR="009457C8" w:rsidRPr="00866879" w:rsidRDefault="009457C8" w:rsidP="00CD27AD">
      <w:pPr>
        <w:widowControl w:val="0"/>
        <w:numPr>
          <w:ilvl w:val="0"/>
          <w:numId w:val="14"/>
        </w:numPr>
        <w:tabs>
          <w:tab w:val="left" w:pos="883"/>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 xml:space="preserve">Федеральным </w:t>
      </w:r>
      <w:hyperlink r:id="rId15" w:history="1">
        <w:r w:rsidRPr="00866879">
          <w:rPr>
            <w:rFonts w:eastAsiaTheme="minorEastAsia"/>
            <w:color w:val="000000" w:themeColor="text1"/>
            <w:sz w:val="26"/>
            <w:szCs w:val="26"/>
          </w:rPr>
          <w:t>законом</w:t>
        </w:r>
      </w:hyperlink>
      <w:r w:rsidRPr="00866879">
        <w:rPr>
          <w:rFonts w:eastAsiaTheme="minorEastAsia"/>
          <w:color w:val="000000"/>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9457C8" w:rsidRPr="00866879" w:rsidRDefault="009457C8" w:rsidP="00CD27AD">
      <w:pPr>
        <w:widowControl w:val="0"/>
        <w:numPr>
          <w:ilvl w:val="0"/>
          <w:numId w:val="14"/>
        </w:numPr>
        <w:tabs>
          <w:tab w:val="left" w:pos="883"/>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 xml:space="preserve">Федеральным </w:t>
      </w:r>
      <w:hyperlink r:id="rId16" w:history="1">
        <w:r w:rsidRPr="00866879">
          <w:rPr>
            <w:rFonts w:eastAsiaTheme="minorEastAsia"/>
            <w:color w:val="000000" w:themeColor="text1"/>
            <w:sz w:val="26"/>
            <w:szCs w:val="26"/>
          </w:rPr>
          <w:t>законом</w:t>
        </w:r>
      </w:hyperlink>
      <w:r w:rsidRPr="00866879">
        <w:rPr>
          <w:rFonts w:eastAsiaTheme="minorEastAsia"/>
          <w:color w:val="000000"/>
          <w:sz w:val="26"/>
          <w:szCs w:val="26"/>
        </w:rPr>
        <w:t xml:space="preserve"> от 02.05.2006 № 59-ФЗ «О порядке рассмотрения обращений граждан Российской Федерации»;</w:t>
      </w:r>
    </w:p>
    <w:p w:rsidR="009457C8" w:rsidRPr="00866879" w:rsidRDefault="009457C8" w:rsidP="00CD27AD">
      <w:pPr>
        <w:widowControl w:val="0"/>
        <w:numPr>
          <w:ilvl w:val="0"/>
          <w:numId w:val="14"/>
        </w:numPr>
        <w:tabs>
          <w:tab w:val="left" w:pos="883"/>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 xml:space="preserve">Федеральным </w:t>
      </w:r>
      <w:hyperlink r:id="rId17" w:history="1">
        <w:r w:rsidRPr="00866879">
          <w:rPr>
            <w:rFonts w:eastAsiaTheme="minorEastAsia"/>
            <w:color w:val="000000" w:themeColor="text1"/>
            <w:sz w:val="26"/>
            <w:szCs w:val="26"/>
          </w:rPr>
          <w:t>законом</w:t>
        </w:r>
      </w:hyperlink>
      <w:r w:rsidRPr="00866879">
        <w:rPr>
          <w:rFonts w:eastAsiaTheme="minorEastAsia"/>
          <w:color w:val="000000"/>
          <w:sz w:val="26"/>
          <w:szCs w:val="26"/>
        </w:rPr>
        <w:t xml:space="preserve"> от 27.07.2010 № 210-ФЗ «Об организации предоставления государственных и муниципальных услуг»;</w:t>
      </w:r>
    </w:p>
    <w:p w:rsidR="009457C8" w:rsidRPr="00866879" w:rsidRDefault="009457C8" w:rsidP="00CD27AD">
      <w:pPr>
        <w:widowControl w:val="0"/>
        <w:numPr>
          <w:ilvl w:val="0"/>
          <w:numId w:val="14"/>
        </w:numPr>
        <w:tabs>
          <w:tab w:val="left" w:pos="883"/>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Федеральным законом от 06.10.2003 № 131-ФЗ «Об общих принципах организации местного самоуправления в Российской Федерации»;</w:t>
      </w:r>
    </w:p>
    <w:p w:rsidR="009457C8" w:rsidRPr="00866879" w:rsidRDefault="009457C8" w:rsidP="00CD27AD">
      <w:pPr>
        <w:widowControl w:val="0"/>
        <w:numPr>
          <w:ilvl w:val="0"/>
          <w:numId w:val="14"/>
        </w:numPr>
        <w:tabs>
          <w:tab w:val="left" w:pos="883"/>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 xml:space="preserve">Федеральным </w:t>
      </w:r>
      <w:hyperlink r:id="rId18" w:history="1">
        <w:r w:rsidRPr="00866879">
          <w:rPr>
            <w:rFonts w:eastAsiaTheme="minorEastAsia"/>
            <w:color w:val="000000" w:themeColor="text1"/>
            <w:sz w:val="26"/>
            <w:szCs w:val="26"/>
          </w:rPr>
          <w:t>законом</w:t>
        </w:r>
      </w:hyperlink>
      <w:r w:rsidRPr="00866879">
        <w:rPr>
          <w:rFonts w:eastAsiaTheme="minorEastAsia"/>
          <w:color w:val="000000"/>
          <w:sz w:val="26"/>
          <w:szCs w:val="26"/>
        </w:rPr>
        <w:t xml:space="preserve"> от 29.12.2012 № 273-ФЗ «Об образовании в Российской Федерации»;</w:t>
      </w:r>
    </w:p>
    <w:p w:rsidR="009457C8" w:rsidRPr="00866879" w:rsidRDefault="009457C8" w:rsidP="00CD27AD">
      <w:pPr>
        <w:widowControl w:val="0"/>
        <w:numPr>
          <w:ilvl w:val="0"/>
          <w:numId w:val="14"/>
        </w:numPr>
        <w:tabs>
          <w:tab w:val="left" w:pos="883"/>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Распоряжением Правительства Российской Федерации от 25.04.2011 № 729-р «Об утверждении</w:t>
      </w:r>
      <w:hyperlink r:id="rId19" w:history="1">
        <w:r w:rsidRPr="00866879">
          <w:rPr>
            <w:rFonts w:eastAsiaTheme="minorEastAsia"/>
            <w:color w:val="000000" w:themeColor="text1"/>
            <w:sz w:val="26"/>
            <w:szCs w:val="26"/>
          </w:rPr>
          <w:t xml:space="preserve"> перечня</w:t>
        </w:r>
      </w:hyperlink>
      <w:r w:rsidRPr="00866879">
        <w:rPr>
          <w:rFonts w:eastAsiaTheme="minorEastAsia"/>
          <w:color w:val="000000"/>
          <w:sz w:val="26"/>
          <w:szCs w:val="26"/>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9457C8" w:rsidRPr="00866879" w:rsidRDefault="009457C8" w:rsidP="00CD27AD">
      <w:pPr>
        <w:widowControl w:val="0"/>
        <w:numPr>
          <w:ilvl w:val="0"/>
          <w:numId w:val="15"/>
        </w:numPr>
        <w:tabs>
          <w:tab w:val="left" w:pos="1157"/>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Законом Кемеровской области от 05.07.2013 № 86-ОЗ «Об образовании»;</w:t>
      </w:r>
    </w:p>
    <w:p w:rsidR="004D7B5C" w:rsidRPr="00866879" w:rsidRDefault="004D7B5C">
      <w:pPr>
        <w:rPr>
          <w:sz w:val="26"/>
          <w:szCs w:val="26"/>
        </w:rPr>
      </w:pPr>
    </w:p>
    <w:p w:rsidR="009457C8" w:rsidRPr="00866879" w:rsidRDefault="009457C8" w:rsidP="009457C8">
      <w:pPr>
        <w:widowControl w:val="0"/>
        <w:numPr>
          <w:ilvl w:val="0"/>
          <w:numId w:val="4"/>
        </w:numPr>
        <w:tabs>
          <w:tab w:val="left" w:pos="874"/>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иными нормативными правовыми актами.</w:t>
      </w:r>
    </w:p>
    <w:p w:rsidR="009457C8" w:rsidRPr="00866879" w:rsidRDefault="009457C8" w:rsidP="009457C8">
      <w:pPr>
        <w:pStyle w:val="Style5"/>
        <w:widowControl/>
        <w:tabs>
          <w:tab w:val="left" w:pos="1488"/>
        </w:tabs>
        <w:spacing w:line="322" w:lineRule="exact"/>
        <w:ind w:firstLine="701"/>
        <w:rPr>
          <w:rStyle w:val="FontStyle31"/>
          <w:sz w:val="26"/>
          <w:szCs w:val="26"/>
        </w:rPr>
      </w:pPr>
      <w:r w:rsidRPr="00866879">
        <w:rPr>
          <w:rStyle w:val="FontStyle31"/>
          <w:sz w:val="26"/>
          <w:szCs w:val="26"/>
        </w:rPr>
        <w:t>2.6.</w:t>
      </w:r>
      <w:r w:rsidRPr="00866879">
        <w:rPr>
          <w:rStyle w:val="FontStyle31"/>
          <w:sz w:val="26"/>
          <w:szCs w:val="26"/>
        </w:rPr>
        <w:tab/>
        <w:t>Исчерпывающий перечень документов, необходимых в</w:t>
      </w:r>
      <w:r w:rsidRPr="00866879">
        <w:rPr>
          <w:rStyle w:val="FontStyle31"/>
          <w:sz w:val="26"/>
          <w:szCs w:val="26"/>
        </w:rPr>
        <w:br/>
        <w:t>соответствии с законодательными или иными нормативными правовыми</w:t>
      </w:r>
      <w:r w:rsidRPr="00866879">
        <w:rPr>
          <w:rStyle w:val="FontStyle31"/>
          <w:sz w:val="26"/>
          <w:szCs w:val="26"/>
        </w:rPr>
        <w:br/>
        <w:t>актами для предоставления муниципальной услуги:</w:t>
      </w:r>
    </w:p>
    <w:p w:rsidR="009457C8" w:rsidRPr="00866879" w:rsidRDefault="009457C8" w:rsidP="009457C8">
      <w:pPr>
        <w:pStyle w:val="Style5"/>
        <w:widowControl/>
        <w:tabs>
          <w:tab w:val="left" w:pos="1406"/>
        </w:tabs>
        <w:spacing w:line="322" w:lineRule="exact"/>
        <w:ind w:left="710" w:firstLine="0"/>
        <w:jc w:val="left"/>
        <w:rPr>
          <w:rStyle w:val="FontStyle31"/>
          <w:sz w:val="26"/>
          <w:szCs w:val="26"/>
        </w:rPr>
      </w:pPr>
      <w:r w:rsidRPr="00866879">
        <w:rPr>
          <w:rStyle w:val="FontStyle31"/>
          <w:sz w:val="26"/>
          <w:szCs w:val="26"/>
        </w:rPr>
        <w:t>2.6.1.</w:t>
      </w:r>
      <w:r w:rsidRPr="00866879">
        <w:rPr>
          <w:rStyle w:val="FontStyle31"/>
          <w:sz w:val="26"/>
          <w:szCs w:val="26"/>
        </w:rPr>
        <w:tab/>
        <w:t>При личном обращении:</w:t>
      </w:r>
    </w:p>
    <w:p w:rsidR="009457C8" w:rsidRPr="00866879" w:rsidRDefault="009457C8" w:rsidP="009457C8">
      <w:pPr>
        <w:pStyle w:val="Style5"/>
        <w:widowControl/>
        <w:tabs>
          <w:tab w:val="left" w:pos="1253"/>
        </w:tabs>
        <w:spacing w:line="322" w:lineRule="exact"/>
        <w:ind w:firstLine="734"/>
        <w:rPr>
          <w:rStyle w:val="FontStyle31"/>
          <w:sz w:val="26"/>
          <w:szCs w:val="26"/>
        </w:rPr>
      </w:pPr>
      <w:r w:rsidRPr="00866879">
        <w:rPr>
          <w:rStyle w:val="FontStyle31"/>
          <w:sz w:val="26"/>
          <w:szCs w:val="26"/>
        </w:rPr>
        <w:t>1)</w:t>
      </w:r>
      <w:r w:rsidRPr="00866879">
        <w:rPr>
          <w:rStyle w:val="FontStyle31"/>
          <w:sz w:val="26"/>
          <w:szCs w:val="26"/>
        </w:rPr>
        <w:tab/>
        <w:t xml:space="preserve">Заявитель обязан самостоятельно </w:t>
      </w:r>
      <w:proofErr w:type="gramStart"/>
      <w:r w:rsidRPr="00866879">
        <w:rPr>
          <w:rStyle w:val="FontStyle31"/>
          <w:sz w:val="26"/>
          <w:szCs w:val="26"/>
        </w:rPr>
        <w:t>предоставить следующие</w:t>
      </w:r>
      <w:r w:rsidRPr="00866879">
        <w:rPr>
          <w:rStyle w:val="FontStyle31"/>
          <w:sz w:val="26"/>
          <w:szCs w:val="26"/>
        </w:rPr>
        <w:br/>
        <w:t>документы</w:t>
      </w:r>
      <w:proofErr w:type="gramEnd"/>
      <w:r w:rsidRPr="00866879">
        <w:rPr>
          <w:rStyle w:val="FontStyle31"/>
          <w:sz w:val="26"/>
          <w:szCs w:val="26"/>
        </w:rPr>
        <w:t>:</w:t>
      </w:r>
    </w:p>
    <w:p w:rsidR="009457C8" w:rsidRPr="00866879" w:rsidRDefault="009457C8" w:rsidP="009457C8">
      <w:pPr>
        <w:pStyle w:val="Style5"/>
        <w:widowControl/>
        <w:tabs>
          <w:tab w:val="left" w:pos="1032"/>
        </w:tabs>
        <w:spacing w:line="322" w:lineRule="exact"/>
        <w:ind w:right="10" w:firstLine="715"/>
        <w:rPr>
          <w:rStyle w:val="FontStyle31"/>
          <w:sz w:val="26"/>
          <w:szCs w:val="26"/>
        </w:rPr>
      </w:pPr>
      <w:r w:rsidRPr="00866879">
        <w:rPr>
          <w:rStyle w:val="FontStyle31"/>
          <w:sz w:val="26"/>
          <w:szCs w:val="26"/>
        </w:rPr>
        <w:lastRenderedPageBreak/>
        <w:t>а)</w:t>
      </w:r>
      <w:r w:rsidRPr="00866879">
        <w:rPr>
          <w:rStyle w:val="FontStyle31"/>
          <w:sz w:val="26"/>
          <w:szCs w:val="26"/>
        </w:rPr>
        <w:tab/>
        <w:t>заявление в соответствии с образцом согласно приложению 2 к</w:t>
      </w:r>
      <w:r w:rsidRPr="00866879">
        <w:rPr>
          <w:rStyle w:val="FontStyle31"/>
          <w:sz w:val="26"/>
          <w:szCs w:val="26"/>
        </w:rPr>
        <w:br/>
        <w:t>настоящему  Регламенту;</w:t>
      </w:r>
    </w:p>
    <w:p w:rsidR="009457C8" w:rsidRPr="00866879" w:rsidRDefault="009457C8" w:rsidP="009457C8">
      <w:pPr>
        <w:pStyle w:val="Style5"/>
        <w:widowControl/>
        <w:tabs>
          <w:tab w:val="left" w:pos="1032"/>
        </w:tabs>
        <w:spacing w:line="322" w:lineRule="exact"/>
        <w:ind w:right="14" w:firstLine="715"/>
        <w:rPr>
          <w:rStyle w:val="FontStyle31"/>
          <w:sz w:val="26"/>
          <w:szCs w:val="26"/>
        </w:rPr>
      </w:pPr>
      <w:r w:rsidRPr="00866879">
        <w:rPr>
          <w:rStyle w:val="FontStyle31"/>
          <w:sz w:val="26"/>
          <w:szCs w:val="26"/>
        </w:rPr>
        <w:t>б)</w:t>
      </w:r>
      <w:r w:rsidRPr="00866879">
        <w:rPr>
          <w:rStyle w:val="FontStyle31"/>
          <w:sz w:val="26"/>
          <w:szCs w:val="26"/>
        </w:rPr>
        <w:tab/>
        <w:t>копия и оригинал для сверки документа, удостоверяющего личность</w:t>
      </w:r>
      <w:r w:rsidRPr="00866879">
        <w:rPr>
          <w:rStyle w:val="FontStyle31"/>
          <w:sz w:val="26"/>
          <w:szCs w:val="26"/>
        </w:rPr>
        <w:br/>
        <w:t>заявителя;</w:t>
      </w:r>
    </w:p>
    <w:p w:rsidR="009457C8" w:rsidRPr="00866879" w:rsidRDefault="009457C8" w:rsidP="009457C8">
      <w:pPr>
        <w:pStyle w:val="Style5"/>
        <w:widowControl/>
        <w:tabs>
          <w:tab w:val="left" w:pos="1176"/>
        </w:tabs>
        <w:spacing w:line="322" w:lineRule="exact"/>
        <w:ind w:firstLine="706"/>
        <w:rPr>
          <w:rStyle w:val="FontStyle31"/>
          <w:sz w:val="26"/>
          <w:szCs w:val="26"/>
        </w:rPr>
      </w:pPr>
      <w:r w:rsidRPr="00866879">
        <w:rPr>
          <w:rStyle w:val="FontStyle31"/>
          <w:sz w:val="26"/>
          <w:szCs w:val="26"/>
        </w:rPr>
        <w:t>в)</w:t>
      </w:r>
      <w:r w:rsidRPr="00866879">
        <w:rPr>
          <w:rStyle w:val="FontStyle31"/>
          <w:sz w:val="26"/>
          <w:szCs w:val="26"/>
        </w:rPr>
        <w:tab/>
        <w:t>копия и оригинал документа, подтверждающего полномочия</w:t>
      </w:r>
      <w:r w:rsidRPr="00866879">
        <w:rPr>
          <w:rStyle w:val="FontStyle31"/>
          <w:sz w:val="26"/>
          <w:szCs w:val="26"/>
        </w:rPr>
        <w:br/>
        <w:t>представителя на предоставление интересов родителей (законных</w:t>
      </w:r>
      <w:r w:rsidRPr="00866879">
        <w:rPr>
          <w:rStyle w:val="FontStyle31"/>
          <w:sz w:val="26"/>
          <w:szCs w:val="26"/>
        </w:rPr>
        <w:br/>
        <w:t>представителей), документа, удостоверяющего его личность.</w:t>
      </w:r>
    </w:p>
    <w:p w:rsidR="009457C8" w:rsidRPr="00866879" w:rsidRDefault="009457C8" w:rsidP="009457C8">
      <w:pPr>
        <w:pStyle w:val="Style5"/>
        <w:widowControl/>
        <w:tabs>
          <w:tab w:val="left" w:pos="1046"/>
        </w:tabs>
        <w:spacing w:line="322" w:lineRule="exact"/>
        <w:ind w:firstLine="706"/>
        <w:rPr>
          <w:rStyle w:val="FontStyle31"/>
          <w:sz w:val="26"/>
          <w:szCs w:val="26"/>
        </w:rPr>
      </w:pPr>
      <w:r w:rsidRPr="00866879">
        <w:rPr>
          <w:rStyle w:val="FontStyle31"/>
          <w:sz w:val="26"/>
          <w:szCs w:val="26"/>
        </w:rPr>
        <w:t>2)</w:t>
      </w:r>
      <w:r w:rsidRPr="00866879">
        <w:rPr>
          <w:rStyle w:val="FontStyle31"/>
          <w:sz w:val="26"/>
          <w:szCs w:val="26"/>
        </w:rPr>
        <w:tab/>
        <w:t>Заявитель имеет право по своему усмотрению представлять другие</w:t>
      </w:r>
      <w:r w:rsidRPr="00866879">
        <w:rPr>
          <w:rStyle w:val="FontStyle31"/>
          <w:sz w:val="26"/>
          <w:szCs w:val="26"/>
        </w:rPr>
        <w:br/>
        <w:t>документы.</w:t>
      </w:r>
    </w:p>
    <w:p w:rsidR="009457C8" w:rsidRPr="00866879" w:rsidRDefault="009457C8" w:rsidP="009457C8">
      <w:pPr>
        <w:pStyle w:val="Style5"/>
        <w:widowControl/>
        <w:tabs>
          <w:tab w:val="left" w:pos="1603"/>
        </w:tabs>
        <w:spacing w:line="322" w:lineRule="exact"/>
        <w:ind w:firstLine="706"/>
        <w:rPr>
          <w:rStyle w:val="FontStyle31"/>
          <w:sz w:val="26"/>
          <w:szCs w:val="26"/>
        </w:rPr>
      </w:pPr>
      <w:r w:rsidRPr="00866879">
        <w:rPr>
          <w:rStyle w:val="FontStyle31"/>
          <w:sz w:val="26"/>
          <w:szCs w:val="26"/>
        </w:rPr>
        <w:t>2.6.2.</w:t>
      </w:r>
      <w:r w:rsidRPr="00866879">
        <w:rPr>
          <w:rStyle w:val="FontStyle31"/>
          <w:sz w:val="26"/>
          <w:szCs w:val="26"/>
        </w:rPr>
        <w:tab/>
        <w:t>При почтовом направлении и направлении посредством</w:t>
      </w:r>
      <w:r w:rsidRPr="00866879">
        <w:rPr>
          <w:rStyle w:val="FontStyle31"/>
          <w:sz w:val="26"/>
          <w:szCs w:val="26"/>
        </w:rPr>
        <w:br/>
        <w:t>информационно-телекоммуникационной сети «Интернет»:</w:t>
      </w:r>
    </w:p>
    <w:p w:rsidR="009457C8" w:rsidRPr="00866879" w:rsidRDefault="009457C8" w:rsidP="00CD27AD">
      <w:pPr>
        <w:pStyle w:val="Style5"/>
        <w:widowControl/>
        <w:numPr>
          <w:ilvl w:val="0"/>
          <w:numId w:val="16"/>
        </w:numPr>
        <w:tabs>
          <w:tab w:val="left" w:pos="936"/>
        </w:tabs>
        <w:spacing w:line="322" w:lineRule="exact"/>
        <w:rPr>
          <w:rStyle w:val="FontStyle31"/>
          <w:sz w:val="26"/>
          <w:szCs w:val="26"/>
        </w:rPr>
      </w:pPr>
      <w:r w:rsidRPr="00866879">
        <w:rPr>
          <w:rStyle w:val="FontStyle31"/>
          <w:sz w:val="26"/>
          <w:szCs w:val="26"/>
        </w:rPr>
        <w:t>заявление в соответствии с образцом согласно приложению 2 к настоящему Регламенту;</w:t>
      </w:r>
    </w:p>
    <w:p w:rsidR="009457C8" w:rsidRPr="00866879" w:rsidRDefault="009457C8" w:rsidP="00CD27AD">
      <w:pPr>
        <w:pStyle w:val="Style5"/>
        <w:widowControl/>
        <w:numPr>
          <w:ilvl w:val="0"/>
          <w:numId w:val="16"/>
        </w:numPr>
        <w:tabs>
          <w:tab w:val="left" w:pos="936"/>
        </w:tabs>
        <w:spacing w:line="322" w:lineRule="exact"/>
        <w:rPr>
          <w:rStyle w:val="FontStyle31"/>
          <w:sz w:val="26"/>
          <w:szCs w:val="26"/>
        </w:rPr>
      </w:pPr>
      <w:r w:rsidRPr="00866879">
        <w:rPr>
          <w:rStyle w:val="FontStyle31"/>
          <w:sz w:val="26"/>
          <w:szCs w:val="26"/>
        </w:rPr>
        <w:t>копия (сканированное изображение при электронном отправлении) документа, удостоверяющего личность заявителя, а также личность и полномочия представителя, в случае если от имени родителей (законных представителей) действует представитель.</w:t>
      </w:r>
    </w:p>
    <w:p w:rsidR="009457C8" w:rsidRPr="00866879" w:rsidRDefault="009457C8" w:rsidP="009457C8">
      <w:pPr>
        <w:pStyle w:val="Style24"/>
        <w:widowControl/>
        <w:rPr>
          <w:rStyle w:val="FontStyle31"/>
          <w:sz w:val="26"/>
          <w:szCs w:val="26"/>
        </w:rPr>
      </w:pPr>
      <w:r w:rsidRPr="00866879">
        <w:rPr>
          <w:rStyle w:val="FontStyle31"/>
          <w:sz w:val="26"/>
          <w:szCs w:val="26"/>
        </w:rPr>
        <w:t>Заявитель имеет право по своему усмотрению представлять другие документы.</w:t>
      </w:r>
    </w:p>
    <w:p w:rsidR="009457C8" w:rsidRPr="00866879" w:rsidRDefault="009457C8" w:rsidP="009457C8">
      <w:pPr>
        <w:tabs>
          <w:tab w:val="left" w:pos="1368"/>
        </w:tabs>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2.7.</w:t>
      </w:r>
      <w:r w:rsidRPr="00866879">
        <w:rPr>
          <w:rFonts w:eastAsiaTheme="minorEastAsia"/>
          <w:color w:val="000000"/>
          <w:sz w:val="26"/>
          <w:szCs w:val="26"/>
        </w:rPr>
        <w:tab/>
        <w:t>Исчерпывающий перечень оснований для отказа в приеме</w:t>
      </w:r>
      <w:r w:rsidRPr="00866879">
        <w:rPr>
          <w:rFonts w:eastAsiaTheme="minorEastAsia"/>
          <w:color w:val="000000"/>
          <w:sz w:val="26"/>
          <w:szCs w:val="26"/>
        </w:rPr>
        <w:br/>
        <w:t>документов, необходимых для предоставления муниципальной услуги -</w:t>
      </w:r>
      <w:r w:rsidRPr="00866879">
        <w:rPr>
          <w:rFonts w:eastAsiaTheme="minorEastAsia"/>
          <w:color w:val="000000"/>
          <w:sz w:val="26"/>
          <w:szCs w:val="26"/>
        </w:rPr>
        <w:br/>
        <w:t>непредставление при личном приеме документов, удостоверяющих личность</w:t>
      </w:r>
      <w:r w:rsidRPr="00866879">
        <w:rPr>
          <w:rFonts w:eastAsiaTheme="minorEastAsia"/>
          <w:color w:val="000000"/>
          <w:sz w:val="26"/>
          <w:szCs w:val="26"/>
        </w:rPr>
        <w:br/>
        <w:t>заявителя (законного представителя) и полномочия представителя на</w:t>
      </w:r>
      <w:r w:rsidRPr="00866879">
        <w:rPr>
          <w:rFonts w:eastAsiaTheme="minorEastAsia"/>
          <w:color w:val="000000"/>
          <w:sz w:val="26"/>
          <w:szCs w:val="26"/>
        </w:rPr>
        <w:br/>
        <w:t>предоставление интересов родителей (законных представителей).</w:t>
      </w:r>
    </w:p>
    <w:p w:rsidR="009457C8" w:rsidRPr="00866879" w:rsidRDefault="009457C8" w:rsidP="00CD27AD">
      <w:pPr>
        <w:widowControl w:val="0"/>
        <w:numPr>
          <w:ilvl w:val="0"/>
          <w:numId w:val="17"/>
        </w:numPr>
        <w:tabs>
          <w:tab w:val="left" w:pos="1200"/>
        </w:tabs>
        <w:autoSpaceDE w:val="0"/>
        <w:autoSpaceDN w:val="0"/>
        <w:adjustRightInd w:val="0"/>
        <w:spacing w:line="322" w:lineRule="exact"/>
        <w:ind w:right="19"/>
        <w:jc w:val="both"/>
        <w:rPr>
          <w:rFonts w:eastAsiaTheme="minorEastAsia"/>
          <w:color w:val="000000"/>
          <w:sz w:val="26"/>
          <w:szCs w:val="26"/>
        </w:rPr>
      </w:pPr>
      <w:r w:rsidRPr="00866879">
        <w:rPr>
          <w:rFonts w:eastAsiaTheme="minorEastAsia"/>
          <w:color w:val="000000"/>
          <w:sz w:val="26"/>
          <w:szCs w:val="26"/>
        </w:rPr>
        <w:t>Перечень оснований для отказа в предоставлении муниципальной услуги:</w:t>
      </w:r>
    </w:p>
    <w:p w:rsidR="009457C8" w:rsidRPr="00866879" w:rsidRDefault="009457C8" w:rsidP="00CD27AD">
      <w:pPr>
        <w:widowControl w:val="0"/>
        <w:numPr>
          <w:ilvl w:val="0"/>
          <w:numId w:val="18"/>
        </w:numPr>
        <w:tabs>
          <w:tab w:val="left" w:pos="998"/>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отсутствие в письменном обращении фамилии, имени, отчества (последнее - при наличии) заявителя, направившего обращение, и почтового адреса по которому должен быть отправлен ответ;</w:t>
      </w:r>
    </w:p>
    <w:p w:rsidR="009457C8" w:rsidRPr="00866879" w:rsidRDefault="009457C8" w:rsidP="00CD27AD">
      <w:pPr>
        <w:widowControl w:val="0"/>
        <w:numPr>
          <w:ilvl w:val="0"/>
          <w:numId w:val="19"/>
        </w:numPr>
        <w:tabs>
          <w:tab w:val="left" w:pos="898"/>
        </w:tabs>
        <w:autoSpaceDE w:val="0"/>
        <w:autoSpaceDN w:val="0"/>
        <w:adjustRightInd w:val="0"/>
        <w:spacing w:line="322" w:lineRule="exact"/>
        <w:ind w:right="19"/>
        <w:jc w:val="both"/>
        <w:rPr>
          <w:rFonts w:eastAsiaTheme="minorEastAsia"/>
          <w:color w:val="000000"/>
          <w:sz w:val="26"/>
          <w:szCs w:val="26"/>
        </w:rPr>
      </w:pPr>
      <w:r w:rsidRPr="00866879">
        <w:rPr>
          <w:rFonts w:eastAsiaTheme="minorEastAsia"/>
          <w:color w:val="000000"/>
          <w:sz w:val="26"/>
          <w:szCs w:val="26"/>
        </w:rPr>
        <w:t>в случае</w:t>
      </w:r>
      <w:proofErr w:type="gramStart"/>
      <w:r w:rsidRPr="00866879">
        <w:rPr>
          <w:rFonts w:eastAsiaTheme="minorEastAsia"/>
          <w:color w:val="000000"/>
          <w:sz w:val="26"/>
          <w:szCs w:val="26"/>
        </w:rPr>
        <w:t>,</w:t>
      </w:r>
      <w:proofErr w:type="gramEnd"/>
      <w:r w:rsidRPr="00866879">
        <w:rPr>
          <w:rFonts w:eastAsiaTheme="minorEastAsia"/>
          <w:color w:val="000000"/>
          <w:sz w:val="26"/>
          <w:szCs w:val="26"/>
        </w:rPr>
        <w:t xml:space="preserve"> если запрашиваемая информация не входит в компетенцию управления образования, образовательной организации;</w:t>
      </w:r>
    </w:p>
    <w:p w:rsidR="009457C8" w:rsidRPr="00866879" w:rsidRDefault="009457C8" w:rsidP="009457C8">
      <w:pPr>
        <w:tabs>
          <w:tab w:val="left" w:pos="1253"/>
        </w:tabs>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w:t>
      </w:r>
      <w:r w:rsidRPr="00866879">
        <w:rPr>
          <w:rFonts w:eastAsiaTheme="minorEastAsia"/>
          <w:color w:val="000000"/>
          <w:sz w:val="26"/>
          <w:szCs w:val="26"/>
        </w:rPr>
        <w:tab/>
        <w:t>обращение за предоставлением муниципальной услуги неуполномоченным лицом;</w:t>
      </w:r>
    </w:p>
    <w:p w:rsidR="009457C8" w:rsidRPr="00866879" w:rsidRDefault="009457C8" w:rsidP="00CD27AD">
      <w:pPr>
        <w:widowControl w:val="0"/>
        <w:numPr>
          <w:ilvl w:val="0"/>
          <w:numId w:val="20"/>
        </w:numPr>
        <w:tabs>
          <w:tab w:val="left" w:pos="994"/>
        </w:tabs>
        <w:autoSpaceDE w:val="0"/>
        <w:autoSpaceDN w:val="0"/>
        <w:adjustRightInd w:val="0"/>
        <w:spacing w:line="322" w:lineRule="exact"/>
        <w:ind w:right="14"/>
        <w:jc w:val="both"/>
        <w:rPr>
          <w:rFonts w:eastAsiaTheme="minorEastAsia"/>
          <w:color w:val="000000"/>
          <w:sz w:val="26"/>
          <w:szCs w:val="26"/>
        </w:rPr>
      </w:pPr>
      <w:r w:rsidRPr="00866879">
        <w:rPr>
          <w:rFonts w:eastAsiaTheme="minorEastAsia"/>
          <w:color w:val="000000"/>
          <w:sz w:val="26"/>
          <w:szCs w:val="26"/>
        </w:rPr>
        <w:t>отсутствие запрашиваемой информации о текущей успеваемости учащегося, ведении электронного дневника и электронного журнала успеваемости;</w:t>
      </w:r>
    </w:p>
    <w:p w:rsidR="009457C8" w:rsidRPr="00866879" w:rsidRDefault="009457C8" w:rsidP="00CD27AD">
      <w:pPr>
        <w:widowControl w:val="0"/>
        <w:numPr>
          <w:ilvl w:val="0"/>
          <w:numId w:val="12"/>
        </w:numPr>
        <w:tabs>
          <w:tab w:val="left" w:pos="869"/>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перевод учащегося в другую образовательную организацию;</w:t>
      </w:r>
    </w:p>
    <w:p w:rsidR="009457C8" w:rsidRPr="00866879" w:rsidRDefault="009457C8" w:rsidP="00CD27AD">
      <w:pPr>
        <w:widowControl w:val="0"/>
        <w:numPr>
          <w:ilvl w:val="0"/>
          <w:numId w:val="12"/>
        </w:numPr>
        <w:tabs>
          <w:tab w:val="left" w:pos="869"/>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завершение обучения учащегося  в образовательной организации.</w:t>
      </w:r>
    </w:p>
    <w:p w:rsidR="00CD1C32" w:rsidRPr="00866879" w:rsidRDefault="00CD1C32" w:rsidP="00CD1C32">
      <w:pPr>
        <w:pStyle w:val="Style5"/>
        <w:widowControl/>
        <w:tabs>
          <w:tab w:val="left" w:pos="1200"/>
        </w:tabs>
        <w:spacing w:line="322" w:lineRule="exact"/>
        <w:ind w:firstLine="0"/>
        <w:jc w:val="left"/>
        <w:rPr>
          <w:rStyle w:val="FontStyle31"/>
          <w:sz w:val="26"/>
          <w:szCs w:val="26"/>
        </w:rPr>
      </w:pPr>
      <w:r w:rsidRPr="00866879">
        <w:rPr>
          <w:rStyle w:val="FontStyle31"/>
          <w:sz w:val="26"/>
          <w:szCs w:val="26"/>
        </w:rPr>
        <w:t>2.9. Муниципальная услуга предоставляется бесплатно.</w:t>
      </w:r>
    </w:p>
    <w:p w:rsidR="009457C8" w:rsidRPr="00866879" w:rsidRDefault="00CD1C32" w:rsidP="00CD1C32">
      <w:pPr>
        <w:widowControl w:val="0"/>
        <w:tabs>
          <w:tab w:val="left" w:pos="869"/>
        </w:tabs>
        <w:autoSpaceDE w:val="0"/>
        <w:autoSpaceDN w:val="0"/>
        <w:adjustRightInd w:val="0"/>
        <w:spacing w:line="322" w:lineRule="exact"/>
        <w:rPr>
          <w:rStyle w:val="FontStyle31"/>
          <w:sz w:val="26"/>
          <w:szCs w:val="26"/>
        </w:rPr>
      </w:pPr>
      <w:r w:rsidRPr="00866879">
        <w:rPr>
          <w:rStyle w:val="FontStyle31"/>
          <w:sz w:val="26"/>
          <w:szCs w:val="26"/>
        </w:rPr>
        <w:t>2.10. Максимальный срок ожидания в очереди при подаче заявления о предоставлении муниципальной услуги и выдаче результата предоставления муниципальной услуги не должен превышать 15 минут.</w:t>
      </w:r>
    </w:p>
    <w:p w:rsidR="00CD1C32" w:rsidRPr="00866879" w:rsidRDefault="00CD1C32" w:rsidP="00CD27AD">
      <w:pPr>
        <w:pStyle w:val="a4"/>
        <w:widowControl w:val="0"/>
        <w:numPr>
          <w:ilvl w:val="1"/>
          <w:numId w:val="27"/>
        </w:numPr>
        <w:tabs>
          <w:tab w:val="left" w:pos="1349"/>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Требования к местам предоставления муниципальной услуги.</w:t>
      </w:r>
    </w:p>
    <w:p w:rsidR="00CD1C32" w:rsidRPr="00866879" w:rsidRDefault="00CD1C32" w:rsidP="00CD27AD">
      <w:pPr>
        <w:widowControl w:val="0"/>
        <w:numPr>
          <w:ilvl w:val="0"/>
          <w:numId w:val="21"/>
        </w:numPr>
        <w:tabs>
          <w:tab w:val="left" w:pos="1018"/>
        </w:tabs>
        <w:autoSpaceDE w:val="0"/>
        <w:autoSpaceDN w:val="0"/>
        <w:adjustRightInd w:val="0"/>
        <w:spacing w:line="322" w:lineRule="exact"/>
        <w:ind w:right="14"/>
        <w:jc w:val="both"/>
        <w:rPr>
          <w:rFonts w:eastAsiaTheme="minorEastAsia"/>
          <w:color w:val="000000"/>
          <w:sz w:val="26"/>
          <w:szCs w:val="26"/>
        </w:rPr>
      </w:pPr>
      <w:r w:rsidRPr="00866879">
        <w:rPr>
          <w:rFonts w:eastAsiaTheme="minorEastAsia"/>
          <w:color w:val="000000"/>
          <w:sz w:val="26"/>
          <w:szCs w:val="26"/>
        </w:rPr>
        <w:t>Предоставление муниципальной услуги осуществляется ежедневно в течение всего рабочего времени в управлении образования согласно приложению 3 к настоящему Регламенту, образовательных организациях в соответствии с графиком работы согласно приложению 1 к настоящему Регламенту.</w:t>
      </w:r>
    </w:p>
    <w:p w:rsidR="00CD1C32" w:rsidRPr="00866879" w:rsidRDefault="00CD1C32" w:rsidP="00CD27AD">
      <w:pPr>
        <w:widowControl w:val="0"/>
        <w:numPr>
          <w:ilvl w:val="0"/>
          <w:numId w:val="21"/>
        </w:numPr>
        <w:tabs>
          <w:tab w:val="left" w:pos="1018"/>
        </w:tabs>
        <w:autoSpaceDE w:val="0"/>
        <w:autoSpaceDN w:val="0"/>
        <w:adjustRightInd w:val="0"/>
        <w:spacing w:line="322" w:lineRule="exact"/>
        <w:ind w:right="19"/>
        <w:jc w:val="both"/>
        <w:rPr>
          <w:rFonts w:eastAsiaTheme="minorEastAsia"/>
          <w:color w:val="000000"/>
          <w:sz w:val="26"/>
          <w:szCs w:val="26"/>
        </w:rPr>
      </w:pPr>
      <w:r w:rsidRPr="00866879">
        <w:rPr>
          <w:rFonts w:eastAsiaTheme="minorEastAsia"/>
          <w:color w:val="000000"/>
          <w:sz w:val="26"/>
          <w:szCs w:val="26"/>
        </w:rPr>
        <w:lastRenderedPageBreak/>
        <w:t>Предоставление муниципальной услуги производится в отдельно оборудованном и комфортном помещении с удобным местом ожидания и местом для заполнения необходимых документов.</w:t>
      </w:r>
    </w:p>
    <w:p w:rsidR="00CD1C32" w:rsidRPr="00866879" w:rsidRDefault="00CD1C32" w:rsidP="00CD27AD">
      <w:pPr>
        <w:widowControl w:val="0"/>
        <w:numPr>
          <w:ilvl w:val="0"/>
          <w:numId w:val="21"/>
        </w:numPr>
        <w:tabs>
          <w:tab w:val="left" w:pos="1018"/>
        </w:tabs>
        <w:autoSpaceDE w:val="0"/>
        <w:autoSpaceDN w:val="0"/>
        <w:adjustRightInd w:val="0"/>
        <w:spacing w:line="322" w:lineRule="exact"/>
        <w:ind w:right="19"/>
        <w:jc w:val="both"/>
        <w:rPr>
          <w:rFonts w:eastAsiaTheme="minorEastAsia"/>
          <w:color w:val="000000"/>
          <w:sz w:val="26"/>
          <w:szCs w:val="26"/>
        </w:rPr>
      </w:pPr>
      <w:r w:rsidRPr="00866879">
        <w:rPr>
          <w:rFonts w:eastAsiaTheme="minorEastAsia"/>
          <w:color w:val="000000"/>
          <w:sz w:val="26"/>
          <w:szCs w:val="26"/>
        </w:rPr>
        <w:t>Помещения для оказания муниципальной услуги должны иметь средства пожаротушения и оказания первой медицинской помощи.</w:t>
      </w:r>
    </w:p>
    <w:p w:rsidR="00CD1C32" w:rsidRPr="00866879" w:rsidRDefault="00CD1C32" w:rsidP="00CD27AD">
      <w:pPr>
        <w:widowControl w:val="0"/>
        <w:numPr>
          <w:ilvl w:val="0"/>
          <w:numId w:val="21"/>
        </w:numPr>
        <w:tabs>
          <w:tab w:val="left" w:pos="1018"/>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Помещения для оказания муниципальной услуги обеспечиваются необходимыми для оказания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канцелярскими принадлежностями, информационными материалами, наглядной информацией, стульями и столами.</w:t>
      </w:r>
    </w:p>
    <w:p w:rsidR="00CD1C32" w:rsidRPr="00866879" w:rsidRDefault="00CD1C32" w:rsidP="00CD1C32">
      <w:pPr>
        <w:tabs>
          <w:tab w:val="left" w:pos="1430"/>
        </w:tabs>
        <w:autoSpaceDE w:val="0"/>
        <w:autoSpaceDN w:val="0"/>
        <w:adjustRightInd w:val="0"/>
        <w:spacing w:line="322" w:lineRule="exact"/>
        <w:ind w:right="19" w:firstLine="720"/>
        <w:jc w:val="both"/>
        <w:rPr>
          <w:rFonts w:eastAsiaTheme="minorEastAsia"/>
          <w:color w:val="000000"/>
          <w:sz w:val="26"/>
          <w:szCs w:val="26"/>
        </w:rPr>
      </w:pPr>
      <w:r w:rsidRPr="00866879">
        <w:rPr>
          <w:rFonts w:eastAsiaTheme="minorEastAsia"/>
          <w:color w:val="000000"/>
          <w:sz w:val="26"/>
          <w:szCs w:val="26"/>
        </w:rPr>
        <w:t>5)</w:t>
      </w:r>
      <w:r w:rsidRPr="00866879">
        <w:rPr>
          <w:rFonts w:eastAsiaTheme="minorEastAsia"/>
          <w:color w:val="000000"/>
          <w:sz w:val="26"/>
          <w:szCs w:val="26"/>
        </w:rPr>
        <w:tab/>
        <w:t>Рабочие места работников управления образования,</w:t>
      </w:r>
      <w:r w:rsidRPr="00866879">
        <w:rPr>
          <w:rFonts w:eastAsiaTheme="minorEastAsia"/>
          <w:color w:val="000000"/>
          <w:sz w:val="26"/>
          <w:szCs w:val="26"/>
        </w:rPr>
        <w:br/>
        <w:t>образовательных организаций оснащают настольными табличками с</w:t>
      </w:r>
      <w:r w:rsidRPr="00866879">
        <w:rPr>
          <w:rFonts w:eastAsiaTheme="minorEastAsia"/>
          <w:color w:val="000000"/>
          <w:sz w:val="26"/>
          <w:szCs w:val="26"/>
        </w:rPr>
        <w:br/>
        <w:t>указанием фамилии, имени, отчества (последнее - при наличии) и должности.</w:t>
      </w:r>
    </w:p>
    <w:p w:rsidR="00CD1C32" w:rsidRPr="00866879" w:rsidRDefault="00CD1C32" w:rsidP="00CD1C32">
      <w:pPr>
        <w:tabs>
          <w:tab w:val="left" w:pos="1210"/>
        </w:tabs>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6)</w:t>
      </w:r>
      <w:r w:rsidRPr="00866879">
        <w:rPr>
          <w:rFonts w:eastAsiaTheme="minorEastAsia"/>
          <w:color w:val="000000"/>
          <w:sz w:val="26"/>
          <w:szCs w:val="26"/>
        </w:rPr>
        <w:tab/>
        <w:t>Информационные стенды должны содержать актуальную и</w:t>
      </w:r>
      <w:r w:rsidRPr="00866879">
        <w:rPr>
          <w:rFonts w:eastAsiaTheme="minorEastAsia"/>
          <w:color w:val="000000"/>
          <w:sz w:val="26"/>
          <w:szCs w:val="26"/>
        </w:rPr>
        <w:br/>
        <w:t>исчерпывающую информацию о муниципальной услуге:</w:t>
      </w:r>
    </w:p>
    <w:p w:rsidR="00CD1C32" w:rsidRPr="00866879" w:rsidRDefault="00CD1C32" w:rsidP="00CD27AD">
      <w:pPr>
        <w:widowControl w:val="0"/>
        <w:numPr>
          <w:ilvl w:val="0"/>
          <w:numId w:val="12"/>
        </w:numPr>
        <w:tabs>
          <w:tab w:val="left" w:pos="869"/>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текст Регламента;</w:t>
      </w:r>
    </w:p>
    <w:p w:rsidR="00CD1C32" w:rsidRPr="00866879" w:rsidRDefault="00CD1C32" w:rsidP="00CD27AD">
      <w:pPr>
        <w:widowControl w:val="0"/>
        <w:numPr>
          <w:ilvl w:val="0"/>
          <w:numId w:val="22"/>
        </w:numPr>
        <w:tabs>
          <w:tab w:val="left" w:pos="984"/>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почтовый адрес, телефон, адрес электронной почты управления образования и образовательных организаций Юргинского муниципального округа;</w:t>
      </w:r>
    </w:p>
    <w:p w:rsidR="00CD1C32" w:rsidRPr="00866879" w:rsidRDefault="00CD1C32" w:rsidP="00CD27AD">
      <w:pPr>
        <w:widowControl w:val="0"/>
        <w:numPr>
          <w:ilvl w:val="0"/>
          <w:numId w:val="23"/>
        </w:numPr>
        <w:tabs>
          <w:tab w:val="left" w:pos="878"/>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образец заполнения формы запроса;</w:t>
      </w:r>
    </w:p>
    <w:p w:rsidR="00CD1C32" w:rsidRPr="00866879" w:rsidRDefault="00CD1C32" w:rsidP="00CD1C32">
      <w:pPr>
        <w:tabs>
          <w:tab w:val="left" w:pos="1214"/>
        </w:tabs>
        <w:autoSpaceDE w:val="0"/>
        <w:autoSpaceDN w:val="0"/>
        <w:adjustRightInd w:val="0"/>
        <w:spacing w:line="322" w:lineRule="exact"/>
        <w:ind w:left="710"/>
        <w:jc w:val="both"/>
        <w:rPr>
          <w:rFonts w:eastAsiaTheme="minorEastAsia"/>
          <w:color w:val="000000"/>
          <w:sz w:val="26"/>
          <w:szCs w:val="26"/>
        </w:rPr>
      </w:pPr>
      <w:r w:rsidRPr="00866879">
        <w:rPr>
          <w:rFonts w:eastAsiaTheme="minorEastAsia"/>
          <w:color w:val="000000"/>
          <w:sz w:val="26"/>
          <w:szCs w:val="26"/>
        </w:rPr>
        <w:t>-перечень документов, необходимых для предоставления муниципальной услуги;</w:t>
      </w:r>
    </w:p>
    <w:p w:rsidR="00CD1C32" w:rsidRPr="00866879" w:rsidRDefault="00CD1C32" w:rsidP="00CD1C32">
      <w:pPr>
        <w:tabs>
          <w:tab w:val="left" w:pos="1214"/>
        </w:tabs>
        <w:autoSpaceDE w:val="0"/>
        <w:autoSpaceDN w:val="0"/>
        <w:adjustRightInd w:val="0"/>
        <w:spacing w:line="322" w:lineRule="exact"/>
        <w:ind w:left="710"/>
        <w:jc w:val="both"/>
        <w:rPr>
          <w:rFonts w:eastAsiaTheme="minorEastAsia"/>
          <w:color w:val="000000"/>
          <w:sz w:val="26"/>
          <w:szCs w:val="26"/>
        </w:rPr>
      </w:pPr>
      <w:r w:rsidRPr="00866879">
        <w:rPr>
          <w:rFonts w:eastAsiaTheme="minorEastAsia"/>
          <w:color w:val="000000"/>
          <w:sz w:val="26"/>
          <w:szCs w:val="26"/>
        </w:rPr>
        <w:t>-другие информационные материалы, необходимые для предоставления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CD1C32" w:rsidRPr="00866879" w:rsidRDefault="00CD1C32" w:rsidP="00CD1C32">
      <w:pPr>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Стенды должны быть максимально заметны, хорошо просматриваемы и функциональны.</w:t>
      </w:r>
    </w:p>
    <w:p w:rsidR="00CD1C32" w:rsidRPr="00866879" w:rsidRDefault="00CD1C32" w:rsidP="00CD27AD">
      <w:pPr>
        <w:widowControl w:val="0"/>
        <w:numPr>
          <w:ilvl w:val="0"/>
          <w:numId w:val="24"/>
        </w:numPr>
        <w:tabs>
          <w:tab w:val="left" w:pos="1099"/>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На территории, прилегающей к месторасположению управления образования, образовательных</w:t>
      </w:r>
      <w:r w:rsidR="00EC0383" w:rsidRPr="00866879">
        <w:rPr>
          <w:rFonts w:eastAsiaTheme="minorEastAsia"/>
          <w:color w:val="000000"/>
          <w:sz w:val="26"/>
          <w:szCs w:val="26"/>
        </w:rPr>
        <w:t xml:space="preserve"> </w:t>
      </w:r>
      <w:r w:rsidRPr="00866879">
        <w:rPr>
          <w:rFonts w:eastAsiaTheme="minorEastAsia"/>
          <w:color w:val="000000"/>
          <w:sz w:val="26"/>
          <w:szCs w:val="26"/>
        </w:rPr>
        <w:t>организаций оборудуются места для парковки автотранспортных средств, при наличии технической возможности. Для парковки специальных автотранспортных средств инвалидов на стоянке выделяется не менее десяти процентов мест (но не менее одного места), которые не должны занимать иные транспортные средства. Предоставляется бесплатный доступ получателей муниципальной услуги к парковочным местам.</w:t>
      </w:r>
    </w:p>
    <w:p w:rsidR="00CD1C32" w:rsidRPr="00866879" w:rsidRDefault="00CD1C32" w:rsidP="00CD27AD">
      <w:pPr>
        <w:widowControl w:val="0"/>
        <w:numPr>
          <w:ilvl w:val="0"/>
          <w:numId w:val="24"/>
        </w:numPr>
        <w:tabs>
          <w:tab w:val="left" w:pos="1099"/>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Вход в здание для предоставления муниципальной услуги (при наличии технической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инвалидов, имеющих собак - проводников.</w:t>
      </w:r>
    </w:p>
    <w:p w:rsidR="00CD1C32" w:rsidRPr="00866879" w:rsidRDefault="00CD1C32" w:rsidP="00CD1C32">
      <w:pPr>
        <w:autoSpaceDE w:val="0"/>
        <w:autoSpaceDN w:val="0"/>
        <w:adjustRightInd w:val="0"/>
        <w:spacing w:line="322" w:lineRule="exact"/>
        <w:ind w:right="5" w:firstLine="720"/>
        <w:jc w:val="both"/>
        <w:rPr>
          <w:rFonts w:eastAsiaTheme="minorEastAsia"/>
          <w:color w:val="000000"/>
          <w:sz w:val="26"/>
          <w:szCs w:val="26"/>
        </w:rPr>
      </w:pPr>
      <w:r w:rsidRPr="00866879">
        <w:rPr>
          <w:rFonts w:eastAsiaTheme="minorEastAsia"/>
          <w:color w:val="000000"/>
          <w:sz w:val="26"/>
          <w:szCs w:val="26"/>
        </w:rPr>
        <w:t>В случае отсутствия беспрепятственного доступа для инвалидов в здание, муниципальная услуга может быть оказана по месту жительства инвалида или в дистанционном режиме.</w:t>
      </w:r>
    </w:p>
    <w:p w:rsidR="00CD1C32" w:rsidRPr="00866879" w:rsidRDefault="00CD1C32" w:rsidP="00CD1C32">
      <w:pPr>
        <w:tabs>
          <w:tab w:val="left" w:pos="1498"/>
        </w:tabs>
        <w:autoSpaceDE w:val="0"/>
        <w:autoSpaceDN w:val="0"/>
        <w:adjustRightInd w:val="0"/>
        <w:spacing w:line="322" w:lineRule="exact"/>
        <w:ind w:right="5" w:firstLine="730"/>
        <w:jc w:val="both"/>
        <w:rPr>
          <w:rFonts w:eastAsiaTheme="minorEastAsia"/>
          <w:color w:val="000000"/>
          <w:sz w:val="26"/>
          <w:szCs w:val="26"/>
        </w:rPr>
      </w:pPr>
      <w:r w:rsidRPr="00866879">
        <w:rPr>
          <w:rFonts w:eastAsiaTheme="minorEastAsia"/>
          <w:color w:val="000000"/>
          <w:sz w:val="26"/>
          <w:szCs w:val="26"/>
        </w:rPr>
        <w:t>9)</w:t>
      </w:r>
      <w:r w:rsidRPr="00866879">
        <w:rPr>
          <w:rFonts w:eastAsiaTheme="minorEastAsia"/>
          <w:color w:val="000000"/>
          <w:sz w:val="26"/>
          <w:szCs w:val="26"/>
        </w:rPr>
        <w:tab/>
        <w:t>осуществляется обеспечение инвалидам возможности</w:t>
      </w:r>
      <w:r w:rsidRPr="00866879">
        <w:rPr>
          <w:rFonts w:eastAsiaTheme="minorEastAsia"/>
          <w:color w:val="000000"/>
          <w:sz w:val="26"/>
          <w:szCs w:val="26"/>
        </w:rPr>
        <w:br/>
        <w:t>самостоятельного передвижения по местам предоставления муниципальной</w:t>
      </w:r>
      <w:r w:rsidRPr="00866879">
        <w:rPr>
          <w:rFonts w:eastAsiaTheme="minorEastAsia"/>
          <w:color w:val="000000"/>
          <w:sz w:val="26"/>
          <w:szCs w:val="26"/>
        </w:rPr>
        <w:br/>
      </w:r>
      <w:r w:rsidRPr="00866879">
        <w:rPr>
          <w:rFonts w:eastAsiaTheme="minorEastAsia"/>
          <w:color w:val="000000"/>
          <w:sz w:val="26"/>
          <w:szCs w:val="26"/>
        </w:rPr>
        <w:lastRenderedPageBreak/>
        <w:t>услуги сотрудниками образовательной организации, сотрудниками</w:t>
      </w:r>
      <w:r w:rsidRPr="00866879">
        <w:rPr>
          <w:rFonts w:eastAsiaTheme="minorEastAsia"/>
          <w:color w:val="000000"/>
          <w:sz w:val="26"/>
          <w:szCs w:val="26"/>
        </w:rPr>
        <w:br/>
        <w:t>управления образования;</w:t>
      </w:r>
    </w:p>
    <w:p w:rsidR="00CD1C32" w:rsidRPr="00866879" w:rsidRDefault="00CD1C32" w:rsidP="00CD1C32">
      <w:pPr>
        <w:tabs>
          <w:tab w:val="left" w:pos="1315"/>
        </w:tabs>
        <w:autoSpaceDE w:val="0"/>
        <w:autoSpaceDN w:val="0"/>
        <w:adjustRightInd w:val="0"/>
        <w:spacing w:line="322" w:lineRule="exact"/>
        <w:ind w:firstLine="749"/>
        <w:jc w:val="both"/>
        <w:rPr>
          <w:rFonts w:eastAsiaTheme="minorEastAsia"/>
          <w:color w:val="000000"/>
          <w:sz w:val="26"/>
          <w:szCs w:val="26"/>
        </w:rPr>
      </w:pPr>
      <w:r w:rsidRPr="00866879">
        <w:rPr>
          <w:rFonts w:eastAsiaTheme="minorEastAsia"/>
          <w:color w:val="000000"/>
          <w:sz w:val="26"/>
          <w:szCs w:val="26"/>
        </w:rPr>
        <w:t>10)</w:t>
      </w:r>
      <w:r w:rsidRPr="00866879">
        <w:rPr>
          <w:rFonts w:eastAsiaTheme="minorEastAsia"/>
          <w:color w:val="000000"/>
          <w:sz w:val="26"/>
          <w:szCs w:val="26"/>
        </w:rPr>
        <w:tab/>
        <w:t>осуществляется сопровождение инвалидов, имеющих стойкие</w:t>
      </w:r>
      <w:r w:rsidRPr="00866879">
        <w:rPr>
          <w:rFonts w:eastAsiaTheme="minorEastAsia"/>
          <w:color w:val="000000"/>
          <w:sz w:val="26"/>
          <w:szCs w:val="26"/>
        </w:rPr>
        <w:br/>
        <w:t>расстройства функции зрения и самостоятельного передвижения, и оказание</w:t>
      </w:r>
      <w:r w:rsidRPr="00866879">
        <w:rPr>
          <w:rFonts w:eastAsiaTheme="minorEastAsia"/>
          <w:color w:val="000000"/>
          <w:sz w:val="26"/>
          <w:szCs w:val="26"/>
        </w:rPr>
        <w:br/>
        <w:t>им помощи на местах предоставления муниципальной услуги сотрудниками</w:t>
      </w:r>
      <w:r w:rsidRPr="00866879">
        <w:rPr>
          <w:rFonts w:eastAsiaTheme="minorEastAsia"/>
          <w:color w:val="000000"/>
          <w:sz w:val="26"/>
          <w:szCs w:val="26"/>
        </w:rPr>
        <w:br/>
        <w:t>образовательной организации, сотрудниками управления образования;</w:t>
      </w:r>
    </w:p>
    <w:p w:rsidR="00CD1C32" w:rsidRPr="00866879" w:rsidRDefault="00CD1C32" w:rsidP="00CD27AD">
      <w:pPr>
        <w:widowControl w:val="0"/>
        <w:numPr>
          <w:ilvl w:val="0"/>
          <w:numId w:val="25"/>
        </w:numPr>
        <w:tabs>
          <w:tab w:val="left" w:pos="1560"/>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осуществляется обеспечение надлежащего размещения оборудования и носителей информации, необходимых для обеспечения беспрепятственного доступа инвалидов к местам предоставления муниципальной услуги и к услугам с учетом ограничений их жизнедеятельности;</w:t>
      </w:r>
    </w:p>
    <w:p w:rsidR="00CD1C32" w:rsidRPr="00866879" w:rsidRDefault="00CD1C32" w:rsidP="00CD27AD">
      <w:pPr>
        <w:widowControl w:val="0"/>
        <w:numPr>
          <w:ilvl w:val="0"/>
          <w:numId w:val="26"/>
        </w:numPr>
        <w:tabs>
          <w:tab w:val="left" w:pos="1445"/>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6879">
        <w:rPr>
          <w:rFonts w:eastAsiaTheme="minorEastAsia"/>
          <w:color w:val="000000"/>
          <w:sz w:val="26"/>
          <w:szCs w:val="26"/>
        </w:rPr>
        <w:t>сурдопереводчика</w:t>
      </w:r>
      <w:proofErr w:type="spellEnd"/>
      <w:r w:rsidRPr="00866879">
        <w:rPr>
          <w:rFonts w:eastAsiaTheme="minorEastAsia"/>
          <w:color w:val="000000"/>
          <w:sz w:val="26"/>
          <w:szCs w:val="26"/>
        </w:rPr>
        <w:t xml:space="preserve">  и  </w:t>
      </w:r>
      <w:proofErr w:type="spellStart"/>
      <w:r w:rsidRPr="00866879">
        <w:rPr>
          <w:rFonts w:eastAsiaTheme="minorEastAsia"/>
          <w:color w:val="000000"/>
          <w:sz w:val="26"/>
          <w:szCs w:val="26"/>
        </w:rPr>
        <w:t>тифлосурдопереводчика</w:t>
      </w:r>
      <w:proofErr w:type="spellEnd"/>
      <w:r w:rsidRPr="00866879">
        <w:rPr>
          <w:rFonts w:eastAsiaTheme="minorEastAsia"/>
          <w:color w:val="000000"/>
          <w:sz w:val="26"/>
          <w:szCs w:val="26"/>
        </w:rPr>
        <w:t>;</w:t>
      </w:r>
    </w:p>
    <w:p w:rsidR="00CD1C32" w:rsidRPr="00866879" w:rsidRDefault="00CD1C32" w:rsidP="00CD1C32">
      <w:pPr>
        <w:tabs>
          <w:tab w:val="left" w:pos="1296"/>
        </w:tabs>
        <w:autoSpaceDE w:val="0"/>
        <w:autoSpaceDN w:val="0"/>
        <w:adjustRightInd w:val="0"/>
        <w:spacing w:line="322" w:lineRule="exact"/>
        <w:ind w:right="10" w:firstLine="821"/>
        <w:jc w:val="both"/>
        <w:rPr>
          <w:rFonts w:eastAsiaTheme="minorEastAsia"/>
          <w:color w:val="000000"/>
          <w:sz w:val="26"/>
          <w:szCs w:val="26"/>
        </w:rPr>
      </w:pPr>
      <w:proofErr w:type="gramStart"/>
      <w:r w:rsidRPr="00866879">
        <w:rPr>
          <w:rFonts w:eastAsiaTheme="minorEastAsia"/>
          <w:color w:val="000000"/>
          <w:sz w:val="26"/>
          <w:szCs w:val="26"/>
        </w:rPr>
        <w:t>13)</w:t>
      </w:r>
      <w:r w:rsidRPr="00866879">
        <w:rPr>
          <w:rFonts w:eastAsiaTheme="minorEastAsia"/>
          <w:color w:val="000000"/>
          <w:sz w:val="26"/>
          <w:szCs w:val="26"/>
        </w:rPr>
        <w:tab/>
        <w:t>осуществляется допуск на места предоставления муниципальной</w:t>
      </w:r>
      <w:r w:rsidRPr="00866879">
        <w:rPr>
          <w:rFonts w:eastAsiaTheme="minorEastAsia"/>
          <w:color w:val="000000"/>
          <w:sz w:val="26"/>
          <w:szCs w:val="26"/>
        </w:rPr>
        <w:br/>
        <w:t>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D1C32" w:rsidRPr="00866879" w:rsidRDefault="00CD1C32" w:rsidP="00CD1C32">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14) осуществляется оказание помощи инвалидам в преодолении барьеров, мешающих получению ими услуг наравне с другими лицами.</w:t>
      </w:r>
    </w:p>
    <w:p w:rsidR="00CD1C32" w:rsidRPr="00866879" w:rsidRDefault="00CD1C32" w:rsidP="00CD1C32">
      <w:pPr>
        <w:tabs>
          <w:tab w:val="left" w:pos="1339"/>
        </w:tabs>
        <w:autoSpaceDE w:val="0"/>
        <w:autoSpaceDN w:val="0"/>
        <w:adjustRightInd w:val="0"/>
        <w:spacing w:line="322" w:lineRule="exact"/>
        <w:ind w:left="706"/>
        <w:rPr>
          <w:rFonts w:eastAsiaTheme="minorEastAsia"/>
          <w:color w:val="000000"/>
          <w:sz w:val="26"/>
          <w:szCs w:val="26"/>
        </w:rPr>
      </w:pPr>
      <w:r w:rsidRPr="00866879">
        <w:rPr>
          <w:rFonts w:eastAsiaTheme="minorEastAsia"/>
          <w:color w:val="000000"/>
          <w:sz w:val="26"/>
          <w:szCs w:val="26"/>
        </w:rPr>
        <w:t>2.12.</w:t>
      </w:r>
      <w:r w:rsidRPr="00866879">
        <w:rPr>
          <w:rFonts w:eastAsiaTheme="minorEastAsia"/>
          <w:color w:val="000000"/>
          <w:sz w:val="26"/>
          <w:szCs w:val="26"/>
        </w:rPr>
        <w:tab/>
        <w:t>Показатели доступности и качества муниципальной услуги.</w:t>
      </w:r>
      <w:r w:rsidRPr="00866879">
        <w:rPr>
          <w:rFonts w:eastAsiaTheme="minorEastAsia"/>
          <w:color w:val="000000"/>
          <w:sz w:val="26"/>
          <w:szCs w:val="26"/>
        </w:rPr>
        <w:br/>
        <w:t>Показателями    доступности    муниципальной    услуги  являются:</w:t>
      </w:r>
    </w:p>
    <w:p w:rsidR="00CD1C32" w:rsidRPr="00866879" w:rsidRDefault="00CD1C32" w:rsidP="00CD1C32">
      <w:pPr>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возможность получения полной информации о порядке предоставления муниципальной услуги, сокращение очередей.</w:t>
      </w:r>
    </w:p>
    <w:p w:rsidR="00CD1C32" w:rsidRPr="00866879" w:rsidRDefault="00CD1C32" w:rsidP="00C24619">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Показателями качества муниципальной услуги являются: соответствие результата предоставления муниципальной услуги действующему законодательству Российской Федерации; соблюдение установленных сроков предоставления муниципальной услуги.</w:t>
      </w:r>
    </w:p>
    <w:p w:rsidR="00CD1C32" w:rsidRPr="00866879" w:rsidRDefault="00CD1C32" w:rsidP="00CD27AD">
      <w:pPr>
        <w:widowControl w:val="0"/>
        <w:numPr>
          <w:ilvl w:val="0"/>
          <w:numId w:val="28"/>
        </w:numPr>
        <w:tabs>
          <w:tab w:val="left" w:pos="164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Требования, учитывающие особенности предоставления муниципальной услуги в электронной форме.</w:t>
      </w:r>
    </w:p>
    <w:p w:rsidR="00CD1C32" w:rsidRPr="00866879" w:rsidRDefault="00CD1C32" w:rsidP="00CD1C32">
      <w:pPr>
        <w:autoSpaceDE w:val="0"/>
        <w:autoSpaceDN w:val="0"/>
        <w:adjustRightInd w:val="0"/>
        <w:spacing w:line="322" w:lineRule="exact"/>
        <w:ind w:firstLine="787"/>
        <w:jc w:val="both"/>
        <w:rPr>
          <w:rFonts w:eastAsiaTheme="minorEastAsia"/>
          <w:color w:val="000000"/>
          <w:sz w:val="26"/>
          <w:szCs w:val="26"/>
        </w:rPr>
      </w:pPr>
      <w:r w:rsidRPr="00866879">
        <w:rPr>
          <w:rFonts w:eastAsiaTheme="minorEastAsia"/>
          <w:color w:val="000000"/>
          <w:sz w:val="26"/>
          <w:szCs w:val="26"/>
        </w:rPr>
        <w:t xml:space="preserve">Основанием для начала предоставления муниципальной услуги в электронной форме является направление заявителем с использованием Единого портала государственных и муниципальных услуг </w:t>
      </w:r>
      <w:hyperlink r:id="rId20" w:history="1">
        <w:r w:rsidRPr="00866879">
          <w:rPr>
            <w:rFonts w:eastAsiaTheme="minorEastAsia"/>
            <w:color w:val="000000" w:themeColor="text1"/>
            <w:sz w:val="26"/>
            <w:szCs w:val="26"/>
          </w:rPr>
          <w:t>(</w:t>
        </w:r>
        <w:r w:rsidRPr="00866879">
          <w:rPr>
            <w:rFonts w:eastAsiaTheme="minorEastAsia"/>
            <w:color w:val="000000" w:themeColor="text1"/>
            <w:sz w:val="26"/>
            <w:szCs w:val="26"/>
            <w:lang w:val="en-US"/>
          </w:rPr>
          <w:t>gosuslugi</w:t>
        </w:r>
        <w:r w:rsidRPr="00866879">
          <w:rPr>
            <w:rFonts w:eastAsiaTheme="minorEastAsia"/>
            <w:color w:val="000000" w:themeColor="text1"/>
            <w:sz w:val="26"/>
            <w:szCs w:val="26"/>
          </w:rPr>
          <w:t>.</w:t>
        </w:r>
        <w:r w:rsidRPr="00866879">
          <w:rPr>
            <w:rFonts w:eastAsiaTheme="minorEastAsia"/>
            <w:color w:val="000000" w:themeColor="text1"/>
            <w:sz w:val="26"/>
            <w:szCs w:val="26"/>
            <w:lang w:val="en-US"/>
          </w:rPr>
          <w:t>ru</w:t>
        </w:r>
      </w:hyperlink>
      <w:r w:rsidRPr="00866879">
        <w:rPr>
          <w:rFonts w:eastAsiaTheme="minorEastAsia"/>
          <w:color w:val="000000"/>
          <w:sz w:val="26"/>
          <w:szCs w:val="26"/>
        </w:rPr>
        <w:t xml:space="preserve">), официального сайта администрации Юргинского муниципального округа </w:t>
      </w:r>
      <w:hyperlink r:id="rId21" w:history="1">
        <w:r w:rsidRPr="00866879">
          <w:rPr>
            <w:rFonts w:eastAsiaTheme="minorEastAsia"/>
            <w:color w:val="000000" w:themeColor="text1"/>
            <w:sz w:val="26"/>
            <w:szCs w:val="26"/>
          </w:rPr>
          <w:t>(</w:t>
        </w:r>
        <w:r w:rsidRPr="00866879">
          <w:rPr>
            <w:sz w:val="26"/>
            <w:szCs w:val="26"/>
          </w:rPr>
          <w:t xml:space="preserve"> </w:t>
        </w:r>
        <w:r w:rsidRPr="00866879">
          <w:rPr>
            <w:rFonts w:eastAsiaTheme="minorEastAsia"/>
            <w:color w:val="000000" w:themeColor="text1"/>
            <w:sz w:val="26"/>
            <w:szCs w:val="26"/>
          </w:rPr>
          <w:t>http://yurgregion.ru</w:t>
        </w:r>
      </w:hyperlink>
      <w:r w:rsidRPr="00866879">
        <w:rPr>
          <w:rFonts w:eastAsiaTheme="minorEastAsia"/>
          <w:color w:val="000000"/>
          <w:sz w:val="26"/>
          <w:szCs w:val="26"/>
        </w:rPr>
        <w:t>), электронной почты в информационно-телекоммуникационной сети «Интернет» сведений из документов, указанных в п. 2.6 настоящего Регламента.</w:t>
      </w:r>
    </w:p>
    <w:p w:rsidR="00CD1C32" w:rsidRPr="00866879" w:rsidRDefault="00CD1C32" w:rsidP="00CD1C32">
      <w:pPr>
        <w:autoSpaceDE w:val="0"/>
        <w:autoSpaceDN w:val="0"/>
        <w:adjustRightInd w:val="0"/>
        <w:spacing w:line="322" w:lineRule="exact"/>
        <w:ind w:firstLine="706"/>
        <w:jc w:val="both"/>
        <w:rPr>
          <w:rFonts w:eastAsiaTheme="minorEastAsia"/>
          <w:color w:val="000000"/>
          <w:sz w:val="26"/>
          <w:szCs w:val="26"/>
        </w:rPr>
      </w:pPr>
      <w:proofErr w:type="gramStart"/>
      <w:r w:rsidRPr="00866879">
        <w:rPr>
          <w:rFonts w:eastAsiaTheme="minorEastAsia"/>
          <w:color w:val="000000"/>
          <w:sz w:val="26"/>
          <w:szCs w:val="26"/>
        </w:rPr>
        <w:t>Заявления и иные документы, необходимые для предоставления муниципальной услуги, представляемые в форме электронных документов, должны соответствовать требованиям к электронной форме обращения, установленным Постановлением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43F09" w:rsidRPr="00866879" w:rsidRDefault="00A43F09" w:rsidP="00CD27AD">
      <w:pPr>
        <w:widowControl w:val="0"/>
        <w:numPr>
          <w:ilvl w:val="0"/>
          <w:numId w:val="29"/>
        </w:numPr>
        <w:tabs>
          <w:tab w:val="left" w:pos="164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lastRenderedPageBreak/>
        <w:t>Требования, учитывающие особенности предоставления муниципальной услуги в многофункциональном центре, определяются соглашениями о взаимодействии между администрацией Юргинского муниципального округа и многофункционального центра.</w:t>
      </w:r>
    </w:p>
    <w:p w:rsidR="00A43F09" w:rsidRPr="00866879" w:rsidRDefault="00A43F09" w:rsidP="00A43F09">
      <w:pPr>
        <w:autoSpaceDE w:val="0"/>
        <w:autoSpaceDN w:val="0"/>
        <w:adjustRightInd w:val="0"/>
        <w:spacing w:line="240" w:lineRule="exact"/>
        <w:ind w:left="288"/>
        <w:rPr>
          <w:rFonts w:eastAsiaTheme="minorEastAsia"/>
          <w:sz w:val="26"/>
          <w:szCs w:val="26"/>
        </w:rPr>
      </w:pPr>
    </w:p>
    <w:p w:rsidR="00A43F09" w:rsidRPr="00866879" w:rsidRDefault="00A43F09" w:rsidP="00CD1C32">
      <w:pPr>
        <w:autoSpaceDE w:val="0"/>
        <w:autoSpaceDN w:val="0"/>
        <w:adjustRightInd w:val="0"/>
        <w:spacing w:line="322" w:lineRule="exact"/>
        <w:ind w:firstLine="706"/>
        <w:jc w:val="both"/>
        <w:rPr>
          <w:rFonts w:eastAsiaTheme="minorEastAsia"/>
          <w:color w:val="000000"/>
          <w:sz w:val="26"/>
          <w:szCs w:val="26"/>
        </w:rPr>
      </w:pPr>
    </w:p>
    <w:p w:rsidR="00E4202F" w:rsidRPr="00866879" w:rsidRDefault="00E4202F" w:rsidP="00E4202F">
      <w:pPr>
        <w:autoSpaceDE w:val="0"/>
        <w:autoSpaceDN w:val="0"/>
        <w:adjustRightInd w:val="0"/>
        <w:spacing w:before="82" w:line="322" w:lineRule="exact"/>
        <w:ind w:left="288"/>
        <w:jc w:val="center"/>
        <w:rPr>
          <w:rFonts w:eastAsiaTheme="minorEastAsia"/>
          <w:b/>
          <w:bCs/>
          <w:color w:val="000000"/>
          <w:sz w:val="26"/>
          <w:szCs w:val="26"/>
        </w:rPr>
      </w:pPr>
      <w:r w:rsidRPr="00866879">
        <w:rPr>
          <w:rFonts w:eastAsiaTheme="minorEastAsia"/>
          <w:b/>
          <w:bCs/>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202F" w:rsidRPr="00866879" w:rsidRDefault="00E4202F" w:rsidP="00E4202F">
      <w:pPr>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3.1. Предоставление муниципальной услуги включает в себя последовательность следующих административных процедур согласно блок-схеме в соответствии с приложением 5 к настоящему Регламенту:</w:t>
      </w:r>
    </w:p>
    <w:p w:rsidR="00E4202F" w:rsidRPr="00866879" w:rsidRDefault="00E4202F" w:rsidP="00E4202F">
      <w:pPr>
        <w:autoSpaceDE w:val="0"/>
        <w:autoSpaceDN w:val="0"/>
        <w:adjustRightInd w:val="0"/>
        <w:spacing w:line="322" w:lineRule="exact"/>
        <w:ind w:firstLine="715"/>
        <w:jc w:val="both"/>
        <w:rPr>
          <w:rFonts w:eastAsiaTheme="minorEastAsia"/>
          <w:color w:val="000000"/>
          <w:sz w:val="26"/>
          <w:szCs w:val="26"/>
        </w:rPr>
      </w:pPr>
      <w:r w:rsidRPr="00866879">
        <w:rPr>
          <w:rFonts w:eastAsiaTheme="minorEastAsia"/>
          <w:color w:val="000000"/>
          <w:sz w:val="26"/>
          <w:szCs w:val="26"/>
        </w:rPr>
        <w:t>- прием документов на оказание муниципальной услуги и регистрация заявления в журнале регистрации входящих документов;</w:t>
      </w:r>
    </w:p>
    <w:p w:rsidR="00E4202F" w:rsidRPr="00866879" w:rsidRDefault="00E4202F" w:rsidP="00E4202F">
      <w:pPr>
        <w:tabs>
          <w:tab w:val="left" w:pos="984"/>
        </w:tabs>
        <w:autoSpaceDE w:val="0"/>
        <w:autoSpaceDN w:val="0"/>
        <w:adjustRightInd w:val="0"/>
        <w:spacing w:line="322" w:lineRule="exact"/>
        <w:ind w:right="5" w:firstLine="715"/>
        <w:jc w:val="both"/>
        <w:rPr>
          <w:rFonts w:eastAsiaTheme="minorEastAsia"/>
          <w:color w:val="000000"/>
          <w:sz w:val="26"/>
          <w:szCs w:val="26"/>
        </w:rPr>
      </w:pPr>
      <w:r w:rsidRPr="00866879">
        <w:rPr>
          <w:rFonts w:eastAsiaTheme="minorEastAsia"/>
          <w:color w:val="000000"/>
          <w:sz w:val="26"/>
          <w:szCs w:val="26"/>
        </w:rPr>
        <w:t>-</w:t>
      </w:r>
      <w:r w:rsidRPr="00866879">
        <w:rPr>
          <w:rFonts w:eastAsiaTheme="minorEastAsia"/>
          <w:color w:val="000000"/>
          <w:sz w:val="26"/>
          <w:szCs w:val="26"/>
        </w:rPr>
        <w:tab/>
        <w:t>рассмотрение документов для установления права на получение муниципальной услуги и подготовка информации для предоставления заявителю;</w:t>
      </w:r>
    </w:p>
    <w:p w:rsidR="00E4202F" w:rsidRPr="00866879" w:rsidRDefault="00E4202F" w:rsidP="00E4202F">
      <w:pPr>
        <w:tabs>
          <w:tab w:val="left" w:pos="874"/>
        </w:tabs>
        <w:autoSpaceDE w:val="0"/>
        <w:autoSpaceDN w:val="0"/>
        <w:adjustRightInd w:val="0"/>
        <w:spacing w:line="322" w:lineRule="exact"/>
        <w:ind w:left="715"/>
        <w:jc w:val="both"/>
        <w:rPr>
          <w:rFonts w:eastAsiaTheme="minorEastAsia"/>
          <w:color w:val="000000"/>
          <w:sz w:val="26"/>
          <w:szCs w:val="26"/>
        </w:rPr>
      </w:pPr>
      <w:r w:rsidRPr="00866879">
        <w:rPr>
          <w:rFonts w:eastAsiaTheme="minorEastAsia"/>
          <w:color w:val="000000"/>
          <w:sz w:val="26"/>
          <w:szCs w:val="26"/>
        </w:rPr>
        <w:t>-</w:t>
      </w:r>
      <w:r w:rsidRPr="00866879">
        <w:rPr>
          <w:rFonts w:eastAsiaTheme="minorEastAsia"/>
          <w:color w:val="000000"/>
          <w:sz w:val="26"/>
          <w:szCs w:val="26"/>
        </w:rPr>
        <w:tab/>
        <w:t>предоставление результата услуги или отказ в предоставлении услуги.</w:t>
      </w:r>
    </w:p>
    <w:p w:rsidR="00E4202F" w:rsidRPr="00866879" w:rsidRDefault="00E4202F" w:rsidP="00CD27AD">
      <w:pPr>
        <w:widowControl w:val="0"/>
        <w:numPr>
          <w:ilvl w:val="0"/>
          <w:numId w:val="30"/>
        </w:numPr>
        <w:tabs>
          <w:tab w:val="left" w:pos="1387"/>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Прием документов на оказание муниципальной услуги и регистрация заявления в журнале регистрации входящих документов.</w:t>
      </w:r>
    </w:p>
    <w:p w:rsidR="00E4202F" w:rsidRPr="00866879" w:rsidRDefault="00E4202F" w:rsidP="00E4202F">
      <w:pPr>
        <w:autoSpaceDE w:val="0"/>
        <w:autoSpaceDN w:val="0"/>
        <w:adjustRightInd w:val="0"/>
        <w:spacing w:line="322" w:lineRule="exact"/>
        <w:ind w:right="5" w:firstLine="715"/>
        <w:jc w:val="both"/>
        <w:rPr>
          <w:rFonts w:eastAsiaTheme="minorEastAsia"/>
          <w:color w:val="000000"/>
          <w:sz w:val="26"/>
          <w:szCs w:val="26"/>
        </w:rPr>
      </w:pPr>
      <w:r w:rsidRPr="00866879">
        <w:rPr>
          <w:rFonts w:eastAsiaTheme="minorEastAsia"/>
          <w:color w:val="000000"/>
          <w:sz w:val="26"/>
          <w:szCs w:val="26"/>
        </w:rPr>
        <w:t>Основанием для начала процедуры предоставления муниципальной услуги является обращение заявителя с письменным заявлением по форме, согласно приложению 2 к настоящему Регламенту, и необходимыми документами в управление образования или образовательную организацию.</w:t>
      </w:r>
    </w:p>
    <w:p w:rsidR="00E4202F" w:rsidRPr="00866879" w:rsidRDefault="00E4202F" w:rsidP="00E4202F">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Заявитель имеет право направить заявление и документы почтовым отправлением, посредством информационно-телекоммуникационной сети «Интернет», предоставить лично.</w:t>
      </w:r>
    </w:p>
    <w:p w:rsidR="00E4202F" w:rsidRPr="00866879" w:rsidRDefault="00E4202F" w:rsidP="00E4202F">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Заявление, поступившее в управление образования, общеобразовательную организацию, регистрируется в порядке делопроизводства (далее - в установленном порядке) и направляется руководителю управления образования, общеобразовательной организации.</w:t>
      </w:r>
    </w:p>
    <w:p w:rsidR="00E4202F" w:rsidRPr="00866879" w:rsidRDefault="00E4202F" w:rsidP="00E4202F">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Письменное обращение подлежит регистрации в момент личной подачи заявления в управление образования или образовательную организацию (20 минут).</w:t>
      </w:r>
    </w:p>
    <w:p w:rsidR="00E4202F" w:rsidRPr="00866879" w:rsidRDefault="00E4202F" w:rsidP="00E4202F">
      <w:pPr>
        <w:autoSpaceDE w:val="0"/>
        <w:autoSpaceDN w:val="0"/>
        <w:adjustRightInd w:val="0"/>
        <w:spacing w:line="322" w:lineRule="exact"/>
        <w:ind w:right="5" w:firstLine="701"/>
        <w:jc w:val="both"/>
        <w:rPr>
          <w:rFonts w:eastAsiaTheme="minorEastAsia"/>
          <w:color w:val="000000"/>
          <w:sz w:val="26"/>
          <w:szCs w:val="26"/>
        </w:rPr>
      </w:pPr>
      <w:r w:rsidRPr="00866879">
        <w:rPr>
          <w:rFonts w:eastAsiaTheme="minorEastAsia"/>
          <w:color w:val="000000"/>
          <w:sz w:val="26"/>
          <w:szCs w:val="26"/>
        </w:rPr>
        <w:t>При направлении заявления почтовым отправлением или посредством информационно-телекоммуникационной сети «Интернет» регистрация заявления производится в течение 1 дня.</w:t>
      </w:r>
    </w:p>
    <w:p w:rsidR="00E4202F" w:rsidRPr="00866879" w:rsidRDefault="00E4202F" w:rsidP="00E4202F">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Максимальный срок исполнения процедуры - 1 рабочий день с момента получения заявления.</w:t>
      </w:r>
    </w:p>
    <w:p w:rsidR="00E4202F" w:rsidRPr="00866879" w:rsidRDefault="00E4202F" w:rsidP="00E4202F">
      <w:pPr>
        <w:autoSpaceDE w:val="0"/>
        <w:autoSpaceDN w:val="0"/>
        <w:adjustRightInd w:val="0"/>
        <w:spacing w:line="322" w:lineRule="exact"/>
        <w:ind w:right="10" w:firstLine="706"/>
        <w:jc w:val="both"/>
        <w:rPr>
          <w:rFonts w:eastAsiaTheme="minorEastAsia"/>
          <w:color w:val="000000"/>
          <w:sz w:val="26"/>
          <w:szCs w:val="26"/>
        </w:rPr>
      </w:pPr>
      <w:r w:rsidRPr="00866879">
        <w:rPr>
          <w:rFonts w:eastAsiaTheme="minorEastAsia"/>
          <w:color w:val="000000"/>
          <w:sz w:val="26"/>
          <w:szCs w:val="26"/>
        </w:rPr>
        <w:t>Результатом административной процедуры является регистрация заявления в журнале регистрации входящих документов.</w:t>
      </w:r>
    </w:p>
    <w:p w:rsidR="00E4202F" w:rsidRPr="00866879" w:rsidRDefault="00E4202F" w:rsidP="00E4202F">
      <w:pPr>
        <w:autoSpaceDE w:val="0"/>
        <w:autoSpaceDN w:val="0"/>
        <w:adjustRightInd w:val="0"/>
        <w:spacing w:line="322" w:lineRule="exact"/>
        <w:ind w:right="5" w:firstLine="696"/>
        <w:jc w:val="both"/>
        <w:rPr>
          <w:rFonts w:eastAsiaTheme="minorEastAsia"/>
          <w:color w:val="000000"/>
          <w:sz w:val="26"/>
          <w:szCs w:val="26"/>
        </w:rPr>
      </w:pPr>
      <w:r w:rsidRPr="00866879">
        <w:rPr>
          <w:rFonts w:eastAsiaTheme="minorEastAsia"/>
          <w:color w:val="000000"/>
          <w:sz w:val="26"/>
          <w:szCs w:val="26"/>
        </w:rPr>
        <w:t>По результатам административной процедуры по приему документов специалист по приему заявления регистрирует заявление, формирует дело заявителя и передает его для установления права на муниципальную услугу и подготовки информации для предоставления заявителю работнику, ответственному за рассмотрение и оформление.</w:t>
      </w:r>
    </w:p>
    <w:p w:rsidR="00E4202F" w:rsidRPr="00866879" w:rsidRDefault="00E4202F" w:rsidP="00CD27AD">
      <w:pPr>
        <w:widowControl w:val="0"/>
        <w:numPr>
          <w:ilvl w:val="0"/>
          <w:numId w:val="31"/>
        </w:numPr>
        <w:tabs>
          <w:tab w:val="left" w:pos="1262"/>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lastRenderedPageBreak/>
        <w:t>Рассмотрение документов для установления права на получение муниципальной услуги, подготовка информации для предоставления заявителю.</w:t>
      </w:r>
    </w:p>
    <w:p w:rsidR="00E4202F" w:rsidRPr="00866879" w:rsidRDefault="00E4202F" w:rsidP="00E4202F">
      <w:pPr>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Основанием для начала административной процедуры является поступление дела заявителя работнику, ответственному за рассмотрение и оформление документов для предоставления конкретного вида муниципальной услуги.</w:t>
      </w:r>
    </w:p>
    <w:p w:rsidR="00E4202F" w:rsidRPr="00866879" w:rsidRDefault="00E4202F" w:rsidP="00E4202F">
      <w:pPr>
        <w:autoSpaceDE w:val="0"/>
        <w:autoSpaceDN w:val="0"/>
        <w:adjustRightInd w:val="0"/>
        <w:spacing w:line="322" w:lineRule="exact"/>
        <w:ind w:right="5" w:firstLine="706"/>
        <w:jc w:val="both"/>
        <w:rPr>
          <w:rFonts w:eastAsiaTheme="minorEastAsia"/>
          <w:color w:val="000000"/>
          <w:sz w:val="26"/>
          <w:szCs w:val="26"/>
        </w:rPr>
      </w:pPr>
      <w:r w:rsidRPr="00866879">
        <w:rPr>
          <w:rFonts w:eastAsiaTheme="minorEastAsia"/>
          <w:color w:val="000000"/>
          <w:sz w:val="26"/>
          <w:szCs w:val="26"/>
        </w:rPr>
        <w:t xml:space="preserve">По результатам рассмотрения документов и </w:t>
      </w:r>
      <w:proofErr w:type="gramStart"/>
      <w:r w:rsidRPr="00866879">
        <w:rPr>
          <w:rFonts w:eastAsiaTheme="minorEastAsia"/>
          <w:color w:val="000000"/>
          <w:sz w:val="26"/>
          <w:szCs w:val="26"/>
        </w:rPr>
        <w:t>проверки</w:t>
      </w:r>
      <w:proofErr w:type="gramEnd"/>
      <w:r w:rsidRPr="00866879">
        <w:rPr>
          <w:rFonts w:eastAsiaTheme="minorEastAsia"/>
          <w:color w:val="000000"/>
          <w:sz w:val="26"/>
          <w:szCs w:val="26"/>
        </w:rPr>
        <w:t xml:space="preserve"> представленных заявителем сведений работник, ответственный за рассмотрение и оформление документов для предоставления данной муниципальной услуги, определяет наличие либо отсутствие у заявителя права на получение муниципальной услуги и готовит решение о предоставлении муниципальной услуги с запрашиваемой информацией либо, при наличии оснований,</w:t>
      </w:r>
    </w:p>
    <w:p w:rsidR="00E4202F" w:rsidRPr="00866879" w:rsidRDefault="00E4202F" w:rsidP="00E4202F">
      <w:pPr>
        <w:autoSpaceDE w:val="0"/>
        <w:autoSpaceDN w:val="0"/>
        <w:adjustRightInd w:val="0"/>
        <w:spacing w:line="322" w:lineRule="exact"/>
        <w:jc w:val="both"/>
        <w:rPr>
          <w:rFonts w:eastAsiaTheme="minorEastAsia"/>
          <w:color w:val="000000"/>
          <w:sz w:val="26"/>
          <w:szCs w:val="26"/>
        </w:rPr>
      </w:pPr>
      <w:proofErr w:type="gramStart"/>
      <w:r w:rsidRPr="00866879">
        <w:rPr>
          <w:rFonts w:eastAsiaTheme="minorEastAsia"/>
          <w:color w:val="000000"/>
          <w:sz w:val="26"/>
          <w:szCs w:val="26"/>
        </w:rPr>
        <w:t>указанных</w:t>
      </w:r>
      <w:proofErr w:type="gramEnd"/>
      <w:r w:rsidRPr="00866879">
        <w:rPr>
          <w:rFonts w:eastAsiaTheme="minorEastAsia"/>
          <w:color w:val="000000"/>
          <w:sz w:val="26"/>
          <w:szCs w:val="26"/>
        </w:rPr>
        <w:t xml:space="preserve">  в п. 2.8 настоящего Регламента, уведомление об отказе в ее предоставлении.</w:t>
      </w:r>
    </w:p>
    <w:p w:rsidR="00E4202F" w:rsidRPr="00866879" w:rsidRDefault="00E4202F" w:rsidP="00E4202F">
      <w:pPr>
        <w:autoSpaceDE w:val="0"/>
        <w:autoSpaceDN w:val="0"/>
        <w:adjustRightInd w:val="0"/>
        <w:spacing w:line="322" w:lineRule="exact"/>
        <w:ind w:firstLine="706"/>
        <w:jc w:val="both"/>
        <w:rPr>
          <w:rFonts w:eastAsiaTheme="minorEastAsia"/>
          <w:color w:val="000000"/>
          <w:sz w:val="26"/>
          <w:szCs w:val="26"/>
        </w:rPr>
      </w:pPr>
      <w:r w:rsidRPr="00866879">
        <w:rPr>
          <w:rFonts w:eastAsiaTheme="minorEastAsia"/>
          <w:color w:val="000000"/>
          <w:sz w:val="26"/>
          <w:szCs w:val="26"/>
        </w:rPr>
        <w:t>В решении (уведомлении) об отказе в предоставлении муниципальной услуги в обязательном порядке должны быть указаны причины отказа.</w:t>
      </w:r>
    </w:p>
    <w:p w:rsidR="00E4202F" w:rsidRPr="00866879" w:rsidRDefault="00E4202F" w:rsidP="00E4202F">
      <w:pPr>
        <w:autoSpaceDE w:val="0"/>
        <w:autoSpaceDN w:val="0"/>
        <w:adjustRightInd w:val="0"/>
        <w:spacing w:line="322" w:lineRule="exact"/>
        <w:ind w:firstLine="710"/>
        <w:jc w:val="both"/>
        <w:rPr>
          <w:rFonts w:eastAsiaTheme="minorEastAsia"/>
          <w:color w:val="000000"/>
          <w:sz w:val="26"/>
          <w:szCs w:val="26"/>
        </w:rPr>
      </w:pPr>
      <w:r w:rsidRPr="00866879">
        <w:rPr>
          <w:rFonts w:eastAsiaTheme="minorEastAsia"/>
          <w:color w:val="000000"/>
          <w:sz w:val="26"/>
          <w:szCs w:val="26"/>
        </w:rPr>
        <w:t>Сотрудник осуществляет подготовку ответа заявителю и передает ответ на подпись руководителю образовательной организации, управления образования.</w:t>
      </w:r>
    </w:p>
    <w:p w:rsidR="00E4202F" w:rsidRPr="00866879" w:rsidRDefault="00E4202F" w:rsidP="00E4202F">
      <w:pPr>
        <w:autoSpaceDE w:val="0"/>
        <w:autoSpaceDN w:val="0"/>
        <w:adjustRightInd w:val="0"/>
        <w:spacing w:line="322" w:lineRule="exact"/>
        <w:ind w:right="10" w:firstLine="696"/>
        <w:jc w:val="both"/>
        <w:rPr>
          <w:rFonts w:eastAsiaTheme="minorEastAsia"/>
          <w:color w:val="000000"/>
          <w:sz w:val="26"/>
          <w:szCs w:val="26"/>
        </w:rPr>
      </w:pPr>
      <w:r w:rsidRPr="00866879">
        <w:rPr>
          <w:rFonts w:eastAsiaTheme="minorEastAsia"/>
          <w:color w:val="000000"/>
          <w:sz w:val="26"/>
          <w:szCs w:val="26"/>
        </w:rPr>
        <w:t>Результатом административной процедуры является подготовленный ответ заявителю, содержащий информацию по всем поставленным в запросе вопросам либо мотивированный отказ в предоставлении муниципальной услуги.</w:t>
      </w:r>
    </w:p>
    <w:p w:rsidR="00E4202F" w:rsidRPr="00866879" w:rsidRDefault="00E4202F" w:rsidP="00E4202F">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Максимальный срок исполнения процедуры не должен превышать 10 дней с момента регистрации заявления.</w:t>
      </w:r>
    </w:p>
    <w:p w:rsidR="00E4202F" w:rsidRPr="00866879" w:rsidRDefault="00E4202F" w:rsidP="00CD27AD">
      <w:pPr>
        <w:widowControl w:val="0"/>
        <w:numPr>
          <w:ilvl w:val="0"/>
          <w:numId w:val="32"/>
        </w:numPr>
        <w:tabs>
          <w:tab w:val="left" w:pos="1282"/>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Предоставление результата услуги или отказ в предоставлении услуги.</w:t>
      </w:r>
    </w:p>
    <w:p w:rsidR="00E4202F" w:rsidRPr="00866879" w:rsidRDefault="00E4202F" w:rsidP="00E4202F">
      <w:pPr>
        <w:autoSpaceDE w:val="0"/>
        <w:autoSpaceDN w:val="0"/>
        <w:adjustRightInd w:val="0"/>
        <w:spacing w:line="322" w:lineRule="exact"/>
        <w:ind w:right="10" w:firstLine="706"/>
        <w:jc w:val="both"/>
        <w:rPr>
          <w:rFonts w:eastAsiaTheme="minorEastAsia"/>
          <w:color w:val="000000"/>
          <w:sz w:val="26"/>
          <w:szCs w:val="26"/>
        </w:rPr>
      </w:pPr>
      <w:r w:rsidRPr="00866879">
        <w:rPr>
          <w:rFonts w:eastAsiaTheme="minorEastAsia"/>
          <w:color w:val="000000"/>
          <w:sz w:val="26"/>
          <w:szCs w:val="26"/>
        </w:rPr>
        <w:t>Подготовленный ответ передается для регистрации и направления заявителю в установленном порядке.</w:t>
      </w:r>
    </w:p>
    <w:p w:rsidR="00E4202F" w:rsidRPr="00866879" w:rsidRDefault="00E4202F" w:rsidP="00E4202F">
      <w:pPr>
        <w:autoSpaceDE w:val="0"/>
        <w:autoSpaceDN w:val="0"/>
        <w:adjustRightInd w:val="0"/>
        <w:spacing w:line="322" w:lineRule="exact"/>
        <w:ind w:right="10" w:firstLine="715"/>
        <w:jc w:val="both"/>
        <w:rPr>
          <w:rFonts w:eastAsiaTheme="minorEastAsia"/>
          <w:color w:val="000000"/>
          <w:sz w:val="26"/>
          <w:szCs w:val="26"/>
        </w:rPr>
      </w:pPr>
      <w:r w:rsidRPr="00866879">
        <w:rPr>
          <w:rFonts w:eastAsiaTheme="minorEastAsia"/>
          <w:color w:val="000000"/>
          <w:sz w:val="26"/>
          <w:szCs w:val="26"/>
        </w:rPr>
        <w:t>Ответ в течение 1 рабочего дня после подписания регистрируется в установленном порядке и направляется заявителю в виде почтового отправления, а в случае, если заявитель самостоятельно определил иную форму получения, лично в управлении образования, образовательной организации или в электронной форме на адрес заявителя.</w:t>
      </w:r>
    </w:p>
    <w:p w:rsidR="00E4202F" w:rsidRPr="00866879" w:rsidRDefault="00E4202F" w:rsidP="00E4202F">
      <w:pPr>
        <w:autoSpaceDE w:val="0"/>
        <w:autoSpaceDN w:val="0"/>
        <w:adjustRightInd w:val="0"/>
        <w:spacing w:line="322" w:lineRule="exact"/>
        <w:ind w:right="5" w:firstLine="715"/>
        <w:jc w:val="both"/>
        <w:rPr>
          <w:rFonts w:eastAsiaTheme="minorEastAsia"/>
          <w:color w:val="000000"/>
          <w:sz w:val="26"/>
          <w:szCs w:val="26"/>
        </w:rPr>
      </w:pPr>
      <w:r w:rsidRPr="00866879">
        <w:rPr>
          <w:rFonts w:eastAsiaTheme="minorEastAsia"/>
          <w:color w:val="000000"/>
          <w:sz w:val="26"/>
          <w:szCs w:val="26"/>
        </w:rPr>
        <w:t>Фиксацией результата исполнения административного действия является регистрация ответа заявителю сотрудником управления образования, образовательной организации в журнале регистрации исходящих документов, а также отметка о дате выдачи или дате отправки ответа. Максимальный срок регистрации составляет 1 рабочий день.</w:t>
      </w:r>
    </w:p>
    <w:p w:rsidR="006C3345" w:rsidRPr="00866879" w:rsidRDefault="006C3345" w:rsidP="00CD27AD">
      <w:pPr>
        <w:widowControl w:val="0"/>
        <w:numPr>
          <w:ilvl w:val="0"/>
          <w:numId w:val="33"/>
        </w:numPr>
        <w:tabs>
          <w:tab w:val="left" w:pos="1397"/>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Родители (законные представители) вправе знакомиться с электронным дневником учащегося, а также электронным журналом успеваемости класса в части, непосредственно касающейся данного учащегося.</w:t>
      </w:r>
    </w:p>
    <w:p w:rsidR="00E4202F" w:rsidRPr="00866879" w:rsidRDefault="00E4202F" w:rsidP="006B10E2">
      <w:pPr>
        <w:autoSpaceDE w:val="0"/>
        <w:autoSpaceDN w:val="0"/>
        <w:adjustRightInd w:val="0"/>
        <w:spacing w:line="322" w:lineRule="exact"/>
        <w:ind w:right="5"/>
        <w:jc w:val="both"/>
        <w:rPr>
          <w:rFonts w:eastAsiaTheme="minorEastAsia"/>
          <w:color w:val="000000"/>
          <w:sz w:val="26"/>
          <w:szCs w:val="26"/>
        </w:rPr>
      </w:pPr>
    </w:p>
    <w:p w:rsidR="006C3345" w:rsidRPr="00866879" w:rsidRDefault="006C3345" w:rsidP="006B10E2">
      <w:pPr>
        <w:autoSpaceDE w:val="0"/>
        <w:autoSpaceDN w:val="0"/>
        <w:adjustRightInd w:val="0"/>
        <w:spacing w:before="91" w:line="317" w:lineRule="exact"/>
        <w:ind w:right="5"/>
        <w:jc w:val="center"/>
        <w:rPr>
          <w:rFonts w:eastAsiaTheme="minorEastAsia"/>
          <w:b/>
          <w:bCs/>
          <w:color w:val="000000"/>
          <w:sz w:val="26"/>
          <w:szCs w:val="26"/>
        </w:rPr>
      </w:pPr>
      <w:r w:rsidRPr="00866879">
        <w:rPr>
          <w:rFonts w:eastAsiaTheme="minorEastAsia"/>
          <w:b/>
          <w:bCs/>
          <w:color w:val="000000"/>
          <w:sz w:val="26"/>
          <w:szCs w:val="26"/>
        </w:rPr>
        <w:t xml:space="preserve">4. Формы </w:t>
      </w:r>
      <w:proofErr w:type="gramStart"/>
      <w:r w:rsidRPr="00866879">
        <w:rPr>
          <w:rFonts w:eastAsiaTheme="minorEastAsia"/>
          <w:b/>
          <w:bCs/>
          <w:color w:val="000000"/>
          <w:sz w:val="26"/>
          <w:szCs w:val="26"/>
        </w:rPr>
        <w:t>контроля за</w:t>
      </w:r>
      <w:proofErr w:type="gramEnd"/>
      <w:r w:rsidRPr="00866879">
        <w:rPr>
          <w:rFonts w:eastAsiaTheme="minorEastAsia"/>
          <w:b/>
          <w:bCs/>
          <w:color w:val="000000"/>
          <w:sz w:val="26"/>
          <w:szCs w:val="26"/>
        </w:rPr>
        <w:t xml:space="preserve"> исполнени</w:t>
      </w:r>
      <w:r w:rsidR="006B10E2">
        <w:rPr>
          <w:rFonts w:eastAsiaTheme="minorEastAsia"/>
          <w:b/>
          <w:bCs/>
          <w:color w:val="000000"/>
          <w:sz w:val="26"/>
          <w:szCs w:val="26"/>
        </w:rPr>
        <w:t>ем административного регламента</w:t>
      </w:r>
    </w:p>
    <w:p w:rsidR="006C3345" w:rsidRPr="00866879" w:rsidRDefault="006C3345" w:rsidP="00CD27AD">
      <w:pPr>
        <w:widowControl w:val="0"/>
        <w:numPr>
          <w:ilvl w:val="0"/>
          <w:numId w:val="34"/>
        </w:numPr>
        <w:tabs>
          <w:tab w:val="left" w:pos="1224"/>
        </w:tabs>
        <w:autoSpaceDE w:val="0"/>
        <w:autoSpaceDN w:val="0"/>
        <w:adjustRightInd w:val="0"/>
        <w:spacing w:line="317" w:lineRule="exact"/>
        <w:ind w:right="5"/>
        <w:jc w:val="both"/>
        <w:rPr>
          <w:rFonts w:eastAsiaTheme="minorEastAsia"/>
          <w:color w:val="000000"/>
          <w:sz w:val="26"/>
          <w:szCs w:val="26"/>
        </w:rPr>
      </w:pPr>
      <w:proofErr w:type="gramStart"/>
      <w:r w:rsidRPr="00866879">
        <w:rPr>
          <w:rFonts w:eastAsiaTheme="minorEastAsia"/>
          <w:color w:val="000000"/>
          <w:sz w:val="26"/>
          <w:szCs w:val="26"/>
        </w:rPr>
        <w:t>Контроль за</w:t>
      </w:r>
      <w:proofErr w:type="gramEnd"/>
      <w:r w:rsidRPr="00866879">
        <w:rPr>
          <w:rFonts w:eastAsiaTheme="minorEastAsia"/>
          <w:color w:val="000000"/>
          <w:sz w:val="26"/>
          <w:szCs w:val="26"/>
        </w:rPr>
        <w:t xml:space="preserve"> соблюдением положений настоящего Регламента, а также принятием решений при предоставлении услуги включает в себя проведение:</w:t>
      </w:r>
    </w:p>
    <w:p w:rsidR="006C3345" w:rsidRPr="00866879" w:rsidRDefault="006C3345" w:rsidP="006C3345">
      <w:pPr>
        <w:tabs>
          <w:tab w:val="left" w:pos="989"/>
        </w:tabs>
        <w:autoSpaceDE w:val="0"/>
        <w:autoSpaceDN w:val="0"/>
        <w:adjustRightInd w:val="0"/>
        <w:spacing w:line="317" w:lineRule="exact"/>
        <w:ind w:firstLine="725"/>
        <w:jc w:val="both"/>
        <w:rPr>
          <w:rFonts w:eastAsiaTheme="minorEastAsia"/>
          <w:color w:val="000000"/>
          <w:sz w:val="26"/>
          <w:szCs w:val="26"/>
        </w:rPr>
      </w:pPr>
      <w:r w:rsidRPr="00866879">
        <w:rPr>
          <w:rFonts w:eastAsiaTheme="minorEastAsia"/>
          <w:color w:val="000000"/>
          <w:sz w:val="26"/>
          <w:szCs w:val="26"/>
        </w:rPr>
        <w:t>-</w:t>
      </w:r>
      <w:r w:rsidRPr="00866879">
        <w:rPr>
          <w:rFonts w:eastAsiaTheme="minorEastAsia"/>
          <w:color w:val="000000"/>
          <w:sz w:val="26"/>
          <w:szCs w:val="26"/>
        </w:rPr>
        <w:tab/>
        <w:t>текущего контроля деятельности специалистов, ответственных за предоставление услуги;</w:t>
      </w:r>
    </w:p>
    <w:p w:rsidR="006C3345" w:rsidRPr="00866879" w:rsidRDefault="006C3345" w:rsidP="006C3345">
      <w:pPr>
        <w:tabs>
          <w:tab w:val="left" w:pos="1147"/>
        </w:tabs>
        <w:autoSpaceDE w:val="0"/>
        <w:autoSpaceDN w:val="0"/>
        <w:adjustRightInd w:val="0"/>
        <w:spacing w:line="317" w:lineRule="exact"/>
        <w:ind w:firstLine="725"/>
        <w:jc w:val="both"/>
        <w:rPr>
          <w:rFonts w:eastAsiaTheme="minorEastAsia"/>
          <w:color w:val="000000"/>
          <w:sz w:val="26"/>
          <w:szCs w:val="26"/>
        </w:rPr>
      </w:pPr>
      <w:r w:rsidRPr="00866879">
        <w:rPr>
          <w:rFonts w:eastAsiaTheme="minorEastAsia"/>
          <w:color w:val="000000"/>
          <w:sz w:val="26"/>
          <w:szCs w:val="26"/>
        </w:rPr>
        <w:lastRenderedPageBreak/>
        <w:t>-</w:t>
      </w:r>
      <w:r w:rsidRPr="00866879">
        <w:rPr>
          <w:rFonts w:eastAsiaTheme="minorEastAsia"/>
          <w:color w:val="000000"/>
          <w:sz w:val="26"/>
          <w:szCs w:val="26"/>
        </w:rPr>
        <w:tab/>
        <w:t>плановых и внеплановых проверок полноты и качества предоставления услуги.</w:t>
      </w:r>
    </w:p>
    <w:p w:rsidR="006C3345" w:rsidRPr="00866879" w:rsidRDefault="006C3345" w:rsidP="00CD27AD">
      <w:pPr>
        <w:widowControl w:val="0"/>
        <w:numPr>
          <w:ilvl w:val="0"/>
          <w:numId w:val="35"/>
        </w:numPr>
        <w:tabs>
          <w:tab w:val="left" w:pos="1224"/>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 xml:space="preserve">Текущий </w:t>
      </w:r>
      <w:proofErr w:type="gramStart"/>
      <w:r w:rsidRPr="00866879">
        <w:rPr>
          <w:rFonts w:eastAsiaTheme="minorEastAsia"/>
          <w:color w:val="000000"/>
          <w:sz w:val="26"/>
          <w:szCs w:val="26"/>
        </w:rPr>
        <w:t>контроль за</w:t>
      </w:r>
      <w:proofErr w:type="gramEnd"/>
      <w:r w:rsidRPr="00866879">
        <w:rPr>
          <w:rFonts w:eastAsiaTheme="minorEastAsia"/>
          <w:color w:val="000000"/>
          <w:sz w:val="26"/>
          <w:szCs w:val="26"/>
        </w:rPr>
        <w:t xml:space="preserve"> соблюдением и исполнением специалистами положений настоящего Регламента, а также принятием решений осуществляется ответственным за предоставление муниципальной услуги специалистом, начальником управления образования. Для текущего контроля используются устная и письменная информация специалистов, начальника управления образования, книги учета соответствующих документов.</w:t>
      </w:r>
    </w:p>
    <w:p w:rsidR="006C3345" w:rsidRPr="00866879" w:rsidRDefault="006C3345" w:rsidP="00CD27AD">
      <w:pPr>
        <w:widowControl w:val="0"/>
        <w:numPr>
          <w:ilvl w:val="0"/>
          <w:numId w:val="36"/>
        </w:numPr>
        <w:tabs>
          <w:tab w:val="left" w:pos="1363"/>
        </w:tabs>
        <w:autoSpaceDE w:val="0"/>
        <w:autoSpaceDN w:val="0"/>
        <w:adjustRightInd w:val="0"/>
        <w:spacing w:line="322" w:lineRule="exact"/>
        <w:jc w:val="both"/>
        <w:rPr>
          <w:rFonts w:eastAsiaTheme="minorEastAsia"/>
          <w:color w:val="000000"/>
          <w:sz w:val="26"/>
          <w:szCs w:val="26"/>
        </w:rPr>
      </w:pPr>
      <w:proofErr w:type="gramStart"/>
      <w:r w:rsidRPr="00866879">
        <w:rPr>
          <w:rFonts w:eastAsiaTheme="minorEastAsia"/>
          <w:color w:val="000000"/>
          <w:sz w:val="26"/>
          <w:szCs w:val="26"/>
        </w:rPr>
        <w:t>Контроль за</w:t>
      </w:r>
      <w:proofErr w:type="gramEnd"/>
      <w:r w:rsidRPr="00866879">
        <w:rPr>
          <w:rFonts w:eastAsiaTheme="minorEastAsia"/>
          <w:color w:val="000000"/>
          <w:sz w:val="26"/>
          <w:szCs w:val="26"/>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 образования, образовательной организации.</w:t>
      </w:r>
    </w:p>
    <w:p w:rsidR="006C3345" w:rsidRPr="00866879" w:rsidRDefault="006C3345" w:rsidP="006C3345">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Результаты проверок оформляются в виде акта, в котором отмечаются выявленные недостатки и предложения по их устранению.</w:t>
      </w:r>
    </w:p>
    <w:p w:rsidR="006C3345" w:rsidRPr="00866879" w:rsidRDefault="006C3345" w:rsidP="00CD27AD">
      <w:pPr>
        <w:widowControl w:val="0"/>
        <w:numPr>
          <w:ilvl w:val="0"/>
          <w:numId w:val="37"/>
        </w:numPr>
        <w:tabs>
          <w:tab w:val="left" w:pos="1363"/>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По результатам проведения проверок, в случае выявления нарушений прав заявителей, положений настоящего Регламента, иных нормативных правовых актов руководителем управления образования, образовательной организации осуществляется привлечение виновных лиц к ответственности в соответствии с законодательством Российской Федерации.</w:t>
      </w:r>
    </w:p>
    <w:p w:rsidR="00E4202F" w:rsidRPr="00866879" w:rsidRDefault="00E4202F" w:rsidP="00E4202F">
      <w:pPr>
        <w:tabs>
          <w:tab w:val="left" w:pos="874"/>
        </w:tabs>
        <w:autoSpaceDE w:val="0"/>
        <w:autoSpaceDN w:val="0"/>
        <w:adjustRightInd w:val="0"/>
        <w:spacing w:line="322" w:lineRule="exact"/>
        <w:ind w:left="715"/>
        <w:jc w:val="both"/>
        <w:rPr>
          <w:rFonts w:eastAsiaTheme="minorEastAsia"/>
          <w:color w:val="000000"/>
          <w:sz w:val="26"/>
          <w:szCs w:val="26"/>
        </w:rPr>
      </w:pPr>
    </w:p>
    <w:p w:rsidR="006C3345" w:rsidRPr="00866879" w:rsidRDefault="006C3345" w:rsidP="006C3345">
      <w:pPr>
        <w:autoSpaceDE w:val="0"/>
        <w:autoSpaceDN w:val="0"/>
        <w:adjustRightInd w:val="0"/>
        <w:spacing w:before="82" w:line="322" w:lineRule="exact"/>
        <w:ind w:left="427"/>
        <w:jc w:val="center"/>
        <w:rPr>
          <w:rFonts w:eastAsiaTheme="minorEastAsia"/>
          <w:b/>
          <w:bCs/>
          <w:color w:val="000000"/>
          <w:sz w:val="26"/>
          <w:szCs w:val="26"/>
        </w:rPr>
      </w:pPr>
      <w:r w:rsidRPr="00866879">
        <w:rPr>
          <w:rFonts w:eastAsiaTheme="minorEastAsia"/>
          <w:b/>
          <w:bCs/>
          <w:color w:val="000000"/>
          <w:sz w:val="26"/>
          <w:szCs w:val="26"/>
        </w:rPr>
        <w:t>5. Досудебный (внесудебный) порядок обжалования решений, действий (бездействий) органа, представляющего муниципальную услугу, а также должностных лиц, муниципальных служащих при предоставлении муниципальной услуги</w:t>
      </w:r>
    </w:p>
    <w:p w:rsidR="006C3345" w:rsidRPr="00866879" w:rsidRDefault="006C3345" w:rsidP="006C3345">
      <w:pPr>
        <w:autoSpaceDE w:val="0"/>
        <w:autoSpaceDN w:val="0"/>
        <w:adjustRightInd w:val="0"/>
        <w:spacing w:before="82" w:line="322" w:lineRule="exact"/>
        <w:ind w:left="427"/>
        <w:rPr>
          <w:rFonts w:eastAsiaTheme="minorEastAsia"/>
          <w:b/>
          <w:bCs/>
          <w:color w:val="000000"/>
          <w:sz w:val="26"/>
          <w:szCs w:val="26"/>
        </w:rPr>
      </w:pPr>
    </w:p>
    <w:p w:rsidR="006C3345" w:rsidRPr="00866879" w:rsidRDefault="006C3345" w:rsidP="00CD27AD">
      <w:pPr>
        <w:widowControl w:val="0"/>
        <w:numPr>
          <w:ilvl w:val="0"/>
          <w:numId w:val="38"/>
        </w:numPr>
        <w:tabs>
          <w:tab w:val="left" w:pos="1301"/>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Заявитель вправе обжаловать действия (бездействие), решения должностных лиц управления образования или образовательной организации в досудебном и судебном порядке.</w:t>
      </w:r>
    </w:p>
    <w:p w:rsidR="006C3345" w:rsidRPr="00866879" w:rsidRDefault="006C3345" w:rsidP="00CD27AD">
      <w:pPr>
        <w:widowControl w:val="0"/>
        <w:numPr>
          <w:ilvl w:val="0"/>
          <w:numId w:val="39"/>
        </w:numPr>
        <w:tabs>
          <w:tab w:val="left" w:pos="1411"/>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Предмет досудебного (внесудебного) обжалования заявителем решений и действий (бездействия) управления образования (образовательной организации), должностного лица управления образования (образовательной организации):</w:t>
      </w:r>
    </w:p>
    <w:p w:rsidR="006C3345" w:rsidRPr="00866879" w:rsidRDefault="006C3345" w:rsidP="006C3345">
      <w:pPr>
        <w:autoSpaceDE w:val="0"/>
        <w:autoSpaceDN w:val="0"/>
        <w:adjustRightInd w:val="0"/>
        <w:spacing w:line="322" w:lineRule="exact"/>
        <w:ind w:firstLine="701"/>
        <w:jc w:val="both"/>
        <w:rPr>
          <w:rFonts w:eastAsiaTheme="minorEastAsia"/>
          <w:color w:val="000000"/>
          <w:sz w:val="26"/>
          <w:szCs w:val="26"/>
        </w:rPr>
      </w:pPr>
      <w:r w:rsidRPr="00866879">
        <w:rPr>
          <w:rFonts w:eastAsiaTheme="minorEastAsia"/>
          <w:color w:val="000000"/>
          <w:sz w:val="26"/>
          <w:szCs w:val="26"/>
        </w:rPr>
        <w:t>Заявитель может обратиться с жалобой, в том числе в следующих случаях:</w:t>
      </w:r>
    </w:p>
    <w:p w:rsidR="006C3345" w:rsidRPr="00866879" w:rsidRDefault="006C3345" w:rsidP="00CD27AD">
      <w:pPr>
        <w:widowControl w:val="0"/>
        <w:numPr>
          <w:ilvl w:val="0"/>
          <w:numId w:val="40"/>
        </w:numPr>
        <w:tabs>
          <w:tab w:val="left" w:pos="1013"/>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нарушение срока регистрации запроса заявителя о предоставлении муниципальной услуги;</w:t>
      </w:r>
    </w:p>
    <w:p w:rsidR="006C3345" w:rsidRPr="00866879" w:rsidRDefault="006C3345" w:rsidP="00CD27AD">
      <w:pPr>
        <w:widowControl w:val="0"/>
        <w:numPr>
          <w:ilvl w:val="0"/>
          <w:numId w:val="41"/>
        </w:numPr>
        <w:tabs>
          <w:tab w:val="left" w:pos="1018"/>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нарушение срока предоставления муниципальной услуги;</w:t>
      </w:r>
    </w:p>
    <w:p w:rsidR="006C3345" w:rsidRPr="00866879" w:rsidRDefault="006C3345" w:rsidP="006C3345">
      <w:pPr>
        <w:tabs>
          <w:tab w:val="left" w:pos="1243"/>
        </w:tabs>
        <w:autoSpaceDE w:val="0"/>
        <w:autoSpaceDN w:val="0"/>
        <w:adjustRightInd w:val="0"/>
        <w:spacing w:line="322" w:lineRule="exact"/>
        <w:ind w:firstLine="715"/>
        <w:jc w:val="both"/>
        <w:rPr>
          <w:rFonts w:eastAsiaTheme="minorEastAsia"/>
          <w:color w:val="000000"/>
          <w:sz w:val="26"/>
          <w:szCs w:val="26"/>
        </w:rPr>
      </w:pPr>
      <w:r w:rsidRPr="00866879">
        <w:rPr>
          <w:rFonts w:eastAsiaTheme="minorEastAsia"/>
          <w:color w:val="000000"/>
          <w:sz w:val="26"/>
          <w:szCs w:val="26"/>
        </w:rPr>
        <w:t>3)</w:t>
      </w:r>
      <w:r w:rsidRPr="00866879">
        <w:rPr>
          <w:rFonts w:eastAsiaTheme="minorEastAsia"/>
          <w:color w:val="000000"/>
          <w:sz w:val="26"/>
          <w:szCs w:val="26"/>
        </w:rPr>
        <w:tab/>
        <w:t>требование у заявителя документов, не предусмотренных</w:t>
      </w:r>
      <w:r w:rsidRPr="00866879">
        <w:rPr>
          <w:rFonts w:eastAsiaTheme="minorEastAsia"/>
          <w:color w:val="000000"/>
          <w:sz w:val="26"/>
          <w:szCs w:val="26"/>
        </w:rPr>
        <w:br/>
        <w:t>нормативными правовыми актами Российской Федерации, муниципальными</w:t>
      </w:r>
      <w:r w:rsidRPr="00866879">
        <w:rPr>
          <w:rFonts w:eastAsiaTheme="minorEastAsia"/>
          <w:color w:val="000000"/>
          <w:sz w:val="26"/>
          <w:szCs w:val="26"/>
        </w:rPr>
        <w:br/>
        <w:t>правовыми актами для предоставления муниципальной услуги;</w:t>
      </w:r>
    </w:p>
    <w:p w:rsidR="006C3345" w:rsidRPr="00866879" w:rsidRDefault="006C3345" w:rsidP="00CD27AD">
      <w:pPr>
        <w:widowControl w:val="0"/>
        <w:numPr>
          <w:ilvl w:val="0"/>
          <w:numId w:val="42"/>
        </w:numPr>
        <w:tabs>
          <w:tab w:val="left" w:pos="1027"/>
        </w:tabs>
        <w:autoSpaceDE w:val="0"/>
        <w:autoSpaceDN w:val="0"/>
        <w:adjustRightInd w:val="0"/>
        <w:spacing w:before="5" w:line="322" w:lineRule="exact"/>
        <w:jc w:val="both"/>
        <w:rPr>
          <w:rFonts w:eastAsiaTheme="minorEastAsia"/>
          <w:color w:val="000000"/>
          <w:sz w:val="26"/>
          <w:szCs w:val="26"/>
        </w:rPr>
      </w:pPr>
      <w:r w:rsidRPr="00866879">
        <w:rPr>
          <w:rFonts w:eastAsiaTheme="minorEastAsia"/>
          <w:color w:val="000000"/>
          <w:sz w:val="26"/>
          <w:szCs w:val="26"/>
        </w:rPr>
        <w:t xml:space="preserve">отказ в приеме документов, предоставление которых предусмотрено нормативными </w:t>
      </w:r>
      <w:r w:rsidRPr="00866879">
        <w:rPr>
          <w:rFonts w:eastAsiaTheme="minorEastAsia"/>
          <w:color w:val="000000"/>
          <w:sz w:val="26"/>
          <w:szCs w:val="26"/>
        </w:rPr>
        <w:lastRenderedPageBreak/>
        <w:t>правовыми актами Российской Федерации, муниципальными правовыми актами для предоставления муниципальной услуги, у заявителя;</w:t>
      </w:r>
    </w:p>
    <w:p w:rsidR="006C3345" w:rsidRPr="00866879" w:rsidRDefault="006C3345" w:rsidP="00CD27AD">
      <w:pPr>
        <w:widowControl w:val="0"/>
        <w:numPr>
          <w:ilvl w:val="0"/>
          <w:numId w:val="42"/>
        </w:numPr>
        <w:tabs>
          <w:tab w:val="left" w:pos="1027"/>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6C3345" w:rsidRPr="00866879" w:rsidRDefault="006C3345" w:rsidP="00CD27AD">
      <w:pPr>
        <w:widowControl w:val="0"/>
        <w:numPr>
          <w:ilvl w:val="0"/>
          <w:numId w:val="43"/>
        </w:numPr>
        <w:tabs>
          <w:tab w:val="left" w:pos="1157"/>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6C3345" w:rsidRPr="00866879" w:rsidRDefault="006C3345" w:rsidP="00CD27AD">
      <w:pPr>
        <w:widowControl w:val="0"/>
        <w:numPr>
          <w:ilvl w:val="0"/>
          <w:numId w:val="43"/>
        </w:numPr>
        <w:tabs>
          <w:tab w:val="left" w:pos="1157"/>
        </w:tabs>
        <w:autoSpaceDE w:val="0"/>
        <w:autoSpaceDN w:val="0"/>
        <w:adjustRightInd w:val="0"/>
        <w:spacing w:line="322" w:lineRule="exact"/>
        <w:jc w:val="both"/>
        <w:rPr>
          <w:rFonts w:eastAsiaTheme="minorEastAsia"/>
          <w:color w:val="000000"/>
          <w:sz w:val="26"/>
          <w:szCs w:val="26"/>
        </w:rPr>
      </w:pPr>
      <w:proofErr w:type="gramStart"/>
      <w:r w:rsidRPr="00866879">
        <w:rPr>
          <w:rFonts w:eastAsiaTheme="minorEastAsia"/>
          <w:color w:val="000000"/>
          <w:sz w:val="26"/>
          <w:szCs w:val="26"/>
        </w:rPr>
        <w:t>отказ управления образования (образовательно</w:t>
      </w:r>
      <w:r w:rsidR="00DE79ED" w:rsidRPr="00866879">
        <w:rPr>
          <w:rFonts w:eastAsiaTheme="minorEastAsia"/>
          <w:color w:val="000000"/>
          <w:sz w:val="26"/>
          <w:szCs w:val="26"/>
        </w:rPr>
        <w:t>й организации</w:t>
      </w:r>
      <w:r w:rsidRPr="00866879">
        <w:rPr>
          <w:rFonts w:eastAsiaTheme="minorEastAsia"/>
          <w:color w:val="000000"/>
          <w:sz w:val="26"/>
          <w:szCs w:val="26"/>
        </w:rPr>
        <w:t>), должностного лица управления образования (образовательно</w:t>
      </w:r>
      <w:r w:rsidR="00DE79ED" w:rsidRPr="00866879">
        <w:rPr>
          <w:rFonts w:eastAsiaTheme="minorEastAsia"/>
          <w:color w:val="000000"/>
          <w:sz w:val="26"/>
          <w:szCs w:val="26"/>
        </w:rPr>
        <w:t>й организации</w:t>
      </w:r>
      <w:r w:rsidRPr="00866879">
        <w:rPr>
          <w:rFonts w:eastAsiaTheme="minorEastAsia"/>
          <w:color w:val="000000"/>
          <w:sz w:val="26"/>
          <w:szCs w:val="26"/>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3345" w:rsidRPr="00866879" w:rsidRDefault="006C3345" w:rsidP="006C3345">
      <w:pPr>
        <w:autoSpaceDE w:val="0"/>
        <w:autoSpaceDN w:val="0"/>
        <w:adjustRightInd w:val="0"/>
        <w:spacing w:line="322" w:lineRule="exact"/>
        <w:ind w:firstLine="715"/>
        <w:jc w:val="both"/>
        <w:rPr>
          <w:rFonts w:eastAsiaTheme="minorEastAsia"/>
          <w:color w:val="000000"/>
          <w:sz w:val="26"/>
          <w:szCs w:val="26"/>
        </w:rPr>
      </w:pPr>
      <w:r w:rsidRPr="00866879">
        <w:rPr>
          <w:rFonts w:eastAsiaTheme="minorEastAsia"/>
          <w:color w:val="000000"/>
          <w:sz w:val="26"/>
          <w:szCs w:val="26"/>
        </w:rPr>
        <w:t>5.3. Исчерпывающий перечень случаев, в которых ответ на жалобу не дается:</w:t>
      </w:r>
    </w:p>
    <w:p w:rsidR="006C3345" w:rsidRPr="00866879" w:rsidRDefault="006C3345" w:rsidP="00CD27AD">
      <w:pPr>
        <w:widowControl w:val="0"/>
        <w:numPr>
          <w:ilvl w:val="0"/>
          <w:numId w:val="44"/>
        </w:numPr>
        <w:tabs>
          <w:tab w:val="left" w:pos="1416"/>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 xml:space="preserve">В случае если в жалобе не </w:t>
      </w:r>
      <w:proofErr w:type="gramStart"/>
      <w:r w:rsidRPr="00866879">
        <w:rPr>
          <w:rFonts w:eastAsiaTheme="minorEastAsia"/>
          <w:color w:val="000000"/>
          <w:sz w:val="26"/>
          <w:szCs w:val="26"/>
        </w:rPr>
        <w:t>указаны</w:t>
      </w:r>
      <w:proofErr w:type="gramEnd"/>
      <w:r w:rsidRPr="00866879">
        <w:rPr>
          <w:rFonts w:eastAsiaTheme="minorEastAsia"/>
          <w:color w:val="000000"/>
          <w:sz w:val="26"/>
          <w:szCs w:val="26"/>
        </w:rPr>
        <w:t xml:space="preserve">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3345" w:rsidRPr="00866879" w:rsidRDefault="006C3345" w:rsidP="00CD27AD">
      <w:pPr>
        <w:widowControl w:val="0"/>
        <w:numPr>
          <w:ilvl w:val="0"/>
          <w:numId w:val="44"/>
        </w:numPr>
        <w:tabs>
          <w:tab w:val="left" w:pos="1416"/>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C3345" w:rsidRPr="00866879" w:rsidRDefault="006C3345" w:rsidP="00CD27AD">
      <w:pPr>
        <w:widowControl w:val="0"/>
        <w:numPr>
          <w:ilvl w:val="0"/>
          <w:numId w:val="44"/>
        </w:numPr>
        <w:tabs>
          <w:tab w:val="left" w:pos="141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C3345" w:rsidRPr="00866879" w:rsidRDefault="006C3345" w:rsidP="00CD27AD">
      <w:pPr>
        <w:widowControl w:val="0"/>
        <w:numPr>
          <w:ilvl w:val="0"/>
          <w:numId w:val="44"/>
        </w:numPr>
        <w:tabs>
          <w:tab w:val="left" w:pos="141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В случае</w:t>
      </w:r>
      <w:proofErr w:type="gramStart"/>
      <w:r w:rsidRPr="00866879">
        <w:rPr>
          <w:rFonts w:eastAsiaTheme="minorEastAsia"/>
          <w:color w:val="000000"/>
          <w:sz w:val="26"/>
          <w:szCs w:val="26"/>
        </w:rPr>
        <w:t>,</w:t>
      </w:r>
      <w:proofErr w:type="gramEnd"/>
      <w:r w:rsidRPr="00866879">
        <w:rPr>
          <w:rFonts w:eastAsiaTheme="minorEastAsia"/>
          <w:color w:val="000000"/>
          <w:sz w:val="26"/>
          <w:szCs w:val="26"/>
        </w:rPr>
        <w:t xml:space="preserve"> если текст письменной жалобы не поддается прочтению, ответ на жалобу не дается и она не подлежит направлению на рассмотрение в образовательное учреждение,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C3345" w:rsidRPr="00866879" w:rsidRDefault="006C3345" w:rsidP="00CD27AD">
      <w:pPr>
        <w:widowControl w:val="0"/>
        <w:numPr>
          <w:ilvl w:val="0"/>
          <w:numId w:val="44"/>
        </w:numPr>
        <w:tabs>
          <w:tab w:val="left" w:pos="1416"/>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В случае</w:t>
      </w:r>
      <w:proofErr w:type="gramStart"/>
      <w:r w:rsidRPr="00866879">
        <w:rPr>
          <w:rFonts w:eastAsiaTheme="minorEastAsia"/>
          <w:color w:val="000000"/>
          <w:sz w:val="26"/>
          <w:szCs w:val="26"/>
        </w:rPr>
        <w:t>,</w:t>
      </w:r>
      <w:proofErr w:type="gramEnd"/>
      <w:r w:rsidRPr="00866879">
        <w:rPr>
          <w:rFonts w:eastAsiaTheme="minorEastAsia"/>
          <w:color w:val="000000"/>
          <w:sz w:val="26"/>
          <w:szCs w:val="26"/>
        </w:rPr>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образовательное учреждение. О данном решении уведомляется гражданин, направивший жалобу.</w:t>
      </w:r>
    </w:p>
    <w:p w:rsidR="006C3345" w:rsidRPr="00866879" w:rsidRDefault="006C3345" w:rsidP="00CD27AD">
      <w:pPr>
        <w:widowControl w:val="0"/>
        <w:numPr>
          <w:ilvl w:val="0"/>
          <w:numId w:val="44"/>
        </w:numPr>
        <w:tabs>
          <w:tab w:val="left" w:pos="1416"/>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 xml:space="preserve"> В случае</w:t>
      </w:r>
      <w:proofErr w:type="gramStart"/>
      <w:r w:rsidRPr="00866879">
        <w:rPr>
          <w:rFonts w:eastAsiaTheme="minorEastAsia"/>
          <w:color w:val="000000"/>
          <w:sz w:val="26"/>
          <w:szCs w:val="26"/>
        </w:rPr>
        <w:t>,</w:t>
      </w:r>
      <w:proofErr w:type="gramEnd"/>
      <w:r w:rsidRPr="00866879">
        <w:rPr>
          <w:rFonts w:eastAsiaTheme="minorEastAsia"/>
          <w:color w:val="000000"/>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w:t>
      </w:r>
      <w:r w:rsidRPr="00866879">
        <w:rPr>
          <w:rFonts w:eastAsiaTheme="minorEastAsia"/>
          <w:color w:val="000000"/>
          <w:sz w:val="26"/>
          <w:szCs w:val="26"/>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6C3345" w:rsidRPr="00866879" w:rsidRDefault="006C3345" w:rsidP="006C3345">
      <w:pPr>
        <w:autoSpaceDE w:val="0"/>
        <w:autoSpaceDN w:val="0"/>
        <w:adjustRightInd w:val="0"/>
        <w:spacing w:line="322" w:lineRule="exact"/>
        <w:ind w:right="10" w:firstLine="715"/>
        <w:jc w:val="both"/>
        <w:rPr>
          <w:rFonts w:eastAsiaTheme="minorEastAsia"/>
          <w:color w:val="000000"/>
          <w:sz w:val="26"/>
          <w:szCs w:val="26"/>
        </w:rPr>
      </w:pPr>
      <w:r w:rsidRPr="00866879">
        <w:rPr>
          <w:rFonts w:eastAsiaTheme="minorEastAsia"/>
          <w:color w:val="000000"/>
          <w:sz w:val="26"/>
          <w:szCs w:val="26"/>
        </w:rPr>
        <w:t>5.3.7. В случае</w:t>
      </w:r>
      <w:proofErr w:type="gramStart"/>
      <w:r w:rsidRPr="00866879">
        <w:rPr>
          <w:rFonts w:eastAsiaTheme="minorEastAsia"/>
          <w:color w:val="000000"/>
          <w:sz w:val="26"/>
          <w:szCs w:val="26"/>
        </w:rPr>
        <w:t>,</w:t>
      </w:r>
      <w:proofErr w:type="gramEnd"/>
      <w:r w:rsidRPr="00866879">
        <w:rPr>
          <w:rFonts w:eastAsiaTheme="minorEastAsia"/>
          <w:color w:val="000000"/>
          <w:sz w:val="26"/>
          <w:szCs w:val="26"/>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6C3345" w:rsidRPr="00866879" w:rsidRDefault="006C3345" w:rsidP="00CD27AD">
      <w:pPr>
        <w:widowControl w:val="0"/>
        <w:numPr>
          <w:ilvl w:val="0"/>
          <w:numId w:val="45"/>
        </w:numPr>
        <w:tabs>
          <w:tab w:val="left" w:pos="1416"/>
        </w:tabs>
        <w:autoSpaceDE w:val="0"/>
        <w:autoSpaceDN w:val="0"/>
        <w:adjustRightInd w:val="0"/>
        <w:spacing w:line="322" w:lineRule="exact"/>
        <w:ind w:right="5"/>
        <w:jc w:val="both"/>
        <w:rPr>
          <w:rFonts w:eastAsiaTheme="minorEastAsia"/>
          <w:color w:val="000000"/>
          <w:sz w:val="26"/>
          <w:szCs w:val="26"/>
        </w:rPr>
      </w:pPr>
      <w:r w:rsidRPr="00866879">
        <w:rPr>
          <w:rFonts w:eastAsiaTheme="minorEastAsia"/>
          <w:color w:val="000000"/>
          <w:sz w:val="26"/>
          <w:szCs w:val="26"/>
        </w:rPr>
        <w:t>Жалоба подается в письменной форме на бумажном носителе, в электронной форме в управление образования, образовательн</w:t>
      </w:r>
      <w:r w:rsidR="00DE79ED" w:rsidRPr="00866879">
        <w:rPr>
          <w:rFonts w:eastAsiaTheme="minorEastAsia"/>
          <w:color w:val="000000"/>
          <w:sz w:val="26"/>
          <w:szCs w:val="26"/>
        </w:rPr>
        <w:t>ую организацию</w:t>
      </w:r>
      <w:r w:rsidRPr="00866879">
        <w:rPr>
          <w:rFonts w:eastAsiaTheme="minorEastAsia"/>
          <w:color w:val="000000"/>
          <w:sz w:val="26"/>
          <w:szCs w:val="26"/>
        </w:rPr>
        <w:t>. Жалобы на решения, действия (бездействие) специалистов образовательно</w:t>
      </w:r>
      <w:r w:rsidR="00DE79ED" w:rsidRPr="00866879">
        <w:rPr>
          <w:rFonts w:eastAsiaTheme="minorEastAsia"/>
          <w:color w:val="000000"/>
          <w:sz w:val="26"/>
          <w:szCs w:val="26"/>
        </w:rPr>
        <w:t>й</w:t>
      </w:r>
      <w:r w:rsidR="00EC0383" w:rsidRPr="00866879">
        <w:rPr>
          <w:rFonts w:eastAsiaTheme="minorEastAsia"/>
          <w:color w:val="000000"/>
          <w:sz w:val="26"/>
          <w:szCs w:val="26"/>
        </w:rPr>
        <w:t xml:space="preserve"> </w:t>
      </w:r>
      <w:r w:rsidR="00DE79ED" w:rsidRPr="00866879">
        <w:rPr>
          <w:rFonts w:eastAsiaTheme="minorEastAsia"/>
          <w:color w:val="000000"/>
          <w:sz w:val="26"/>
          <w:szCs w:val="26"/>
        </w:rPr>
        <w:t>организации</w:t>
      </w:r>
      <w:r w:rsidRPr="00866879">
        <w:rPr>
          <w:rFonts w:eastAsiaTheme="minorEastAsia"/>
          <w:color w:val="000000"/>
          <w:sz w:val="26"/>
          <w:szCs w:val="26"/>
        </w:rPr>
        <w:t xml:space="preserve"> подаются руководителю </w:t>
      </w:r>
      <w:r w:rsidR="00DE79ED" w:rsidRPr="00866879">
        <w:rPr>
          <w:rFonts w:eastAsiaTheme="minorEastAsia"/>
          <w:color w:val="000000"/>
          <w:sz w:val="26"/>
          <w:szCs w:val="26"/>
        </w:rPr>
        <w:t>организации</w:t>
      </w:r>
      <w:r w:rsidRPr="00866879">
        <w:rPr>
          <w:rFonts w:eastAsiaTheme="minorEastAsia"/>
          <w:color w:val="000000"/>
          <w:sz w:val="26"/>
          <w:szCs w:val="26"/>
        </w:rPr>
        <w:t xml:space="preserve">, начальнику управления образования, заместителю главы </w:t>
      </w:r>
      <w:r w:rsidR="00DE79ED" w:rsidRPr="00866879">
        <w:rPr>
          <w:rFonts w:eastAsiaTheme="minorEastAsia"/>
          <w:color w:val="000000"/>
          <w:sz w:val="26"/>
          <w:szCs w:val="26"/>
        </w:rPr>
        <w:t>Юргинского</w:t>
      </w:r>
      <w:r w:rsidRPr="00866879">
        <w:rPr>
          <w:rFonts w:eastAsiaTheme="minorEastAsia"/>
          <w:color w:val="000000"/>
          <w:sz w:val="26"/>
          <w:szCs w:val="26"/>
        </w:rPr>
        <w:t xml:space="preserve"> муниципального округа по социальным вопросам. Жалобы на решения, действия (бездействие) руководителя образовательно</w:t>
      </w:r>
      <w:r w:rsidR="00DE79ED" w:rsidRPr="00866879">
        <w:rPr>
          <w:rFonts w:eastAsiaTheme="minorEastAsia"/>
          <w:color w:val="000000"/>
          <w:sz w:val="26"/>
          <w:szCs w:val="26"/>
        </w:rPr>
        <w:t>й организации</w:t>
      </w:r>
      <w:r w:rsidRPr="00866879">
        <w:rPr>
          <w:rFonts w:eastAsiaTheme="minorEastAsia"/>
          <w:color w:val="000000"/>
          <w:sz w:val="26"/>
          <w:szCs w:val="26"/>
        </w:rPr>
        <w:t xml:space="preserve"> направляются начальнику управления образования, заместителю главы </w:t>
      </w:r>
      <w:r w:rsidR="00DE79ED" w:rsidRPr="00866879">
        <w:rPr>
          <w:rFonts w:eastAsiaTheme="minorEastAsia"/>
          <w:color w:val="000000"/>
          <w:sz w:val="26"/>
          <w:szCs w:val="26"/>
        </w:rPr>
        <w:t>Юргинского</w:t>
      </w:r>
      <w:r w:rsidRPr="00866879">
        <w:rPr>
          <w:rFonts w:eastAsiaTheme="minorEastAsia"/>
          <w:color w:val="000000"/>
          <w:sz w:val="26"/>
          <w:szCs w:val="26"/>
        </w:rPr>
        <w:t xml:space="preserve"> муниципального округа по социальным вопросам, главе округа. Жалобы на решения, действия (бездействие) начальника управления образования подается заместителю главы </w:t>
      </w:r>
      <w:r w:rsidR="00DE79ED" w:rsidRPr="00866879">
        <w:rPr>
          <w:rFonts w:eastAsiaTheme="minorEastAsia"/>
          <w:color w:val="000000"/>
          <w:sz w:val="26"/>
          <w:szCs w:val="26"/>
        </w:rPr>
        <w:t>Юргинского</w:t>
      </w:r>
      <w:r w:rsidRPr="00866879">
        <w:rPr>
          <w:rFonts w:eastAsiaTheme="minorEastAsia"/>
          <w:color w:val="000000"/>
          <w:sz w:val="26"/>
          <w:szCs w:val="26"/>
        </w:rPr>
        <w:t xml:space="preserve"> муниципального  округа  по социальным вопросам, главе округа.</w:t>
      </w:r>
    </w:p>
    <w:p w:rsidR="006C3345" w:rsidRPr="00866879" w:rsidRDefault="006C3345" w:rsidP="00CD27AD">
      <w:pPr>
        <w:widowControl w:val="0"/>
        <w:numPr>
          <w:ilvl w:val="0"/>
          <w:numId w:val="45"/>
        </w:numPr>
        <w:tabs>
          <w:tab w:val="left" w:pos="1416"/>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DE79ED" w:rsidRPr="00866879">
        <w:rPr>
          <w:rFonts w:eastAsiaTheme="minorEastAsia"/>
          <w:color w:val="000000"/>
          <w:sz w:val="26"/>
          <w:szCs w:val="26"/>
        </w:rPr>
        <w:t xml:space="preserve">Юргинского </w:t>
      </w:r>
      <w:r w:rsidRPr="00866879">
        <w:rPr>
          <w:rFonts w:eastAsiaTheme="minorEastAsia"/>
          <w:color w:val="000000"/>
          <w:sz w:val="26"/>
          <w:szCs w:val="26"/>
        </w:rPr>
        <w:t xml:space="preserve">муниципального округа </w:t>
      </w:r>
      <w:hyperlink r:id="rId22" w:history="1">
        <w:r w:rsidR="00DE79ED" w:rsidRPr="00866879">
          <w:rPr>
            <w:rStyle w:val="a3"/>
            <w:rFonts w:eastAsiaTheme="minorEastAsia"/>
            <w:sz w:val="26"/>
            <w:szCs w:val="26"/>
          </w:rPr>
          <w:t xml:space="preserve">(http://yurgregion.ru), </w:t>
        </w:r>
      </w:hyperlink>
      <w:r w:rsidRPr="00866879">
        <w:rPr>
          <w:rFonts w:eastAsiaTheme="minorEastAsia"/>
          <w:color w:val="000000"/>
          <w:sz w:val="26"/>
          <w:szCs w:val="26"/>
        </w:rPr>
        <w:t>Единого портала государственных и муниципальных услуг</w:t>
      </w:r>
      <w:hyperlink r:id="rId23" w:history="1">
        <w:r w:rsidRPr="00866879">
          <w:rPr>
            <w:rFonts w:eastAsiaTheme="minorEastAsia"/>
            <w:sz w:val="26"/>
            <w:szCs w:val="26"/>
          </w:rPr>
          <w:t xml:space="preserve">  (</w:t>
        </w:r>
        <w:r w:rsidRPr="00866879">
          <w:rPr>
            <w:rFonts w:eastAsiaTheme="minorEastAsia"/>
            <w:sz w:val="26"/>
            <w:szCs w:val="26"/>
            <w:lang w:val="en-US"/>
          </w:rPr>
          <w:t>gosuslugi</w:t>
        </w:r>
        <w:r w:rsidRPr="00866879">
          <w:rPr>
            <w:rFonts w:eastAsiaTheme="minorEastAsia"/>
            <w:sz w:val="26"/>
            <w:szCs w:val="26"/>
          </w:rPr>
          <w:t>.</w:t>
        </w:r>
        <w:r w:rsidRPr="00866879">
          <w:rPr>
            <w:rFonts w:eastAsiaTheme="minorEastAsia"/>
            <w:sz w:val="26"/>
            <w:szCs w:val="26"/>
            <w:lang w:val="en-US"/>
          </w:rPr>
          <w:t>ru</w:t>
        </w:r>
        <w:r w:rsidR="00DE79ED" w:rsidRPr="00866879">
          <w:rPr>
            <w:rFonts w:eastAsiaTheme="minorEastAsia"/>
            <w:sz w:val="26"/>
            <w:szCs w:val="26"/>
          </w:rPr>
          <w:t>)</w:t>
        </w:r>
        <w:r w:rsidRPr="00866879">
          <w:rPr>
            <w:rFonts w:eastAsiaTheme="minorEastAsia"/>
            <w:sz w:val="26"/>
            <w:szCs w:val="26"/>
          </w:rPr>
          <w:t xml:space="preserve">, </w:t>
        </w:r>
      </w:hyperlink>
      <w:r w:rsidRPr="00866879">
        <w:rPr>
          <w:rFonts w:eastAsiaTheme="minorEastAsia"/>
          <w:color w:val="000000"/>
          <w:sz w:val="26"/>
          <w:szCs w:val="26"/>
        </w:rPr>
        <w:t>электронной почты (</w:t>
      </w:r>
      <w:r w:rsidR="00DE79ED" w:rsidRPr="00866879">
        <w:rPr>
          <w:rFonts w:eastAsiaTheme="minorEastAsia"/>
          <w:b/>
          <w:sz w:val="26"/>
          <w:szCs w:val="26"/>
          <w:lang w:val="en-US"/>
        </w:rPr>
        <w:t>uorurg</w:t>
      </w:r>
      <w:r w:rsidR="00DE79ED" w:rsidRPr="00866879">
        <w:rPr>
          <w:rFonts w:eastAsiaTheme="minorEastAsia"/>
          <w:b/>
          <w:sz w:val="26"/>
          <w:szCs w:val="26"/>
        </w:rPr>
        <w:t>@</w:t>
      </w:r>
      <w:r w:rsidR="00DE79ED" w:rsidRPr="00866879">
        <w:rPr>
          <w:rFonts w:eastAsiaTheme="minorEastAsia"/>
          <w:b/>
          <w:sz w:val="26"/>
          <w:szCs w:val="26"/>
          <w:lang w:val="en-US"/>
        </w:rPr>
        <w:t>mail</w:t>
      </w:r>
      <w:r w:rsidR="00DE79ED" w:rsidRPr="00866879">
        <w:rPr>
          <w:rFonts w:eastAsiaTheme="minorEastAsia"/>
          <w:b/>
          <w:sz w:val="26"/>
          <w:szCs w:val="26"/>
        </w:rPr>
        <w:t>.</w:t>
      </w:r>
      <w:r w:rsidR="00DE79ED" w:rsidRPr="00866879">
        <w:rPr>
          <w:rFonts w:eastAsiaTheme="minorEastAsia"/>
          <w:b/>
          <w:sz w:val="26"/>
          <w:szCs w:val="26"/>
          <w:lang w:val="en-US"/>
        </w:rPr>
        <w:t>ru</w:t>
      </w:r>
      <w:r w:rsidR="00DE79ED" w:rsidRPr="00866879">
        <w:rPr>
          <w:rFonts w:eastAsiaTheme="minorEastAsia"/>
          <w:b/>
          <w:sz w:val="26"/>
          <w:szCs w:val="26"/>
        </w:rPr>
        <w:t>)</w:t>
      </w:r>
      <w:hyperlink r:id="rId24" w:history="1">
        <w:r w:rsidRPr="00866879">
          <w:rPr>
            <w:rFonts w:eastAsiaTheme="minorEastAsia"/>
            <w:sz w:val="26"/>
            <w:szCs w:val="26"/>
          </w:rPr>
          <w:t>,</w:t>
        </w:r>
      </w:hyperlink>
      <w:r w:rsidRPr="00866879">
        <w:rPr>
          <w:rFonts w:eastAsiaTheme="minorEastAsia"/>
          <w:color w:val="000000"/>
          <w:sz w:val="26"/>
          <w:szCs w:val="26"/>
        </w:rPr>
        <w:t xml:space="preserve"> а также может быть принята при личном приеме заявителя.</w:t>
      </w:r>
    </w:p>
    <w:p w:rsidR="006C3345" w:rsidRPr="00866879" w:rsidRDefault="006C3345" w:rsidP="00CD27AD">
      <w:pPr>
        <w:widowControl w:val="0"/>
        <w:numPr>
          <w:ilvl w:val="0"/>
          <w:numId w:val="45"/>
        </w:numPr>
        <w:tabs>
          <w:tab w:val="left" w:pos="1416"/>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Жалоба должна содержать:</w:t>
      </w:r>
    </w:p>
    <w:p w:rsidR="006C3345" w:rsidRPr="00866879" w:rsidRDefault="006C3345" w:rsidP="006C3345">
      <w:pPr>
        <w:tabs>
          <w:tab w:val="left" w:pos="1435"/>
        </w:tabs>
        <w:autoSpaceDE w:val="0"/>
        <w:autoSpaceDN w:val="0"/>
        <w:adjustRightInd w:val="0"/>
        <w:spacing w:line="322" w:lineRule="exact"/>
        <w:ind w:right="10" w:firstLine="739"/>
        <w:jc w:val="both"/>
        <w:rPr>
          <w:rFonts w:eastAsiaTheme="minorEastAsia"/>
          <w:color w:val="000000"/>
          <w:sz w:val="26"/>
          <w:szCs w:val="26"/>
        </w:rPr>
      </w:pPr>
      <w:proofErr w:type="gramStart"/>
      <w:r w:rsidRPr="00866879">
        <w:rPr>
          <w:rFonts w:eastAsiaTheme="minorEastAsia"/>
          <w:color w:val="000000"/>
          <w:sz w:val="26"/>
          <w:szCs w:val="26"/>
        </w:rPr>
        <w:t>1)</w:t>
      </w:r>
      <w:r w:rsidRPr="00866879">
        <w:rPr>
          <w:rFonts w:eastAsiaTheme="minorEastAsia"/>
          <w:color w:val="000000"/>
          <w:sz w:val="26"/>
          <w:szCs w:val="26"/>
        </w:rPr>
        <w:tab/>
        <w:t>наименование органа (учреждения), предоставляющего</w:t>
      </w:r>
      <w:r w:rsidRPr="00866879">
        <w:rPr>
          <w:rFonts w:eastAsiaTheme="minorEastAsia"/>
          <w:color w:val="000000"/>
          <w:sz w:val="26"/>
          <w:szCs w:val="26"/>
        </w:rPr>
        <w:br/>
        <w:t>муниципальную услугу, фамилия, имя, отчество (последнее - при наличии)</w:t>
      </w:r>
      <w:r w:rsidRPr="00866879">
        <w:rPr>
          <w:rFonts w:eastAsiaTheme="minorEastAsia"/>
          <w:color w:val="000000"/>
          <w:sz w:val="26"/>
          <w:szCs w:val="26"/>
        </w:rPr>
        <w:br/>
        <w:t>должностного лица органа (учреждения), предоставляющего муниципальную</w:t>
      </w:r>
      <w:r w:rsidRPr="00866879">
        <w:rPr>
          <w:rFonts w:eastAsiaTheme="minorEastAsia"/>
          <w:color w:val="000000"/>
          <w:sz w:val="26"/>
          <w:szCs w:val="26"/>
        </w:rPr>
        <w:br/>
        <w:t>услугу, либо муниципального служащего, решения и действия (бездействие)</w:t>
      </w:r>
      <w:r w:rsidRPr="00866879">
        <w:rPr>
          <w:rFonts w:eastAsiaTheme="minorEastAsia"/>
          <w:color w:val="000000"/>
          <w:sz w:val="26"/>
          <w:szCs w:val="26"/>
        </w:rPr>
        <w:br/>
        <w:t>которых обжалуются;</w:t>
      </w:r>
      <w:proofErr w:type="gramEnd"/>
    </w:p>
    <w:p w:rsidR="006C3345" w:rsidRPr="00866879" w:rsidRDefault="006C3345" w:rsidP="00CD27AD">
      <w:pPr>
        <w:widowControl w:val="0"/>
        <w:numPr>
          <w:ilvl w:val="0"/>
          <w:numId w:val="46"/>
        </w:numPr>
        <w:tabs>
          <w:tab w:val="left" w:pos="1027"/>
        </w:tabs>
        <w:autoSpaceDE w:val="0"/>
        <w:autoSpaceDN w:val="0"/>
        <w:adjustRightInd w:val="0"/>
        <w:spacing w:line="322" w:lineRule="exact"/>
        <w:ind w:right="10"/>
        <w:jc w:val="both"/>
        <w:rPr>
          <w:rFonts w:eastAsiaTheme="minorEastAsia"/>
          <w:color w:val="000000"/>
          <w:sz w:val="26"/>
          <w:szCs w:val="26"/>
        </w:rPr>
      </w:pPr>
      <w:proofErr w:type="gramStart"/>
      <w:r w:rsidRPr="00866879">
        <w:rPr>
          <w:rFonts w:eastAsiaTheme="minorEastAsia"/>
          <w:color w:val="000000"/>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345" w:rsidRPr="00866879" w:rsidRDefault="006C3345" w:rsidP="00CD27AD">
      <w:pPr>
        <w:widowControl w:val="0"/>
        <w:numPr>
          <w:ilvl w:val="0"/>
          <w:numId w:val="47"/>
        </w:numPr>
        <w:tabs>
          <w:tab w:val="left" w:pos="1142"/>
        </w:tabs>
        <w:autoSpaceDE w:val="0"/>
        <w:autoSpaceDN w:val="0"/>
        <w:adjustRightInd w:val="0"/>
        <w:spacing w:line="322" w:lineRule="exact"/>
        <w:ind w:right="10"/>
        <w:jc w:val="both"/>
        <w:rPr>
          <w:rFonts w:eastAsiaTheme="minorEastAsia"/>
          <w:color w:val="000000"/>
          <w:sz w:val="26"/>
          <w:szCs w:val="26"/>
        </w:rPr>
      </w:pPr>
      <w:r w:rsidRPr="00866879">
        <w:rPr>
          <w:rFonts w:eastAsiaTheme="minorEastAsia"/>
          <w:color w:val="000000"/>
          <w:sz w:val="26"/>
          <w:szCs w:val="26"/>
        </w:rPr>
        <w:t>сведения об обжалуемых решениях и действиях (бездействии) управления образования, должностного лица управления образования, образовательно</w:t>
      </w:r>
      <w:r w:rsidR="00DE79ED" w:rsidRPr="00866879">
        <w:rPr>
          <w:rFonts w:eastAsiaTheme="minorEastAsia"/>
          <w:color w:val="000000"/>
          <w:sz w:val="26"/>
          <w:szCs w:val="26"/>
        </w:rPr>
        <w:t>й организации</w:t>
      </w:r>
      <w:r w:rsidRPr="00866879">
        <w:rPr>
          <w:rFonts w:eastAsiaTheme="minorEastAsia"/>
          <w:color w:val="000000"/>
          <w:sz w:val="26"/>
          <w:szCs w:val="26"/>
        </w:rPr>
        <w:t>, либо муниципального служащего;</w:t>
      </w:r>
    </w:p>
    <w:p w:rsidR="006C3345" w:rsidRPr="00866879" w:rsidRDefault="006C3345" w:rsidP="00CD27AD">
      <w:pPr>
        <w:widowControl w:val="0"/>
        <w:numPr>
          <w:ilvl w:val="0"/>
          <w:numId w:val="48"/>
        </w:numPr>
        <w:tabs>
          <w:tab w:val="left" w:pos="1037"/>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доводы, на основании которых заявитель не согласен с решением и действием (бездействием) органа (учреждением), предоставляющего муниципальную услугу, должностного лица органа (учреждения),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3345" w:rsidRPr="00866879" w:rsidRDefault="006C3345" w:rsidP="006C3345">
      <w:pPr>
        <w:autoSpaceDE w:val="0"/>
        <w:autoSpaceDN w:val="0"/>
        <w:adjustRightInd w:val="0"/>
        <w:spacing w:line="322" w:lineRule="exact"/>
        <w:ind w:firstLine="706"/>
        <w:jc w:val="both"/>
        <w:rPr>
          <w:rFonts w:eastAsiaTheme="minorEastAsia"/>
          <w:color w:val="000000"/>
          <w:sz w:val="26"/>
          <w:szCs w:val="26"/>
        </w:rPr>
      </w:pPr>
      <w:r w:rsidRPr="00866879">
        <w:rPr>
          <w:rFonts w:eastAsiaTheme="minorEastAsia"/>
          <w:color w:val="000000"/>
          <w:sz w:val="26"/>
          <w:szCs w:val="26"/>
        </w:rPr>
        <w:t>Заявитель вправе получать информацию и документы, необходимые для обоснования и рассмотрения жалобы.</w:t>
      </w:r>
    </w:p>
    <w:p w:rsidR="006C3345" w:rsidRPr="00866879" w:rsidRDefault="006C3345" w:rsidP="00CD27AD">
      <w:pPr>
        <w:widowControl w:val="0"/>
        <w:numPr>
          <w:ilvl w:val="0"/>
          <w:numId w:val="49"/>
        </w:numPr>
        <w:tabs>
          <w:tab w:val="left" w:pos="1358"/>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Жалоба регистрируется в течение 3-х дней с момента поступления.</w:t>
      </w:r>
    </w:p>
    <w:p w:rsidR="006C3345" w:rsidRPr="00866879" w:rsidRDefault="006C3345" w:rsidP="006C3345">
      <w:pPr>
        <w:autoSpaceDE w:val="0"/>
        <w:autoSpaceDN w:val="0"/>
        <w:adjustRightInd w:val="0"/>
        <w:spacing w:line="322" w:lineRule="exact"/>
        <w:ind w:firstLine="701"/>
        <w:jc w:val="both"/>
        <w:rPr>
          <w:rFonts w:eastAsiaTheme="minorEastAsia"/>
          <w:color w:val="000000"/>
          <w:sz w:val="26"/>
          <w:szCs w:val="26"/>
        </w:rPr>
      </w:pPr>
      <w:proofErr w:type="gramStart"/>
      <w:r w:rsidRPr="00866879">
        <w:rPr>
          <w:rFonts w:eastAsiaTheme="minorEastAsia"/>
          <w:color w:val="000000"/>
          <w:sz w:val="26"/>
          <w:szCs w:val="26"/>
        </w:rPr>
        <w:lastRenderedPageBreak/>
        <w:t>Жалоба  подлежит рассмотрению в течение 15 рабочих дней со дня ее регистрации, а в случае обжалования отказа управления образования (образовательно</w:t>
      </w:r>
      <w:r w:rsidR="00DE79ED" w:rsidRPr="00866879">
        <w:rPr>
          <w:rFonts w:eastAsiaTheme="minorEastAsia"/>
          <w:color w:val="000000"/>
          <w:sz w:val="26"/>
          <w:szCs w:val="26"/>
        </w:rPr>
        <w:t>й организации</w:t>
      </w:r>
      <w:r w:rsidRPr="00866879">
        <w:rPr>
          <w:rFonts w:eastAsiaTheme="minorEastAsia"/>
          <w:color w:val="000000"/>
          <w:sz w:val="26"/>
          <w:szCs w:val="26"/>
        </w:rPr>
        <w:t>), должностного лица управления образования (образовательно</w:t>
      </w:r>
      <w:r w:rsidR="00DE79ED" w:rsidRPr="00866879">
        <w:rPr>
          <w:rFonts w:eastAsiaTheme="minorEastAsia"/>
          <w:color w:val="000000"/>
          <w:sz w:val="26"/>
          <w:szCs w:val="26"/>
        </w:rPr>
        <w:t>й организации)</w:t>
      </w:r>
      <w:r w:rsidRPr="00866879">
        <w:rPr>
          <w:rFonts w:eastAsiaTheme="minorEastAsia"/>
          <w:color w:val="000000"/>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3345" w:rsidRPr="00866879" w:rsidRDefault="006C3345" w:rsidP="00CD27AD">
      <w:pPr>
        <w:widowControl w:val="0"/>
        <w:numPr>
          <w:ilvl w:val="0"/>
          <w:numId w:val="50"/>
        </w:numPr>
        <w:tabs>
          <w:tab w:val="left" w:pos="1358"/>
        </w:tabs>
        <w:autoSpaceDE w:val="0"/>
        <w:autoSpaceDN w:val="0"/>
        <w:adjustRightInd w:val="0"/>
        <w:spacing w:line="322" w:lineRule="exact"/>
        <w:jc w:val="both"/>
        <w:rPr>
          <w:rFonts w:eastAsiaTheme="minorEastAsia"/>
          <w:color w:val="000000"/>
          <w:sz w:val="26"/>
          <w:szCs w:val="26"/>
        </w:rPr>
      </w:pPr>
      <w:r w:rsidRPr="00866879">
        <w:rPr>
          <w:rFonts w:eastAsiaTheme="minorEastAsia"/>
          <w:color w:val="000000"/>
          <w:sz w:val="26"/>
          <w:szCs w:val="26"/>
        </w:rPr>
        <w:t>По результатам рассмотрения жалобы орган (учреждение), предоставляющий муниципальную услугу, принимает одно из следующих решений:</w:t>
      </w:r>
    </w:p>
    <w:p w:rsidR="006C3345" w:rsidRPr="00866879" w:rsidRDefault="006C3345" w:rsidP="00CD27AD">
      <w:pPr>
        <w:widowControl w:val="0"/>
        <w:numPr>
          <w:ilvl w:val="0"/>
          <w:numId w:val="51"/>
        </w:numPr>
        <w:tabs>
          <w:tab w:val="left" w:pos="1018"/>
        </w:tabs>
        <w:autoSpaceDE w:val="0"/>
        <w:autoSpaceDN w:val="0"/>
        <w:adjustRightInd w:val="0"/>
        <w:spacing w:line="322" w:lineRule="exact"/>
        <w:jc w:val="both"/>
        <w:rPr>
          <w:rFonts w:eastAsiaTheme="minorEastAsia"/>
          <w:color w:val="000000"/>
          <w:sz w:val="26"/>
          <w:szCs w:val="26"/>
        </w:rPr>
      </w:pPr>
      <w:proofErr w:type="gramStart"/>
      <w:r w:rsidRPr="00866879">
        <w:rPr>
          <w:rFonts w:eastAsiaTheme="minorEastAsia"/>
          <w:color w:val="000000"/>
          <w:sz w:val="26"/>
          <w:szCs w:val="26"/>
        </w:rPr>
        <w:t>удовлетворяет жалобу, в том числе в форме отмены принятого решения, исправления допущенных управлением образования, образовательным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6C3345" w:rsidRPr="00866879" w:rsidRDefault="006C3345" w:rsidP="00CD27AD">
      <w:pPr>
        <w:widowControl w:val="0"/>
        <w:numPr>
          <w:ilvl w:val="0"/>
          <w:numId w:val="51"/>
        </w:numPr>
        <w:tabs>
          <w:tab w:val="left" w:pos="1022"/>
        </w:tabs>
        <w:autoSpaceDE w:val="0"/>
        <w:autoSpaceDN w:val="0"/>
        <w:adjustRightInd w:val="0"/>
        <w:spacing w:line="322" w:lineRule="exact"/>
        <w:rPr>
          <w:rFonts w:eastAsiaTheme="minorEastAsia"/>
          <w:color w:val="000000"/>
          <w:sz w:val="26"/>
          <w:szCs w:val="26"/>
        </w:rPr>
      </w:pPr>
      <w:r w:rsidRPr="00866879">
        <w:rPr>
          <w:rFonts w:eastAsiaTheme="minorEastAsia"/>
          <w:color w:val="000000"/>
          <w:sz w:val="26"/>
          <w:szCs w:val="26"/>
        </w:rPr>
        <w:t>отказывает в удовлетворении жалобы.</w:t>
      </w:r>
    </w:p>
    <w:p w:rsidR="006C3345" w:rsidRPr="00866879" w:rsidRDefault="006C3345" w:rsidP="006C3345">
      <w:pPr>
        <w:tabs>
          <w:tab w:val="left" w:pos="1358"/>
        </w:tabs>
        <w:autoSpaceDE w:val="0"/>
        <w:autoSpaceDN w:val="0"/>
        <w:adjustRightInd w:val="0"/>
        <w:spacing w:after="638" w:line="322" w:lineRule="exact"/>
        <w:ind w:right="5" w:firstLine="720"/>
        <w:jc w:val="both"/>
        <w:rPr>
          <w:rFonts w:eastAsiaTheme="minorEastAsia"/>
          <w:color w:val="000000"/>
          <w:sz w:val="26"/>
          <w:szCs w:val="26"/>
        </w:rPr>
      </w:pPr>
      <w:r w:rsidRPr="00866879">
        <w:rPr>
          <w:rFonts w:eastAsiaTheme="minorEastAsia"/>
          <w:color w:val="000000"/>
          <w:sz w:val="26"/>
          <w:szCs w:val="26"/>
        </w:rPr>
        <w:t>5.9.</w:t>
      </w:r>
      <w:r w:rsidRPr="00866879">
        <w:rPr>
          <w:rFonts w:eastAsiaTheme="minorEastAsia"/>
          <w:color w:val="000000"/>
          <w:sz w:val="26"/>
          <w:szCs w:val="26"/>
        </w:rPr>
        <w:tab/>
        <w:t>Мотивированный ответ о результатах рассмотрения жалобы</w:t>
      </w:r>
      <w:r w:rsidRPr="00866879">
        <w:rPr>
          <w:rFonts w:eastAsiaTheme="minorEastAsia"/>
          <w:color w:val="000000"/>
          <w:sz w:val="26"/>
          <w:szCs w:val="26"/>
        </w:rPr>
        <w:br/>
        <w:t>направляется заявителю в письменной форме и (или) по желанию заявителя в</w:t>
      </w:r>
      <w:r w:rsidRPr="00866879">
        <w:rPr>
          <w:rFonts w:eastAsiaTheme="minorEastAsia"/>
          <w:color w:val="000000"/>
          <w:sz w:val="26"/>
          <w:szCs w:val="26"/>
        </w:rPr>
        <w:br/>
        <w:t>электронной форме не позднее дня, следующего за днем принятия решения.</w:t>
      </w:r>
    </w:p>
    <w:p w:rsidR="00EC0383" w:rsidRDefault="00EC0383" w:rsidP="00EC0383">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866879" w:rsidRDefault="00866879" w:rsidP="00EC0383">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866879" w:rsidRDefault="00866879" w:rsidP="00EC0383">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866879" w:rsidRDefault="00866879" w:rsidP="00EC0383">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866879" w:rsidRDefault="00866879" w:rsidP="00EC0383">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866879" w:rsidRDefault="00866879" w:rsidP="00EC0383">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274285" w:rsidRDefault="00274285" w:rsidP="00866879">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274285" w:rsidRDefault="00274285" w:rsidP="00866879">
      <w:pPr>
        <w:tabs>
          <w:tab w:val="left" w:pos="1358"/>
        </w:tabs>
        <w:autoSpaceDE w:val="0"/>
        <w:autoSpaceDN w:val="0"/>
        <w:adjustRightInd w:val="0"/>
        <w:spacing w:after="638" w:line="322" w:lineRule="exact"/>
        <w:ind w:right="5" w:firstLine="720"/>
        <w:jc w:val="right"/>
        <w:rPr>
          <w:rFonts w:eastAsiaTheme="minorEastAsia"/>
          <w:color w:val="000000"/>
          <w:sz w:val="28"/>
          <w:szCs w:val="28"/>
        </w:rPr>
      </w:pPr>
    </w:p>
    <w:p w:rsidR="00EC0383" w:rsidRDefault="00EC0383" w:rsidP="00866879">
      <w:pPr>
        <w:tabs>
          <w:tab w:val="left" w:pos="1358"/>
        </w:tabs>
        <w:autoSpaceDE w:val="0"/>
        <w:autoSpaceDN w:val="0"/>
        <w:adjustRightInd w:val="0"/>
        <w:spacing w:after="638" w:line="322" w:lineRule="exact"/>
        <w:ind w:right="5" w:firstLine="720"/>
        <w:jc w:val="right"/>
        <w:rPr>
          <w:rStyle w:val="FontStyle27"/>
          <w:sz w:val="28"/>
          <w:szCs w:val="28"/>
        </w:rPr>
      </w:pPr>
      <w:r>
        <w:rPr>
          <w:rFonts w:eastAsiaTheme="minorEastAsia"/>
          <w:color w:val="000000"/>
          <w:sz w:val="28"/>
          <w:szCs w:val="28"/>
        </w:rPr>
        <w:lastRenderedPageBreak/>
        <w:t xml:space="preserve">Приложение 1 к административному регламенту </w:t>
      </w:r>
      <w:r w:rsidRPr="001C3322">
        <w:rPr>
          <w:rStyle w:val="FontStyle27"/>
          <w:sz w:val="28"/>
          <w:szCs w:val="28"/>
        </w:rPr>
        <w:t>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r>
        <w:rPr>
          <w:rStyle w:val="FontStyle27"/>
          <w:sz w:val="28"/>
          <w:szCs w:val="28"/>
        </w:rPr>
        <w:t>»</w:t>
      </w:r>
    </w:p>
    <w:p w:rsidR="00EC0383" w:rsidRPr="00EC0383" w:rsidRDefault="00EC0383" w:rsidP="00EC0383">
      <w:pPr>
        <w:ind w:left="3600" w:firstLine="720"/>
        <w:rPr>
          <w:rFonts w:eastAsia="Calibri"/>
          <w:bCs/>
          <w:sz w:val="24"/>
          <w:szCs w:val="24"/>
          <w:lang w:eastAsia="en-US"/>
        </w:rPr>
      </w:pPr>
      <w:r w:rsidRPr="00EC0383">
        <w:rPr>
          <w:rFonts w:eastAsia="Calibri"/>
          <w:bCs/>
          <w:sz w:val="24"/>
          <w:szCs w:val="24"/>
          <w:lang w:eastAsia="en-US"/>
        </w:rPr>
        <w:t>Информация</w:t>
      </w:r>
    </w:p>
    <w:p w:rsidR="00EC0383" w:rsidRPr="00EC0383" w:rsidRDefault="00EC0383" w:rsidP="00EC0383">
      <w:pPr>
        <w:jc w:val="center"/>
        <w:rPr>
          <w:rFonts w:eastAsia="Calibri"/>
          <w:bCs/>
          <w:sz w:val="24"/>
          <w:szCs w:val="24"/>
          <w:lang w:eastAsia="en-US"/>
        </w:rPr>
      </w:pPr>
      <w:r w:rsidRPr="00EC0383">
        <w:rPr>
          <w:rFonts w:eastAsia="Calibri"/>
          <w:bCs/>
          <w:sz w:val="24"/>
          <w:szCs w:val="24"/>
          <w:lang w:eastAsia="en-US"/>
        </w:rPr>
        <w:t xml:space="preserve">о местонахождении, телефонах, электронных адресах, </w:t>
      </w:r>
    </w:p>
    <w:p w:rsidR="00EC0383" w:rsidRPr="00EC0383" w:rsidRDefault="00EC0383" w:rsidP="00EC0383">
      <w:pPr>
        <w:jc w:val="center"/>
        <w:rPr>
          <w:b/>
          <w:bCs/>
          <w:sz w:val="24"/>
          <w:szCs w:val="24"/>
        </w:rPr>
      </w:pPr>
      <w:r w:rsidRPr="00EC0383">
        <w:rPr>
          <w:bCs/>
          <w:sz w:val="24"/>
          <w:szCs w:val="24"/>
        </w:rPr>
        <w:t xml:space="preserve">официальных </w:t>
      </w:r>
      <w:proofErr w:type="gramStart"/>
      <w:r w:rsidRPr="00EC0383">
        <w:rPr>
          <w:bCs/>
          <w:sz w:val="24"/>
          <w:szCs w:val="24"/>
        </w:rPr>
        <w:t>сайтах</w:t>
      </w:r>
      <w:proofErr w:type="gramEnd"/>
      <w:r w:rsidRPr="00EC0383">
        <w:rPr>
          <w:bCs/>
          <w:sz w:val="24"/>
          <w:szCs w:val="24"/>
        </w:rPr>
        <w:t xml:space="preserve"> общеобразовательных организаций</w:t>
      </w:r>
    </w:p>
    <w:p w:rsidR="00EC0383" w:rsidRPr="00EC0383" w:rsidRDefault="00EC0383" w:rsidP="00EC0383">
      <w:pPr>
        <w:jc w:val="center"/>
        <w:rPr>
          <w:b/>
          <w:bCs/>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69"/>
        <w:gridCol w:w="2185"/>
        <w:gridCol w:w="1134"/>
        <w:gridCol w:w="1701"/>
        <w:gridCol w:w="1843"/>
      </w:tblGrid>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w:t>
            </w:r>
          </w:p>
          <w:p w:rsidR="00EC0383" w:rsidRPr="00EC0383" w:rsidRDefault="00EC0383" w:rsidP="00EC0383">
            <w:pPr>
              <w:widowControl w:val="0"/>
              <w:autoSpaceDE w:val="0"/>
              <w:autoSpaceDN w:val="0"/>
              <w:adjustRightInd w:val="0"/>
              <w:jc w:val="center"/>
            </w:pPr>
            <w:proofErr w:type="gramStart"/>
            <w:r w:rsidRPr="00EC0383">
              <w:t>п</w:t>
            </w:r>
            <w:proofErr w:type="gramEnd"/>
            <w:r w:rsidRPr="00EC0383">
              <w:t>/п</w:t>
            </w:r>
          </w:p>
        </w:tc>
        <w:tc>
          <w:tcPr>
            <w:tcW w:w="3769" w:type="dxa"/>
            <w:vAlign w:val="center"/>
          </w:tcPr>
          <w:p w:rsidR="00EC0383" w:rsidRPr="00EC0383" w:rsidRDefault="00EC0383" w:rsidP="00EC0383">
            <w:pPr>
              <w:widowControl w:val="0"/>
              <w:autoSpaceDE w:val="0"/>
              <w:autoSpaceDN w:val="0"/>
              <w:adjustRightInd w:val="0"/>
              <w:jc w:val="center"/>
            </w:pPr>
            <w:r w:rsidRPr="00EC0383">
              <w:t xml:space="preserve">Наименование общеобразовательной организации </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Юридический </w:t>
            </w:r>
          </w:p>
          <w:p w:rsidR="00EC0383" w:rsidRPr="00EC0383" w:rsidRDefault="00EC0383" w:rsidP="00EC0383">
            <w:pPr>
              <w:widowControl w:val="0"/>
              <w:autoSpaceDE w:val="0"/>
              <w:autoSpaceDN w:val="0"/>
              <w:adjustRightInd w:val="0"/>
              <w:jc w:val="center"/>
            </w:pPr>
            <w:r w:rsidRPr="00EC0383">
              <w:t>адрес</w:t>
            </w:r>
          </w:p>
        </w:tc>
        <w:tc>
          <w:tcPr>
            <w:tcW w:w="1134" w:type="dxa"/>
            <w:vAlign w:val="center"/>
          </w:tcPr>
          <w:p w:rsidR="00EC0383" w:rsidRPr="00EC0383" w:rsidRDefault="00EC0383" w:rsidP="00EC0383">
            <w:pPr>
              <w:widowControl w:val="0"/>
              <w:autoSpaceDE w:val="0"/>
              <w:autoSpaceDN w:val="0"/>
              <w:adjustRightInd w:val="0"/>
              <w:jc w:val="center"/>
            </w:pPr>
            <w:r w:rsidRPr="00EC0383">
              <w:t>Телефон рабочий, факс</w:t>
            </w:r>
          </w:p>
        </w:tc>
        <w:tc>
          <w:tcPr>
            <w:tcW w:w="1701" w:type="dxa"/>
            <w:vAlign w:val="center"/>
          </w:tcPr>
          <w:p w:rsidR="00EC0383" w:rsidRPr="00EC0383" w:rsidRDefault="00EC0383" w:rsidP="00EC0383">
            <w:pPr>
              <w:widowControl w:val="0"/>
              <w:autoSpaceDE w:val="0"/>
              <w:autoSpaceDN w:val="0"/>
              <w:adjustRightInd w:val="0"/>
              <w:jc w:val="center"/>
            </w:pPr>
          </w:p>
          <w:p w:rsidR="00EC0383" w:rsidRPr="00EC0383" w:rsidRDefault="00EC0383" w:rsidP="00EC0383">
            <w:pPr>
              <w:widowControl w:val="0"/>
              <w:autoSpaceDE w:val="0"/>
              <w:autoSpaceDN w:val="0"/>
              <w:adjustRightInd w:val="0"/>
              <w:jc w:val="center"/>
            </w:pPr>
            <w:r w:rsidRPr="00EC0383">
              <w:t xml:space="preserve">Адрес электронной почты </w:t>
            </w:r>
          </w:p>
          <w:p w:rsidR="00EC0383" w:rsidRPr="00EC0383" w:rsidRDefault="00EC0383" w:rsidP="00EC0383">
            <w:pPr>
              <w:widowControl w:val="0"/>
              <w:autoSpaceDE w:val="0"/>
              <w:autoSpaceDN w:val="0"/>
              <w:adjustRightInd w:val="0"/>
              <w:jc w:val="center"/>
            </w:pPr>
          </w:p>
        </w:tc>
        <w:tc>
          <w:tcPr>
            <w:tcW w:w="1843" w:type="dxa"/>
            <w:vAlign w:val="center"/>
          </w:tcPr>
          <w:p w:rsidR="00EC0383" w:rsidRPr="00EC0383" w:rsidRDefault="00EC0383" w:rsidP="00EC0383">
            <w:pPr>
              <w:widowControl w:val="0"/>
              <w:autoSpaceDE w:val="0"/>
              <w:autoSpaceDN w:val="0"/>
              <w:adjustRightInd w:val="0"/>
              <w:jc w:val="center"/>
            </w:pPr>
            <w:r w:rsidRPr="00EC0383">
              <w:t>Официальный сайт</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1</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Арлюкская</w:t>
            </w:r>
            <w:proofErr w:type="spellEnd"/>
            <w:r w:rsidRPr="00EC0383">
              <w:t xml:space="preserve"> средняя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652070 Кемеровская область –Кузбасс, </w:t>
            </w:r>
            <w:proofErr w:type="spellStart"/>
            <w:r w:rsidRPr="00EC0383">
              <w:t>Юргинский</w:t>
            </w:r>
            <w:proofErr w:type="spellEnd"/>
            <w:r w:rsidRPr="00EC0383">
              <w:t xml:space="preserve"> район, </w:t>
            </w:r>
            <w:proofErr w:type="spellStart"/>
            <w:r w:rsidRPr="00EC0383">
              <w:t>п.ст</w:t>
            </w:r>
            <w:proofErr w:type="gramStart"/>
            <w:r w:rsidRPr="00EC0383">
              <w:t>.А</w:t>
            </w:r>
            <w:proofErr w:type="gramEnd"/>
            <w:r w:rsidRPr="00EC0383">
              <w:t>рлюк</w:t>
            </w:r>
            <w:proofErr w:type="spellEnd"/>
          </w:p>
          <w:p w:rsidR="00EC0383" w:rsidRPr="00EC0383" w:rsidRDefault="00EC0383" w:rsidP="00EC0383">
            <w:pPr>
              <w:widowControl w:val="0"/>
              <w:autoSpaceDE w:val="0"/>
              <w:autoSpaceDN w:val="0"/>
              <w:adjustRightInd w:val="0"/>
              <w:jc w:val="center"/>
            </w:pPr>
            <w:proofErr w:type="spellStart"/>
            <w:r w:rsidRPr="00EC0383">
              <w:t>ул</w:t>
            </w:r>
            <w:proofErr w:type="gramStart"/>
            <w:r w:rsidRPr="00EC0383">
              <w:t>.Ш</w:t>
            </w:r>
            <w:proofErr w:type="gramEnd"/>
            <w:r w:rsidRPr="00EC0383">
              <w:t>кольная</w:t>
            </w:r>
            <w:proofErr w:type="spellEnd"/>
            <w:r w:rsidRPr="00EC0383">
              <w:t>, 26 «А»</w:t>
            </w:r>
          </w:p>
        </w:tc>
        <w:tc>
          <w:tcPr>
            <w:tcW w:w="1134" w:type="dxa"/>
            <w:vAlign w:val="center"/>
          </w:tcPr>
          <w:p w:rsidR="00EC0383" w:rsidRPr="00EC0383" w:rsidRDefault="00EC0383" w:rsidP="00EC0383">
            <w:pPr>
              <w:widowControl w:val="0"/>
              <w:autoSpaceDE w:val="0"/>
              <w:autoSpaceDN w:val="0"/>
              <w:adjustRightInd w:val="0"/>
              <w:jc w:val="center"/>
            </w:pPr>
            <w:r w:rsidRPr="00EC0383">
              <w:t>8(384)5198-115</w:t>
            </w:r>
          </w:p>
        </w:tc>
        <w:tc>
          <w:tcPr>
            <w:tcW w:w="1701" w:type="dxa"/>
            <w:vAlign w:val="center"/>
          </w:tcPr>
          <w:p w:rsidR="00EC0383" w:rsidRPr="00EC0383" w:rsidRDefault="00EC0383" w:rsidP="00EC0383">
            <w:pPr>
              <w:widowControl w:val="0"/>
              <w:autoSpaceDE w:val="0"/>
              <w:autoSpaceDN w:val="0"/>
              <w:adjustRightInd w:val="0"/>
              <w:jc w:val="center"/>
            </w:pPr>
            <w:r w:rsidRPr="00EC0383">
              <w:rPr>
                <w:shd w:val="clear" w:color="auto" w:fill="FFFFFF"/>
              </w:rPr>
              <w:t>arlukschool@mail.ru</w:t>
            </w:r>
          </w:p>
        </w:tc>
        <w:tc>
          <w:tcPr>
            <w:tcW w:w="1843" w:type="dxa"/>
            <w:vAlign w:val="center"/>
          </w:tcPr>
          <w:p w:rsidR="00EC0383" w:rsidRPr="00EC0383" w:rsidRDefault="00EC0383" w:rsidP="00EC0383">
            <w:pPr>
              <w:widowControl w:val="0"/>
              <w:autoSpaceDE w:val="0"/>
              <w:autoSpaceDN w:val="0"/>
              <w:adjustRightInd w:val="0"/>
              <w:jc w:val="center"/>
            </w:pPr>
            <w:r w:rsidRPr="00EC0383">
              <w:t>http://arlukschool.ucoz.com</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2</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казенное общеобразовательное учреждение «</w:t>
            </w:r>
            <w:proofErr w:type="spellStart"/>
            <w:r w:rsidRPr="00EC0383">
              <w:t>Большеямская</w:t>
            </w:r>
            <w:proofErr w:type="spellEnd"/>
            <w:r w:rsidRPr="00EC0383">
              <w:t xml:space="preserve"> основная общеобразовательная школа имени Сергея </w:t>
            </w:r>
            <w:proofErr w:type="spellStart"/>
            <w:r w:rsidRPr="00EC0383">
              <w:t>Грезина</w:t>
            </w:r>
            <w:proofErr w:type="spellEnd"/>
            <w:r w:rsidRPr="00EC0383">
              <w:t>»</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652083 Кемеровская область </w:t>
            </w:r>
            <w:proofErr w:type="gramStart"/>
            <w:r w:rsidRPr="00EC0383">
              <w:t>–К</w:t>
            </w:r>
            <w:proofErr w:type="gramEnd"/>
            <w:r w:rsidRPr="00EC0383">
              <w:t xml:space="preserve">узбасс, </w:t>
            </w: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 xml:space="preserve">с. </w:t>
            </w:r>
            <w:proofErr w:type="spellStart"/>
            <w:r w:rsidRPr="00EC0383">
              <w:t>Большеямное</w:t>
            </w:r>
            <w:proofErr w:type="spellEnd"/>
          </w:p>
          <w:p w:rsidR="00EC0383" w:rsidRPr="00EC0383" w:rsidRDefault="00EC0383" w:rsidP="00EC0383">
            <w:pPr>
              <w:widowControl w:val="0"/>
              <w:autoSpaceDE w:val="0"/>
              <w:autoSpaceDN w:val="0"/>
              <w:adjustRightInd w:val="0"/>
              <w:jc w:val="center"/>
            </w:pPr>
            <w:r w:rsidRPr="00EC0383">
              <w:t>Ул. Школьная, д.2</w:t>
            </w:r>
          </w:p>
        </w:tc>
        <w:tc>
          <w:tcPr>
            <w:tcW w:w="1134" w:type="dxa"/>
            <w:vAlign w:val="center"/>
          </w:tcPr>
          <w:p w:rsidR="00EC0383" w:rsidRPr="00EC0383" w:rsidRDefault="00EC0383" w:rsidP="00EC0383">
            <w:pPr>
              <w:widowControl w:val="0"/>
              <w:autoSpaceDE w:val="0"/>
              <w:autoSpaceDN w:val="0"/>
              <w:adjustRightInd w:val="0"/>
              <w:jc w:val="center"/>
            </w:pPr>
            <w:r w:rsidRPr="00EC0383">
              <w:t>8(384)5178-148</w:t>
            </w:r>
          </w:p>
        </w:tc>
        <w:tc>
          <w:tcPr>
            <w:tcW w:w="1701" w:type="dxa"/>
            <w:vAlign w:val="center"/>
          </w:tcPr>
          <w:p w:rsidR="00EC0383" w:rsidRPr="00EC0383" w:rsidRDefault="00B07121" w:rsidP="00EC0383">
            <w:pPr>
              <w:widowControl w:val="0"/>
              <w:autoSpaceDE w:val="0"/>
              <w:autoSpaceDN w:val="0"/>
              <w:adjustRightInd w:val="0"/>
              <w:jc w:val="center"/>
            </w:pPr>
            <w:hyperlink r:id="rId25" w:history="1">
              <w:r w:rsidR="00EC0383" w:rsidRPr="00EC0383">
                <w:rPr>
                  <w:bCs/>
                  <w:shd w:val="clear" w:color="auto" w:fill="FFFFFF"/>
                </w:rPr>
                <w:t>bolsheymka@mail.ru</w:t>
              </w:r>
            </w:hyperlink>
          </w:p>
        </w:tc>
        <w:tc>
          <w:tcPr>
            <w:tcW w:w="1843" w:type="dxa"/>
            <w:vAlign w:val="center"/>
          </w:tcPr>
          <w:p w:rsidR="00EC0383" w:rsidRPr="00EC0383" w:rsidRDefault="00EC0383" w:rsidP="00EC0383">
            <w:pPr>
              <w:widowControl w:val="0"/>
              <w:autoSpaceDE w:val="0"/>
              <w:autoSpaceDN w:val="0"/>
              <w:adjustRightInd w:val="0"/>
              <w:jc w:val="center"/>
            </w:pPr>
            <w:r w:rsidRPr="00EC0383">
              <w:t>http://www.bolsheymka.edusite.ru</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3</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казенное общеобразовательное учреждение «</w:t>
            </w:r>
            <w:proofErr w:type="spellStart"/>
            <w:r w:rsidRPr="00EC0383">
              <w:t>Белянинская</w:t>
            </w:r>
            <w:proofErr w:type="spellEnd"/>
            <w:r w:rsidRPr="00EC0383">
              <w:t xml:space="preserve"> основная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652085 </w:t>
            </w:r>
            <w:proofErr w:type="spellStart"/>
            <w:r w:rsidRPr="00EC0383">
              <w:t>Кемеровскаая</w:t>
            </w:r>
            <w:proofErr w:type="spellEnd"/>
            <w:r w:rsidRPr="00EC0383">
              <w:t xml:space="preserve"> область </w:t>
            </w:r>
            <w:proofErr w:type="gramStart"/>
            <w:r w:rsidRPr="00EC0383">
              <w:t>–К</w:t>
            </w:r>
            <w:proofErr w:type="gramEnd"/>
            <w:r w:rsidRPr="00EC0383">
              <w:t>узбасс</w:t>
            </w:r>
          </w:p>
          <w:p w:rsidR="00EC0383" w:rsidRPr="00EC0383" w:rsidRDefault="00EC0383" w:rsidP="00EC0383">
            <w:pPr>
              <w:widowControl w:val="0"/>
              <w:autoSpaceDE w:val="0"/>
              <w:autoSpaceDN w:val="0"/>
              <w:adjustRightInd w:val="0"/>
              <w:jc w:val="center"/>
            </w:pP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 xml:space="preserve">д. </w:t>
            </w:r>
            <w:proofErr w:type="spellStart"/>
            <w:r w:rsidRPr="00EC0383">
              <w:t>Белянино</w:t>
            </w:r>
            <w:proofErr w:type="spellEnd"/>
            <w:r w:rsidRPr="00EC0383">
              <w:t>, ул. Школьная, 2</w:t>
            </w:r>
          </w:p>
        </w:tc>
        <w:tc>
          <w:tcPr>
            <w:tcW w:w="1134" w:type="dxa"/>
            <w:vAlign w:val="center"/>
          </w:tcPr>
          <w:p w:rsidR="00EC0383" w:rsidRPr="00EC0383" w:rsidRDefault="00EC0383" w:rsidP="00EC0383">
            <w:pPr>
              <w:widowControl w:val="0"/>
              <w:autoSpaceDE w:val="0"/>
              <w:autoSpaceDN w:val="0"/>
              <w:adjustRightInd w:val="0"/>
              <w:jc w:val="center"/>
            </w:pPr>
            <w:r w:rsidRPr="00EC0383">
              <w:t>8(384)5176-215</w:t>
            </w:r>
          </w:p>
        </w:tc>
        <w:tc>
          <w:tcPr>
            <w:tcW w:w="1701" w:type="dxa"/>
            <w:vAlign w:val="center"/>
          </w:tcPr>
          <w:p w:rsidR="00EC0383" w:rsidRPr="00EC0383" w:rsidRDefault="00EC0383" w:rsidP="00EC0383">
            <w:pPr>
              <w:widowControl w:val="0"/>
              <w:autoSpaceDE w:val="0"/>
              <w:autoSpaceDN w:val="0"/>
              <w:adjustRightInd w:val="0"/>
              <w:jc w:val="center"/>
            </w:pPr>
            <w:r w:rsidRPr="00EC0383">
              <w:t>school981@yandex.ru</w:t>
            </w:r>
          </w:p>
        </w:tc>
        <w:tc>
          <w:tcPr>
            <w:tcW w:w="1843" w:type="dxa"/>
            <w:vAlign w:val="center"/>
          </w:tcPr>
          <w:p w:rsidR="00EC0383" w:rsidRPr="00EC0383" w:rsidRDefault="00EC0383" w:rsidP="00EC0383">
            <w:pPr>
              <w:widowControl w:val="0"/>
              <w:autoSpaceDE w:val="0"/>
              <w:autoSpaceDN w:val="0"/>
              <w:adjustRightInd w:val="0"/>
              <w:jc w:val="center"/>
            </w:pPr>
            <w:r w:rsidRPr="00EC0383">
              <w:t>https://belshkola.ucoz.net</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4</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«Вер</w:t>
            </w:r>
            <w:proofErr w:type="gramStart"/>
            <w:r w:rsidRPr="00EC0383">
              <w:t>х-</w:t>
            </w:r>
            <w:proofErr w:type="gramEnd"/>
            <w:r w:rsidRPr="00EC0383">
              <w:t xml:space="preserve"> </w:t>
            </w:r>
            <w:proofErr w:type="spellStart"/>
            <w:r w:rsidRPr="00EC0383">
              <w:t>Тайменская</w:t>
            </w:r>
            <w:proofErr w:type="spellEnd"/>
            <w:r w:rsidRPr="00EC0383">
              <w:t xml:space="preserve"> основная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652081 Кемеровская область </w:t>
            </w:r>
            <w:proofErr w:type="gramStart"/>
            <w:r w:rsidRPr="00EC0383">
              <w:t>–К</w:t>
            </w:r>
            <w:proofErr w:type="gramEnd"/>
            <w:r w:rsidRPr="00EC0383">
              <w:t>узбасс</w:t>
            </w:r>
          </w:p>
          <w:p w:rsidR="00EC0383" w:rsidRPr="00EC0383" w:rsidRDefault="00EC0383" w:rsidP="00EC0383">
            <w:pPr>
              <w:widowControl w:val="0"/>
              <w:autoSpaceDE w:val="0"/>
              <w:autoSpaceDN w:val="0"/>
              <w:adjustRightInd w:val="0"/>
              <w:jc w:val="center"/>
            </w:pPr>
            <w:r w:rsidRPr="00EC0383">
              <w:t>с. Вер</w:t>
            </w:r>
            <w:proofErr w:type="gramStart"/>
            <w:r w:rsidRPr="00EC0383">
              <w:t>х-</w:t>
            </w:r>
            <w:proofErr w:type="gramEnd"/>
            <w:r w:rsidRPr="00EC0383">
              <w:t xml:space="preserve"> Тайменка, пер. Горский, 2</w:t>
            </w:r>
          </w:p>
        </w:tc>
        <w:tc>
          <w:tcPr>
            <w:tcW w:w="1134" w:type="dxa"/>
            <w:vAlign w:val="center"/>
          </w:tcPr>
          <w:p w:rsidR="00EC0383" w:rsidRPr="00EC0383" w:rsidRDefault="00EC0383" w:rsidP="00EC0383">
            <w:pPr>
              <w:widowControl w:val="0"/>
              <w:autoSpaceDE w:val="0"/>
              <w:autoSpaceDN w:val="0"/>
              <w:adjustRightInd w:val="0"/>
              <w:jc w:val="center"/>
            </w:pPr>
            <w:r w:rsidRPr="00EC0383">
              <w:t>8(384)5172-130</w:t>
            </w:r>
          </w:p>
        </w:tc>
        <w:tc>
          <w:tcPr>
            <w:tcW w:w="1701" w:type="dxa"/>
            <w:vAlign w:val="center"/>
          </w:tcPr>
          <w:p w:rsidR="00EC0383" w:rsidRPr="00EC0383" w:rsidRDefault="00EC0383" w:rsidP="00EC0383">
            <w:pPr>
              <w:widowControl w:val="0"/>
              <w:autoSpaceDE w:val="0"/>
              <w:autoSpaceDN w:val="0"/>
              <w:adjustRightInd w:val="0"/>
              <w:jc w:val="center"/>
              <w:rPr>
                <w:b/>
              </w:rPr>
            </w:pPr>
            <w:r w:rsidRPr="00EC0383">
              <w:rPr>
                <w:bCs/>
                <w:shd w:val="clear" w:color="auto" w:fill="FFFFFF"/>
              </w:rPr>
              <w:t>verh-taimenka2007@yandex.ru</w:t>
            </w:r>
          </w:p>
        </w:tc>
        <w:tc>
          <w:tcPr>
            <w:tcW w:w="1843" w:type="dxa"/>
            <w:vAlign w:val="center"/>
          </w:tcPr>
          <w:p w:rsidR="00EC0383" w:rsidRPr="00EC0383" w:rsidRDefault="00EC0383" w:rsidP="00EC0383">
            <w:pPr>
              <w:widowControl w:val="0"/>
              <w:autoSpaceDE w:val="0"/>
              <w:autoSpaceDN w:val="0"/>
              <w:adjustRightInd w:val="0"/>
              <w:jc w:val="center"/>
            </w:pPr>
            <w:r w:rsidRPr="00EC0383">
              <w:t>http://verhtm.ucoz.net</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5</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казенное общеобразовательное учреждение «</w:t>
            </w:r>
            <w:proofErr w:type="spellStart"/>
            <w:r w:rsidRPr="00EC0383">
              <w:t>Зимниковская</w:t>
            </w:r>
            <w:proofErr w:type="spellEnd"/>
            <w:r w:rsidRPr="00EC0383">
              <w:t xml:space="preserve"> основная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652088 Кемеровская область-Кузбасс, </w:t>
            </w: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д. Зимник</w:t>
            </w:r>
          </w:p>
          <w:p w:rsidR="00EC0383" w:rsidRPr="00EC0383" w:rsidRDefault="00EC0383" w:rsidP="00EC0383">
            <w:pPr>
              <w:widowControl w:val="0"/>
              <w:autoSpaceDE w:val="0"/>
              <w:autoSpaceDN w:val="0"/>
              <w:adjustRightInd w:val="0"/>
              <w:jc w:val="center"/>
            </w:pPr>
            <w:r w:rsidRPr="00EC0383">
              <w:t>Ул. Школьная, 17</w:t>
            </w:r>
          </w:p>
        </w:tc>
        <w:tc>
          <w:tcPr>
            <w:tcW w:w="1134" w:type="dxa"/>
            <w:vAlign w:val="center"/>
          </w:tcPr>
          <w:p w:rsidR="00EC0383" w:rsidRPr="00EC0383" w:rsidRDefault="00EC0383" w:rsidP="00EC0383">
            <w:pPr>
              <w:widowControl w:val="0"/>
              <w:autoSpaceDE w:val="0"/>
              <w:autoSpaceDN w:val="0"/>
              <w:adjustRightInd w:val="0"/>
              <w:jc w:val="center"/>
            </w:pPr>
            <w:r w:rsidRPr="00EC0383">
              <w:t>8(384)5199-233</w:t>
            </w:r>
          </w:p>
        </w:tc>
        <w:tc>
          <w:tcPr>
            <w:tcW w:w="1701" w:type="dxa"/>
            <w:vAlign w:val="center"/>
          </w:tcPr>
          <w:p w:rsidR="00EC0383" w:rsidRPr="00EC0383" w:rsidRDefault="00EC0383" w:rsidP="00EC0383">
            <w:pPr>
              <w:widowControl w:val="0"/>
              <w:autoSpaceDE w:val="0"/>
              <w:autoSpaceDN w:val="0"/>
              <w:adjustRightInd w:val="0"/>
              <w:jc w:val="center"/>
            </w:pPr>
            <w:r w:rsidRPr="00EC0383">
              <w:rPr>
                <w:color w:val="0000FF"/>
                <w:shd w:val="clear" w:color="auto" w:fill="EFEFEF"/>
              </w:rPr>
              <w:t>zimnik_school@mail.ru</w:t>
            </w:r>
          </w:p>
        </w:tc>
        <w:tc>
          <w:tcPr>
            <w:tcW w:w="1843" w:type="dxa"/>
            <w:vAlign w:val="center"/>
          </w:tcPr>
          <w:p w:rsidR="00EC0383" w:rsidRPr="00EC0383" w:rsidRDefault="00EC0383" w:rsidP="00EC0383">
            <w:pPr>
              <w:widowControl w:val="0"/>
              <w:autoSpaceDE w:val="0"/>
              <w:autoSpaceDN w:val="0"/>
              <w:adjustRightInd w:val="0"/>
              <w:jc w:val="center"/>
            </w:pPr>
            <w:r w:rsidRPr="00EC0383">
              <w:t>http://zimnik2011.ucoz.ru</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6</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Зеледеевская</w:t>
            </w:r>
            <w:proofErr w:type="spellEnd"/>
            <w:r w:rsidRPr="00EC0383">
              <w:t xml:space="preserve"> средняя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652077  Кемеровская область-Кузбасс</w:t>
            </w:r>
          </w:p>
          <w:p w:rsidR="00EC0383" w:rsidRPr="00EC0383" w:rsidRDefault="00EC0383" w:rsidP="00EC0383">
            <w:pPr>
              <w:widowControl w:val="0"/>
              <w:autoSpaceDE w:val="0"/>
              <w:autoSpaceDN w:val="0"/>
              <w:adjustRightInd w:val="0"/>
              <w:jc w:val="center"/>
            </w:pPr>
            <w:proofErr w:type="spellStart"/>
            <w:r w:rsidRPr="00EC0383">
              <w:t>д</w:t>
            </w:r>
            <w:proofErr w:type="gramStart"/>
            <w:r w:rsidRPr="00EC0383">
              <w:t>.З</w:t>
            </w:r>
            <w:proofErr w:type="gramEnd"/>
            <w:r w:rsidRPr="00EC0383">
              <w:t>еледеево</w:t>
            </w:r>
            <w:proofErr w:type="spellEnd"/>
          </w:p>
          <w:p w:rsidR="00EC0383" w:rsidRPr="00EC0383" w:rsidRDefault="00EC0383" w:rsidP="00EC0383">
            <w:pPr>
              <w:widowControl w:val="0"/>
              <w:autoSpaceDE w:val="0"/>
              <w:autoSpaceDN w:val="0"/>
              <w:adjustRightInd w:val="0"/>
              <w:jc w:val="center"/>
            </w:pPr>
            <w:proofErr w:type="spellStart"/>
            <w:r w:rsidRPr="00EC0383">
              <w:t>Ул</w:t>
            </w:r>
            <w:proofErr w:type="gramStart"/>
            <w:r w:rsidRPr="00EC0383">
              <w:t>.М</w:t>
            </w:r>
            <w:proofErr w:type="gramEnd"/>
            <w:r w:rsidRPr="00EC0383">
              <w:t>олодежная</w:t>
            </w:r>
            <w:proofErr w:type="spellEnd"/>
            <w:r w:rsidRPr="00EC0383">
              <w:t>, 15</w:t>
            </w:r>
          </w:p>
        </w:tc>
        <w:tc>
          <w:tcPr>
            <w:tcW w:w="1134" w:type="dxa"/>
            <w:vAlign w:val="center"/>
          </w:tcPr>
          <w:p w:rsidR="00EC0383" w:rsidRPr="00EC0383" w:rsidRDefault="00EC0383" w:rsidP="00EC0383">
            <w:pPr>
              <w:widowControl w:val="0"/>
              <w:autoSpaceDE w:val="0"/>
              <w:autoSpaceDN w:val="0"/>
              <w:adjustRightInd w:val="0"/>
              <w:jc w:val="center"/>
            </w:pPr>
            <w:r w:rsidRPr="00EC0383">
              <w:t>8(384)5170-238</w:t>
            </w:r>
          </w:p>
        </w:tc>
        <w:tc>
          <w:tcPr>
            <w:tcW w:w="1701" w:type="dxa"/>
            <w:vAlign w:val="center"/>
          </w:tcPr>
          <w:p w:rsidR="00EC0383" w:rsidRPr="00EC0383" w:rsidRDefault="00B07121" w:rsidP="00EC0383">
            <w:pPr>
              <w:widowControl w:val="0"/>
              <w:autoSpaceDE w:val="0"/>
              <w:autoSpaceDN w:val="0"/>
              <w:adjustRightInd w:val="0"/>
              <w:jc w:val="center"/>
            </w:pPr>
            <w:hyperlink r:id="rId26" w:history="1">
              <w:r w:rsidR="00EC0383" w:rsidRPr="00EC0383">
                <w:rPr>
                  <w:color w:val="000000"/>
                  <w:shd w:val="clear" w:color="auto" w:fill="FFFFFF"/>
                </w:rPr>
                <w:t>zel-83@mail.ru</w:t>
              </w:r>
            </w:hyperlink>
            <w:r w:rsidR="00EC0383" w:rsidRPr="00EC0383">
              <w:rPr>
                <w:color w:val="000000"/>
                <w:shd w:val="clear" w:color="auto" w:fill="FFFFFF"/>
              </w:rPr>
              <w:t> </w:t>
            </w:r>
          </w:p>
        </w:tc>
        <w:tc>
          <w:tcPr>
            <w:tcW w:w="1843" w:type="dxa"/>
            <w:vAlign w:val="center"/>
          </w:tcPr>
          <w:p w:rsidR="00EC0383" w:rsidRPr="00EC0383" w:rsidRDefault="00EC0383" w:rsidP="00EC0383">
            <w:pPr>
              <w:widowControl w:val="0"/>
              <w:autoSpaceDE w:val="0"/>
              <w:autoSpaceDN w:val="0"/>
              <w:adjustRightInd w:val="0"/>
              <w:jc w:val="center"/>
            </w:pPr>
            <w:r w:rsidRPr="00EC0383">
              <w:t>http://zeledeevo.ucoz.ru</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7</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Искитимская</w:t>
            </w:r>
            <w:proofErr w:type="spellEnd"/>
            <w:r w:rsidRPr="00EC0383">
              <w:t xml:space="preserve"> средняя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652092 Кемеровская область </w:t>
            </w:r>
            <w:proofErr w:type="gramStart"/>
            <w:r w:rsidRPr="00EC0383">
              <w:t>–К</w:t>
            </w:r>
            <w:proofErr w:type="gramEnd"/>
            <w:r w:rsidRPr="00EC0383">
              <w:t xml:space="preserve">узбасс, </w:t>
            </w:r>
            <w:proofErr w:type="spellStart"/>
            <w:r w:rsidRPr="00EC0383">
              <w:t>Юргинский</w:t>
            </w:r>
            <w:proofErr w:type="spellEnd"/>
            <w:r w:rsidRPr="00EC0383">
              <w:t xml:space="preserve"> район, </w:t>
            </w:r>
            <w:proofErr w:type="spellStart"/>
            <w:r w:rsidRPr="00EC0383">
              <w:t>п.ст</w:t>
            </w:r>
            <w:proofErr w:type="spellEnd"/>
            <w:r w:rsidRPr="00EC0383">
              <w:t>. Юрга-2</w:t>
            </w:r>
          </w:p>
          <w:p w:rsidR="00EC0383" w:rsidRPr="00EC0383" w:rsidRDefault="00EC0383" w:rsidP="00EC0383">
            <w:pPr>
              <w:widowControl w:val="0"/>
              <w:autoSpaceDE w:val="0"/>
              <w:autoSpaceDN w:val="0"/>
              <w:adjustRightInd w:val="0"/>
              <w:jc w:val="center"/>
            </w:pPr>
            <w:r w:rsidRPr="00EC0383">
              <w:t xml:space="preserve">Ул. </w:t>
            </w:r>
            <w:proofErr w:type="gramStart"/>
            <w:r w:rsidRPr="00EC0383">
              <w:t>Школьная</w:t>
            </w:r>
            <w:proofErr w:type="gramEnd"/>
            <w:r w:rsidRPr="00EC0383">
              <w:t>, дом 20</w:t>
            </w:r>
          </w:p>
        </w:tc>
        <w:tc>
          <w:tcPr>
            <w:tcW w:w="1134" w:type="dxa"/>
            <w:vAlign w:val="center"/>
          </w:tcPr>
          <w:p w:rsidR="00EC0383" w:rsidRPr="00EC0383" w:rsidRDefault="00EC0383" w:rsidP="00EC0383">
            <w:pPr>
              <w:widowControl w:val="0"/>
              <w:autoSpaceDE w:val="0"/>
              <w:autoSpaceDN w:val="0"/>
              <w:adjustRightInd w:val="0"/>
              <w:jc w:val="center"/>
            </w:pPr>
            <w:r w:rsidRPr="00EC0383">
              <w:t>8(384)5193-182</w:t>
            </w:r>
          </w:p>
        </w:tc>
        <w:tc>
          <w:tcPr>
            <w:tcW w:w="1701" w:type="dxa"/>
            <w:vAlign w:val="center"/>
          </w:tcPr>
          <w:p w:rsidR="00EC0383" w:rsidRPr="00EC0383" w:rsidRDefault="00B07121" w:rsidP="00EC0383">
            <w:pPr>
              <w:widowControl w:val="0"/>
              <w:autoSpaceDE w:val="0"/>
              <w:autoSpaceDN w:val="0"/>
              <w:adjustRightInd w:val="0"/>
              <w:jc w:val="center"/>
            </w:pPr>
            <w:hyperlink r:id="rId27" w:tgtFrame="_blank" w:history="1">
              <w:r w:rsidR="00EC0383" w:rsidRPr="00EC0383">
                <w:rPr>
                  <w:color w:val="DA2238"/>
                  <w:bdr w:val="none" w:sz="0" w:space="0" w:color="auto" w:frame="1"/>
                </w:rPr>
                <w:t>isk2_it@mail.ru</w:t>
              </w:r>
            </w:hyperlink>
          </w:p>
        </w:tc>
        <w:tc>
          <w:tcPr>
            <w:tcW w:w="1843" w:type="dxa"/>
            <w:vAlign w:val="center"/>
          </w:tcPr>
          <w:p w:rsidR="00EC0383" w:rsidRPr="00EC0383" w:rsidRDefault="00EC0383" w:rsidP="00EC0383">
            <w:pPr>
              <w:widowControl w:val="0"/>
              <w:autoSpaceDE w:val="0"/>
              <w:autoSpaceDN w:val="0"/>
              <w:adjustRightInd w:val="0"/>
              <w:jc w:val="center"/>
            </w:pPr>
            <w:r w:rsidRPr="00EC0383">
              <w:t>https://iskitim.edusite.ru</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8</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казенное  общеобразовательное учреждение «Мальцевская основная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  Кемеровская область –Кузбасс, </w:t>
            </w:r>
            <w:proofErr w:type="spellStart"/>
            <w:r w:rsidRPr="00EC0383">
              <w:t>Юргинский</w:t>
            </w:r>
            <w:proofErr w:type="spellEnd"/>
            <w:r w:rsidRPr="00EC0383">
              <w:t xml:space="preserve"> район, </w:t>
            </w:r>
            <w:proofErr w:type="spellStart"/>
            <w:r w:rsidRPr="00EC0383">
              <w:t>с</w:t>
            </w:r>
            <w:proofErr w:type="gramStart"/>
            <w:r w:rsidRPr="00EC0383">
              <w:t>.М</w:t>
            </w:r>
            <w:proofErr w:type="gramEnd"/>
            <w:r w:rsidRPr="00EC0383">
              <w:t>альцево</w:t>
            </w:r>
            <w:proofErr w:type="spellEnd"/>
          </w:p>
          <w:p w:rsidR="00EC0383" w:rsidRPr="00EC0383" w:rsidRDefault="00EC0383" w:rsidP="00EC0383">
            <w:pPr>
              <w:widowControl w:val="0"/>
              <w:autoSpaceDE w:val="0"/>
              <w:autoSpaceDN w:val="0"/>
              <w:adjustRightInd w:val="0"/>
              <w:jc w:val="center"/>
            </w:pPr>
            <w:r w:rsidRPr="00EC0383">
              <w:t>Ул. Советская, 23</w:t>
            </w:r>
          </w:p>
        </w:tc>
        <w:tc>
          <w:tcPr>
            <w:tcW w:w="1134" w:type="dxa"/>
            <w:vAlign w:val="center"/>
          </w:tcPr>
          <w:p w:rsidR="00EC0383" w:rsidRPr="00EC0383" w:rsidRDefault="00EC0383" w:rsidP="00EC0383">
            <w:pPr>
              <w:widowControl w:val="0"/>
              <w:autoSpaceDE w:val="0"/>
              <w:autoSpaceDN w:val="0"/>
              <w:adjustRightInd w:val="0"/>
              <w:jc w:val="center"/>
            </w:pPr>
            <w:r w:rsidRPr="00EC0383">
              <w:t>8(384)5173-641</w:t>
            </w:r>
          </w:p>
        </w:tc>
        <w:tc>
          <w:tcPr>
            <w:tcW w:w="1701" w:type="dxa"/>
            <w:vAlign w:val="center"/>
          </w:tcPr>
          <w:p w:rsidR="00EC0383" w:rsidRPr="00EC0383" w:rsidRDefault="00EC0383" w:rsidP="00EC0383">
            <w:pPr>
              <w:widowControl w:val="0"/>
              <w:autoSpaceDE w:val="0"/>
              <w:autoSpaceDN w:val="0"/>
              <w:adjustRightInd w:val="0"/>
              <w:jc w:val="center"/>
            </w:pPr>
            <w:r w:rsidRPr="00EC0383">
              <w:t>schoolmasewo20@mail.ru</w:t>
            </w:r>
          </w:p>
        </w:tc>
        <w:tc>
          <w:tcPr>
            <w:tcW w:w="1843" w:type="dxa"/>
            <w:vAlign w:val="center"/>
          </w:tcPr>
          <w:p w:rsidR="00EC0383" w:rsidRPr="00EC0383" w:rsidRDefault="00EC0383" w:rsidP="00EC0383">
            <w:pPr>
              <w:rPr>
                <w:color w:val="1A0DAB"/>
                <w:u w:val="single"/>
                <w:shd w:val="clear" w:color="auto" w:fill="FFFFFF"/>
              </w:rPr>
            </w:pPr>
            <w:r w:rsidRPr="00EC0383">
              <w:fldChar w:fldCharType="begin"/>
            </w:r>
            <w:r w:rsidRPr="00EC0383">
              <w:instrText xml:space="preserve"> HYPERLINK "http://maltsevoschool.ucoz.net/index/struktura_i_organy_upravlenija_obrazovatelnoj_organizaciej/0-7" </w:instrText>
            </w:r>
            <w:r w:rsidRPr="00EC0383">
              <w:fldChar w:fldCharType="separate"/>
            </w:r>
            <w:r w:rsidRPr="00EC0383">
              <w:rPr>
                <w:color w:val="1A0DAB"/>
                <w:u w:val="single"/>
                <w:shd w:val="clear" w:color="auto" w:fill="FFFFFF"/>
              </w:rPr>
              <w:br/>
            </w:r>
          </w:p>
          <w:p w:rsidR="00EC0383" w:rsidRPr="00EC0383" w:rsidRDefault="00EC0383" w:rsidP="00EC0383">
            <w:pPr>
              <w:rPr>
                <w:color w:val="1A0DAB"/>
                <w:shd w:val="clear" w:color="auto" w:fill="FFFFFF"/>
              </w:rPr>
            </w:pPr>
            <w:r w:rsidRPr="00EC0383">
              <w:rPr>
                <w:color w:val="202124"/>
                <w:shd w:val="clear" w:color="auto" w:fill="FFFFFF"/>
              </w:rPr>
              <w:t>http://maltsevoschool.ucoz.net</w:t>
            </w:r>
          </w:p>
          <w:p w:rsidR="00EC0383" w:rsidRPr="00EC0383" w:rsidRDefault="00EC0383" w:rsidP="00EC0383">
            <w:pPr>
              <w:widowControl w:val="0"/>
              <w:autoSpaceDE w:val="0"/>
              <w:autoSpaceDN w:val="0"/>
              <w:adjustRightInd w:val="0"/>
              <w:jc w:val="center"/>
            </w:pPr>
            <w:r w:rsidRPr="00EC0383">
              <w:fldChar w:fldCharType="end"/>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9</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Новоромановская</w:t>
            </w:r>
            <w:proofErr w:type="spellEnd"/>
            <w:r w:rsidRPr="00EC0383">
              <w:t xml:space="preserve"> основная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652082 Кемеровская область-Кузбасс, </w:t>
            </w: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 xml:space="preserve">д. </w:t>
            </w:r>
            <w:proofErr w:type="spellStart"/>
            <w:r w:rsidRPr="00EC0383">
              <w:t>Новороманово</w:t>
            </w:r>
            <w:proofErr w:type="spellEnd"/>
          </w:p>
          <w:p w:rsidR="00EC0383" w:rsidRPr="00EC0383" w:rsidRDefault="00EC0383" w:rsidP="00EC0383">
            <w:pPr>
              <w:widowControl w:val="0"/>
              <w:autoSpaceDE w:val="0"/>
              <w:autoSpaceDN w:val="0"/>
              <w:adjustRightInd w:val="0"/>
              <w:jc w:val="center"/>
            </w:pPr>
            <w:r w:rsidRPr="00EC0383">
              <w:t>Ул. Центральная, 47</w:t>
            </w:r>
          </w:p>
        </w:tc>
        <w:tc>
          <w:tcPr>
            <w:tcW w:w="1134" w:type="dxa"/>
            <w:vAlign w:val="center"/>
          </w:tcPr>
          <w:p w:rsidR="00EC0383" w:rsidRPr="00EC0383" w:rsidRDefault="00EC0383" w:rsidP="00EC0383">
            <w:pPr>
              <w:widowControl w:val="0"/>
              <w:autoSpaceDE w:val="0"/>
              <w:autoSpaceDN w:val="0"/>
              <w:adjustRightInd w:val="0"/>
              <w:jc w:val="center"/>
            </w:pPr>
            <w:r w:rsidRPr="00EC0383">
              <w:t>8(384)5177-202</w:t>
            </w:r>
          </w:p>
        </w:tc>
        <w:tc>
          <w:tcPr>
            <w:tcW w:w="1701" w:type="dxa"/>
            <w:vAlign w:val="center"/>
          </w:tcPr>
          <w:p w:rsidR="00EC0383" w:rsidRPr="00EC0383" w:rsidRDefault="00EC0383" w:rsidP="00EC0383">
            <w:pPr>
              <w:widowControl w:val="0"/>
              <w:autoSpaceDE w:val="0"/>
              <w:autoSpaceDN w:val="0"/>
              <w:adjustRightInd w:val="0"/>
              <w:jc w:val="center"/>
            </w:pPr>
            <w:r w:rsidRPr="00EC0383">
              <w:rPr>
                <w:color w:val="000000"/>
                <w:shd w:val="clear" w:color="auto" w:fill="FFFFFF"/>
              </w:rPr>
              <w:t>school-novoroman@ya.ru</w:t>
            </w:r>
          </w:p>
        </w:tc>
        <w:tc>
          <w:tcPr>
            <w:tcW w:w="1843" w:type="dxa"/>
            <w:vAlign w:val="center"/>
          </w:tcPr>
          <w:p w:rsidR="00EC0383" w:rsidRPr="00EC0383" w:rsidRDefault="00EC0383" w:rsidP="00EC0383">
            <w:pPr>
              <w:widowControl w:val="0"/>
              <w:autoSpaceDE w:val="0"/>
              <w:autoSpaceDN w:val="0"/>
              <w:adjustRightInd w:val="0"/>
              <w:jc w:val="center"/>
            </w:pPr>
            <w:r w:rsidRPr="00EC0383">
              <w:t>https://novoroman.kuz-edu.ru</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lastRenderedPageBreak/>
              <w:t>10</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Проскоковская</w:t>
            </w:r>
            <w:proofErr w:type="spellEnd"/>
            <w:r w:rsidRPr="00EC0383">
              <w:t xml:space="preserve"> средняя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652073 Кемеровская область </w:t>
            </w:r>
            <w:proofErr w:type="gramStart"/>
            <w:r w:rsidRPr="00EC0383">
              <w:t>–К</w:t>
            </w:r>
            <w:proofErr w:type="gramEnd"/>
            <w:r w:rsidRPr="00EC0383">
              <w:t xml:space="preserve">узбасс, </w:t>
            </w: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с. Проскоково</w:t>
            </w:r>
          </w:p>
          <w:p w:rsidR="00EC0383" w:rsidRPr="00EC0383" w:rsidRDefault="00EC0383" w:rsidP="00EC0383">
            <w:pPr>
              <w:widowControl w:val="0"/>
              <w:autoSpaceDE w:val="0"/>
              <w:autoSpaceDN w:val="0"/>
              <w:adjustRightInd w:val="0"/>
              <w:jc w:val="center"/>
            </w:pPr>
            <w:r w:rsidRPr="00EC0383">
              <w:t>Ул. Школьная,11</w:t>
            </w:r>
          </w:p>
        </w:tc>
        <w:tc>
          <w:tcPr>
            <w:tcW w:w="1134" w:type="dxa"/>
            <w:vAlign w:val="center"/>
          </w:tcPr>
          <w:p w:rsidR="00EC0383" w:rsidRPr="00EC0383" w:rsidRDefault="00EC0383" w:rsidP="00EC0383">
            <w:pPr>
              <w:widowControl w:val="0"/>
              <w:autoSpaceDE w:val="0"/>
              <w:autoSpaceDN w:val="0"/>
              <w:adjustRightInd w:val="0"/>
              <w:jc w:val="center"/>
            </w:pPr>
            <w:r w:rsidRPr="00EC0383">
              <w:t>8(384)5173-176</w:t>
            </w:r>
          </w:p>
        </w:tc>
        <w:tc>
          <w:tcPr>
            <w:tcW w:w="1701" w:type="dxa"/>
            <w:vAlign w:val="center"/>
          </w:tcPr>
          <w:p w:rsidR="00EC0383" w:rsidRPr="00EC0383" w:rsidRDefault="00B07121" w:rsidP="00EC0383">
            <w:pPr>
              <w:widowControl w:val="0"/>
              <w:autoSpaceDE w:val="0"/>
              <w:autoSpaceDN w:val="0"/>
              <w:adjustRightInd w:val="0"/>
              <w:jc w:val="center"/>
            </w:pPr>
            <w:hyperlink r:id="rId28" w:history="1">
              <w:r w:rsidR="00EC0383" w:rsidRPr="00EC0383">
                <w:rPr>
                  <w:color w:val="000000"/>
                  <w:shd w:val="clear" w:color="auto" w:fill="FFFFFF"/>
                </w:rPr>
                <w:t>proskokovo@mail.ru</w:t>
              </w:r>
            </w:hyperlink>
          </w:p>
        </w:tc>
        <w:tc>
          <w:tcPr>
            <w:tcW w:w="1843" w:type="dxa"/>
            <w:vAlign w:val="center"/>
          </w:tcPr>
          <w:p w:rsidR="00EC0383" w:rsidRPr="00EC0383" w:rsidRDefault="00EC0383" w:rsidP="00EC0383">
            <w:pPr>
              <w:widowControl w:val="0"/>
              <w:autoSpaceDE w:val="0"/>
              <w:autoSpaceDN w:val="0"/>
              <w:adjustRightInd w:val="0"/>
              <w:jc w:val="center"/>
            </w:pPr>
            <w:r w:rsidRPr="00EC0383">
              <w:t>http://schproskokovo.ucoz.ru</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11</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Попереченская</w:t>
            </w:r>
            <w:proofErr w:type="spellEnd"/>
            <w:r w:rsidRPr="00EC0383">
              <w:t xml:space="preserve"> основная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652071 Кемеровская область-Кузбасс, </w:t>
            </w: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с. Поперечное</w:t>
            </w:r>
          </w:p>
          <w:p w:rsidR="00EC0383" w:rsidRPr="00EC0383" w:rsidRDefault="00EC0383" w:rsidP="00EC0383">
            <w:pPr>
              <w:widowControl w:val="0"/>
              <w:autoSpaceDE w:val="0"/>
              <w:autoSpaceDN w:val="0"/>
              <w:adjustRightInd w:val="0"/>
              <w:jc w:val="center"/>
            </w:pPr>
            <w:r w:rsidRPr="00EC0383">
              <w:t>Ул</w:t>
            </w:r>
            <w:proofErr w:type="gramStart"/>
            <w:r w:rsidRPr="00EC0383">
              <w:t>.Ш</w:t>
            </w:r>
            <w:proofErr w:type="gramEnd"/>
            <w:r w:rsidRPr="00EC0383">
              <w:t>кольная,7</w:t>
            </w:r>
          </w:p>
        </w:tc>
        <w:tc>
          <w:tcPr>
            <w:tcW w:w="1134" w:type="dxa"/>
            <w:vAlign w:val="center"/>
          </w:tcPr>
          <w:p w:rsidR="00EC0383" w:rsidRPr="00EC0383" w:rsidRDefault="00EC0383" w:rsidP="00EC0383">
            <w:pPr>
              <w:widowControl w:val="0"/>
              <w:autoSpaceDE w:val="0"/>
              <w:autoSpaceDN w:val="0"/>
              <w:adjustRightInd w:val="0"/>
              <w:jc w:val="center"/>
            </w:pPr>
            <w:r w:rsidRPr="00EC0383">
              <w:t>8(384)5196-310</w:t>
            </w:r>
          </w:p>
        </w:tc>
        <w:tc>
          <w:tcPr>
            <w:tcW w:w="1701" w:type="dxa"/>
            <w:vAlign w:val="center"/>
          </w:tcPr>
          <w:p w:rsidR="00EC0383" w:rsidRPr="00EC0383" w:rsidRDefault="00EC0383" w:rsidP="00EC0383">
            <w:pPr>
              <w:widowControl w:val="0"/>
              <w:autoSpaceDE w:val="0"/>
              <w:autoSpaceDN w:val="0"/>
              <w:adjustRightInd w:val="0"/>
              <w:jc w:val="center"/>
            </w:pPr>
            <w:r w:rsidRPr="00EC0383">
              <w:rPr>
                <w:color w:val="000000"/>
                <w:shd w:val="clear" w:color="auto" w:fill="FBFCFC"/>
              </w:rPr>
              <w:t>poperechnoe@mail.ru</w:t>
            </w:r>
          </w:p>
        </w:tc>
        <w:tc>
          <w:tcPr>
            <w:tcW w:w="1843" w:type="dxa"/>
            <w:vAlign w:val="center"/>
          </w:tcPr>
          <w:p w:rsidR="00EC0383" w:rsidRPr="00EC0383" w:rsidRDefault="00B07121" w:rsidP="00EC0383">
            <w:pPr>
              <w:jc w:val="center"/>
              <w:rPr>
                <w:color w:val="000000"/>
              </w:rPr>
            </w:pPr>
            <w:hyperlink r:id="rId29" w:history="1">
              <w:r w:rsidR="00EC0383" w:rsidRPr="00EC0383">
                <w:rPr>
                  <w:color w:val="0000FF"/>
                  <w:bdr w:val="none" w:sz="0" w:space="0" w:color="auto" w:frame="1"/>
                </w:rPr>
                <w:br/>
              </w:r>
              <w:proofErr w:type="spellStart"/>
              <w:r w:rsidR="00EC0383" w:rsidRPr="00EC0383">
                <w:rPr>
                  <w:color w:val="0000FF"/>
                  <w:u w:val="single"/>
                  <w:bdr w:val="none" w:sz="0" w:space="0" w:color="auto" w:frame="1"/>
                </w:rPr>
                <w:t>поперечное</w:t>
              </w:r>
              <w:proofErr w:type="gramStart"/>
              <w:r w:rsidR="00EC0383" w:rsidRPr="00EC0383">
                <w:rPr>
                  <w:color w:val="0000FF"/>
                  <w:u w:val="single"/>
                  <w:bdr w:val="none" w:sz="0" w:space="0" w:color="auto" w:frame="1"/>
                </w:rPr>
                <w:t>.р</w:t>
              </w:r>
              <w:proofErr w:type="gramEnd"/>
              <w:r w:rsidR="00EC0383" w:rsidRPr="00EC0383">
                <w:rPr>
                  <w:color w:val="0000FF"/>
                  <w:u w:val="single"/>
                  <w:bdr w:val="none" w:sz="0" w:space="0" w:color="auto" w:frame="1"/>
                </w:rPr>
                <w:t>ф</w:t>
              </w:r>
              <w:proofErr w:type="spellEnd"/>
            </w:hyperlink>
          </w:p>
          <w:p w:rsidR="00EC0383" w:rsidRPr="00EC0383" w:rsidRDefault="00EC0383" w:rsidP="00EC0383">
            <w:pPr>
              <w:widowControl w:val="0"/>
              <w:autoSpaceDE w:val="0"/>
              <w:autoSpaceDN w:val="0"/>
              <w:adjustRightInd w:val="0"/>
              <w:jc w:val="center"/>
            </w:pP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12</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Тальская</w:t>
            </w:r>
            <w:proofErr w:type="spellEnd"/>
            <w:r w:rsidRPr="00EC0383">
              <w:t xml:space="preserve"> средняя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652097 Кемеровская область </w:t>
            </w:r>
            <w:proofErr w:type="gramStart"/>
            <w:r w:rsidRPr="00EC0383">
              <w:t>–К</w:t>
            </w:r>
            <w:proofErr w:type="gramEnd"/>
            <w:r w:rsidRPr="00EC0383">
              <w:t xml:space="preserve">узбасс, </w:t>
            </w: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д. Талая</w:t>
            </w:r>
          </w:p>
          <w:p w:rsidR="00EC0383" w:rsidRPr="00EC0383" w:rsidRDefault="00EC0383" w:rsidP="00EC0383">
            <w:pPr>
              <w:widowControl w:val="0"/>
              <w:autoSpaceDE w:val="0"/>
              <w:autoSpaceDN w:val="0"/>
              <w:adjustRightInd w:val="0"/>
              <w:jc w:val="center"/>
            </w:pPr>
            <w:r w:rsidRPr="00EC0383">
              <w:t xml:space="preserve">Ул. </w:t>
            </w:r>
            <w:proofErr w:type="spellStart"/>
            <w:r w:rsidRPr="00EC0383">
              <w:t>Тальская</w:t>
            </w:r>
            <w:proofErr w:type="spellEnd"/>
            <w:r w:rsidRPr="00EC0383">
              <w:t xml:space="preserve"> , 2А</w:t>
            </w:r>
          </w:p>
        </w:tc>
        <w:tc>
          <w:tcPr>
            <w:tcW w:w="1134" w:type="dxa"/>
            <w:vAlign w:val="center"/>
          </w:tcPr>
          <w:p w:rsidR="00EC0383" w:rsidRPr="00EC0383" w:rsidRDefault="00EC0383" w:rsidP="00EC0383">
            <w:pPr>
              <w:widowControl w:val="0"/>
              <w:autoSpaceDE w:val="0"/>
              <w:autoSpaceDN w:val="0"/>
              <w:adjustRightInd w:val="0"/>
              <w:jc w:val="center"/>
            </w:pPr>
            <w:r w:rsidRPr="00EC0383">
              <w:t>8(384)5190-233</w:t>
            </w:r>
          </w:p>
        </w:tc>
        <w:tc>
          <w:tcPr>
            <w:tcW w:w="1701" w:type="dxa"/>
            <w:vAlign w:val="center"/>
          </w:tcPr>
          <w:p w:rsidR="00EC0383" w:rsidRPr="00EC0383" w:rsidRDefault="00EC0383" w:rsidP="00EC0383">
            <w:pPr>
              <w:spacing w:before="100" w:beforeAutospacing="1" w:after="100" w:afterAutospacing="1"/>
              <w:jc w:val="center"/>
            </w:pPr>
            <w:r w:rsidRPr="00EC0383">
              <w:br/>
              <w:t>taloe_091@mail.ru</w:t>
            </w:r>
          </w:p>
          <w:p w:rsidR="00EC0383" w:rsidRPr="00EC0383" w:rsidRDefault="00EC0383" w:rsidP="00EC0383">
            <w:pPr>
              <w:widowControl w:val="0"/>
              <w:autoSpaceDE w:val="0"/>
              <w:autoSpaceDN w:val="0"/>
              <w:adjustRightInd w:val="0"/>
              <w:jc w:val="center"/>
            </w:pPr>
          </w:p>
        </w:tc>
        <w:tc>
          <w:tcPr>
            <w:tcW w:w="1843" w:type="dxa"/>
            <w:vAlign w:val="center"/>
          </w:tcPr>
          <w:p w:rsidR="00EC0383" w:rsidRPr="00EC0383" w:rsidRDefault="00EC0383" w:rsidP="00EC0383">
            <w:pPr>
              <w:widowControl w:val="0"/>
              <w:autoSpaceDE w:val="0"/>
              <w:autoSpaceDN w:val="0"/>
              <w:adjustRightInd w:val="0"/>
              <w:jc w:val="center"/>
            </w:pPr>
            <w:r w:rsidRPr="00EC0383">
              <w:t>http://taloe-school2.ucoz.ru</w:t>
            </w:r>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rsidRPr="00EC0383">
              <w:t>13</w:t>
            </w:r>
          </w:p>
        </w:tc>
        <w:tc>
          <w:tcPr>
            <w:tcW w:w="3769" w:type="dxa"/>
            <w:vAlign w:val="center"/>
          </w:tcPr>
          <w:p w:rsidR="00EC0383" w:rsidRPr="00EC0383" w:rsidRDefault="00EC0383" w:rsidP="00EC0383">
            <w:pPr>
              <w:widowControl w:val="0"/>
              <w:autoSpaceDE w:val="0"/>
              <w:autoSpaceDN w:val="0"/>
              <w:adjustRightInd w:val="0"/>
              <w:jc w:val="center"/>
            </w:pPr>
            <w:r w:rsidRPr="00EC0383">
              <w:t>Муниципальное бюджетное общеобразовательное учреждение «</w:t>
            </w:r>
            <w:proofErr w:type="spellStart"/>
            <w:r w:rsidRPr="00EC0383">
              <w:t>Юргинская</w:t>
            </w:r>
            <w:proofErr w:type="spellEnd"/>
            <w:r w:rsidRPr="00EC0383">
              <w:t xml:space="preserve"> средняя общеобразовательная школа»</w:t>
            </w:r>
          </w:p>
        </w:tc>
        <w:tc>
          <w:tcPr>
            <w:tcW w:w="2185" w:type="dxa"/>
            <w:vAlign w:val="center"/>
          </w:tcPr>
          <w:p w:rsidR="00EC0383" w:rsidRPr="00EC0383" w:rsidRDefault="00EC0383" w:rsidP="00EC0383">
            <w:pPr>
              <w:widowControl w:val="0"/>
              <w:autoSpaceDE w:val="0"/>
              <w:autoSpaceDN w:val="0"/>
              <w:adjustRightInd w:val="0"/>
              <w:jc w:val="center"/>
            </w:pPr>
            <w:r w:rsidRPr="00EC0383">
              <w:t xml:space="preserve">652072 Кемеровская область-Кузбасс, </w:t>
            </w:r>
            <w:proofErr w:type="spellStart"/>
            <w:r w:rsidRPr="00EC0383">
              <w:t>Юргинский</w:t>
            </w:r>
            <w:proofErr w:type="spellEnd"/>
            <w:r w:rsidRPr="00EC0383">
              <w:t xml:space="preserve"> район, </w:t>
            </w:r>
          </w:p>
          <w:p w:rsidR="00EC0383" w:rsidRPr="00EC0383" w:rsidRDefault="00EC0383" w:rsidP="00EC0383">
            <w:pPr>
              <w:widowControl w:val="0"/>
              <w:autoSpaceDE w:val="0"/>
              <w:autoSpaceDN w:val="0"/>
              <w:adjustRightInd w:val="0"/>
              <w:jc w:val="center"/>
            </w:pPr>
            <w:r w:rsidRPr="00EC0383">
              <w:t xml:space="preserve">п. </w:t>
            </w:r>
            <w:proofErr w:type="spellStart"/>
            <w:r w:rsidRPr="00EC0383">
              <w:t>Юргинский</w:t>
            </w:r>
            <w:proofErr w:type="spellEnd"/>
            <w:r w:rsidRPr="00EC0383">
              <w:t xml:space="preserve">, </w:t>
            </w:r>
          </w:p>
          <w:p w:rsidR="00EC0383" w:rsidRPr="00EC0383" w:rsidRDefault="00EC0383" w:rsidP="00EC0383">
            <w:pPr>
              <w:widowControl w:val="0"/>
              <w:autoSpaceDE w:val="0"/>
              <w:autoSpaceDN w:val="0"/>
              <w:adjustRightInd w:val="0"/>
              <w:jc w:val="center"/>
            </w:pPr>
            <w:r w:rsidRPr="00EC0383">
              <w:t>ул. Центральная,21</w:t>
            </w:r>
          </w:p>
          <w:p w:rsidR="00EC0383" w:rsidRPr="00EC0383" w:rsidRDefault="00EC0383" w:rsidP="00EC0383">
            <w:pPr>
              <w:widowControl w:val="0"/>
              <w:autoSpaceDE w:val="0"/>
              <w:autoSpaceDN w:val="0"/>
              <w:adjustRightInd w:val="0"/>
              <w:jc w:val="center"/>
            </w:pPr>
          </w:p>
        </w:tc>
        <w:tc>
          <w:tcPr>
            <w:tcW w:w="1134" w:type="dxa"/>
            <w:vAlign w:val="center"/>
          </w:tcPr>
          <w:p w:rsidR="00EC0383" w:rsidRPr="00EC0383" w:rsidRDefault="00EC0383" w:rsidP="00EC0383">
            <w:pPr>
              <w:widowControl w:val="0"/>
              <w:autoSpaceDE w:val="0"/>
              <w:autoSpaceDN w:val="0"/>
              <w:adjustRightInd w:val="0"/>
              <w:jc w:val="center"/>
            </w:pPr>
            <w:r w:rsidRPr="00EC0383">
              <w:t>8(384)5194-160</w:t>
            </w:r>
          </w:p>
        </w:tc>
        <w:tc>
          <w:tcPr>
            <w:tcW w:w="1701" w:type="dxa"/>
            <w:vAlign w:val="center"/>
          </w:tcPr>
          <w:p w:rsidR="00EC0383" w:rsidRPr="00EC0383" w:rsidRDefault="00EC0383" w:rsidP="00EC0383">
            <w:pPr>
              <w:widowControl w:val="0"/>
              <w:autoSpaceDE w:val="0"/>
              <w:autoSpaceDN w:val="0"/>
              <w:adjustRightInd w:val="0"/>
              <w:jc w:val="center"/>
            </w:pPr>
            <w:r w:rsidRPr="00EC0383">
              <w:rPr>
                <w:lang w:val="en-US"/>
              </w:rPr>
              <w:t>school_urg@mail.ru</w:t>
            </w:r>
          </w:p>
        </w:tc>
        <w:tc>
          <w:tcPr>
            <w:tcW w:w="1843" w:type="dxa"/>
            <w:vAlign w:val="center"/>
          </w:tcPr>
          <w:p w:rsidR="00EC0383" w:rsidRPr="00EC0383" w:rsidRDefault="00B07121" w:rsidP="00EC0383">
            <w:pPr>
              <w:widowControl w:val="0"/>
              <w:autoSpaceDE w:val="0"/>
              <w:autoSpaceDN w:val="0"/>
              <w:adjustRightInd w:val="0"/>
              <w:jc w:val="center"/>
            </w:pPr>
            <w:hyperlink r:id="rId30" w:tgtFrame="_blank" w:history="1">
              <w:r w:rsidR="00EC0383" w:rsidRPr="00EC0383">
                <w:rPr>
                  <w:color w:val="DA2238"/>
                  <w:bdr w:val="none" w:sz="0" w:space="0" w:color="auto" w:frame="1"/>
                </w:rPr>
                <w:t>http://school-yurg.edusite.ru/</w:t>
              </w:r>
            </w:hyperlink>
          </w:p>
        </w:tc>
      </w:tr>
      <w:tr w:rsidR="00EC0383" w:rsidRPr="00EC0383" w:rsidTr="00CE5947">
        <w:tc>
          <w:tcPr>
            <w:tcW w:w="567" w:type="dxa"/>
            <w:vAlign w:val="center"/>
          </w:tcPr>
          <w:p w:rsidR="00EC0383" w:rsidRPr="00EC0383" w:rsidRDefault="00EC0383" w:rsidP="00EC0383">
            <w:pPr>
              <w:widowControl w:val="0"/>
              <w:autoSpaceDE w:val="0"/>
              <w:autoSpaceDN w:val="0"/>
              <w:adjustRightInd w:val="0"/>
              <w:jc w:val="center"/>
            </w:pPr>
            <w:r>
              <w:t>14</w:t>
            </w:r>
          </w:p>
        </w:tc>
        <w:tc>
          <w:tcPr>
            <w:tcW w:w="3769" w:type="dxa"/>
            <w:vAlign w:val="center"/>
          </w:tcPr>
          <w:p w:rsidR="00EC0383" w:rsidRPr="00EC0383" w:rsidRDefault="00EC0383" w:rsidP="00EC0383">
            <w:pPr>
              <w:widowControl w:val="0"/>
              <w:autoSpaceDE w:val="0"/>
              <w:autoSpaceDN w:val="0"/>
              <w:adjustRightInd w:val="0"/>
              <w:jc w:val="center"/>
            </w:pPr>
            <w:r>
              <w:t>Управление образования администрации Юргинского муниципального округа</w:t>
            </w:r>
          </w:p>
        </w:tc>
        <w:tc>
          <w:tcPr>
            <w:tcW w:w="2185" w:type="dxa"/>
            <w:vAlign w:val="center"/>
          </w:tcPr>
          <w:p w:rsidR="00EC0383" w:rsidRPr="00EC0383" w:rsidRDefault="00EC0383" w:rsidP="00EC0383">
            <w:pPr>
              <w:widowControl w:val="0"/>
              <w:autoSpaceDE w:val="0"/>
              <w:autoSpaceDN w:val="0"/>
              <w:adjustRightInd w:val="0"/>
              <w:jc w:val="center"/>
            </w:pPr>
            <w:r>
              <w:t xml:space="preserve">652073, Кемеровская область </w:t>
            </w:r>
            <w:proofErr w:type="gramStart"/>
            <w:r>
              <w:t>–К</w:t>
            </w:r>
            <w:proofErr w:type="gramEnd"/>
            <w:r>
              <w:t xml:space="preserve">узбасс, </w:t>
            </w:r>
            <w:proofErr w:type="spellStart"/>
            <w:r>
              <w:t>Юргинский</w:t>
            </w:r>
            <w:proofErr w:type="spellEnd"/>
            <w:r>
              <w:t xml:space="preserve"> район. П. Приречье, ул. </w:t>
            </w:r>
            <w:proofErr w:type="gramStart"/>
            <w:r>
              <w:t>Клубная</w:t>
            </w:r>
            <w:proofErr w:type="gramEnd"/>
            <w:r>
              <w:t>, 10</w:t>
            </w:r>
          </w:p>
        </w:tc>
        <w:tc>
          <w:tcPr>
            <w:tcW w:w="1134" w:type="dxa"/>
            <w:vAlign w:val="center"/>
          </w:tcPr>
          <w:p w:rsidR="00EC0383" w:rsidRPr="00EC0383" w:rsidRDefault="00EC0383" w:rsidP="00EC0383">
            <w:pPr>
              <w:widowControl w:val="0"/>
              <w:autoSpaceDE w:val="0"/>
              <w:autoSpaceDN w:val="0"/>
              <w:adjustRightInd w:val="0"/>
              <w:jc w:val="center"/>
            </w:pPr>
            <w:r>
              <w:t>83845141839</w:t>
            </w:r>
          </w:p>
        </w:tc>
        <w:tc>
          <w:tcPr>
            <w:tcW w:w="1701" w:type="dxa"/>
            <w:vAlign w:val="center"/>
          </w:tcPr>
          <w:p w:rsidR="00EC0383" w:rsidRPr="00EC0383" w:rsidRDefault="00EC0383" w:rsidP="00EC0383">
            <w:pPr>
              <w:widowControl w:val="0"/>
              <w:autoSpaceDE w:val="0"/>
              <w:autoSpaceDN w:val="0"/>
              <w:adjustRightInd w:val="0"/>
              <w:jc w:val="center"/>
            </w:pPr>
            <w:proofErr w:type="spellStart"/>
            <w:r w:rsidRPr="009B5533">
              <w:rPr>
                <w:rFonts w:eastAsiaTheme="minorEastAsia"/>
                <w:b/>
                <w:sz w:val="26"/>
                <w:szCs w:val="26"/>
                <w:lang w:val="en-US"/>
              </w:rPr>
              <w:t>uorurg</w:t>
            </w:r>
            <w:proofErr w:type="spellEnd"/>
            <w:r w:rsidRPr="00CB044B">
              <w:rPr>
                <w:rFonts w:eastAsiaTheme="minorEastAsia"/>
                <w:b/>
                <w:sz w:val="26"/>
                <w:szCs w:val="26"/>
              </w:rPr>
              <w:t>@</w:t>
            </w:r>
            <w:r w:rsidRPr="009B5533">
              <w:rPr>
                <w:rFonts w:eastAsiaTheme="minorEastAsia"/>
                <w:b/>
                <w:sz w:val="26"/>
                <w:szCs w:val="26"/>
                <w:lang w:val="en-US"/>
              </w:rPr>
              <w:t>mail</w:t>
            </w:r>
            <w:r w:rsidRPr="00CB044B">
              <w:rPr>
                <w:rFonts w:eastAsiaTheme="minorEastAsia"/>
                <w:b/>
                <w:sz w:val="26"/>
                <w:szCs w:val="26"/>
              </w:rPr>
              <w:t>.</w:t>
            </w:r>
            <w:proofErr w:type="spellStart"/>
            <w:r w:rsidRPr="009B5533">
              <w:rPr>
                <w:rFonts w:eastAsiaTheme="minorEastAsia"/>
                <w:b/>
                <w:sz w:val="26"/>
                <w:szCs w:val="26"/>
                <w:lang w:val="en-US"/>
              </w:rPr>
              <w:t>ru</w:t>
            </w:r>
            <w:proofErr w:type="spellEnd"/>
          </w:p>
        </w:tc>
        <w:tc>
          <w:tcPr>
            <w:tcW w:w="1843" w:type="dxa"/>
            <w:vAlign w:val="center"/>
          </w:tcPr>
          <w:p w:rsidR="00EC0383" w:rsidRPr="00EC0383" w:rsidRDefault="00EC0383" w:rsidP="00EC0383">
            <w:pPr>
              <w:widowControl w:val="0"/>
              <w:autoSpaceDE w:val="0"/>
              <w:autoSpaceDN w:val="0"/>
              <w:adjustRightInd w:val="0"/>
              <w:jc w:val="center"/>
            </w:pPr>
            <w:r w:rsidRPr="00EC0383">
              <w:t>http://yurga-raion.ucoz.ru/</w:t>
            </w:r>
          </w:p>
        </w:tc>
      </w:tr>
    </w:tbl>
    <w:p w:rsidR="00EC0383" w:rsidRPr="00EC0383" w:rsidRDefault="00EC0383" w:rsidP="00EC0383">
      <w:pPr>
        <w:widowControl w:val="0"/>
        <w:autoSpaceDE w:val="0"/>
        <w:autoSpaceDN w:val="0"/>
        <w:spacing w:before="120" w:line="276" w:lineRule="auto"/>
        <w:ind w:firstLine="540"/>
        <w:jc w:val="both"/>
        <w:rPr>
          <w:rFonts w:eastAsia="Calibri"/>
          <w:sz w:val="24"/>
          <w:szCs w:val="24"/>
        </w:rPr>
      </w:pPr>
    </w:p>
    <w:p w:rsidR="00EC0383" w:rsidRPr="00EC0383" w:rsidRDefault="00EC0383" w:rsidP="00EC0383">
      <w:pPr>
        <w:widowControl w:val="0"/>
        <w:autoSpaceDE w:val="0"/>
        <w:autoSpaceDN w:val="0"/>
        <w:spacing w:before="120" w:line="276" w:lineRule="auto"/>
        <w:ind w:firstLine="540"/>
        <w:jc w:val="both"/>
        <w:rPr>
          <w:rFonts w:eastAsia="Calibri"/>
          <w:sz w:val="24"/>
          <w:szCs w:val="24"/>
        </w:rPr>
      </w:pPr>
    </w:p>
    <w:p w:rsidR="007712E3" w:rsidRDefault="007712E3" w:rsidP="00CE5947">
      <w:pPr>
        <w:autoSpaceDE w:val="0"/>
        <w:autoSpaceDN w:val="0"/>
        <w:adjustRightInd w:val="0"/>
        <w:spacing w:line="322" w:lineRule="exact"/>
        <w:ind w:left="4147"/>
        <w:rPr>
          <w:rFonts w:eastAsiaTheme="minorEastAsia"/>
          <w:color w:val="000000"/>
          <w:sz w:val="28"/>
          <w:szCs w:val="28"/>
        </w:rPr>
      </w:pPr>
    </w:p>
    <w:p w:rsidR="007712E3" w:rsidRDefault="007712E3"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866879" w:rsidRDefault="00866879" w:rsidP="00CE5947">
      <w:pPr>
        <w:autoSpaceDE w:val="0"/>
        <w:autoSpaceDN w:val="0"/>
        <w:adjustRightInd w:val="0"/>
        <w:spacing w:line="322" w:lineRule="exact"/>
        <w:ind w:left="4147"/>
        <w:rPr>
          <w:rFonts w:eastAsiaTheme="minorEastAsia"/>
          <w:color w:val="000000"/>
          <w:sz w:val="28"/>
          <w:szCs w:val="28"/>
        </w:rPr>
      </w:pPr>
    </w:p>
    <w:p w:rsidR="00CE5947" w:rsidRPr="00CE5947" w:rsidRDefault="00CE5947" w:rsidP="00CE5947">
      <w:pPr>
        <w:autoSpaceDE w:val="0"/>
        <w:autoSpaceDN w:val="0"/>
        <w:adjustRightInd w:val="0"/>
        <w:spacing w:line="322" w:lineRule="exact"/>
        <w:ind w:left="4147"/>
        <w:rPr>
          <w:rFonts w:eastAsiaTheme="minorEastAsia"/>
          <w:color w:val="000000"/>
          <w:sz w:val="28"/>
          <w:szCs w:val="28"/>
        </w:rPr>
      </w:pPr>
      <w:r w:rsidRPr="00CE5947">
        <w:rPr>
          <w:rFonts w:eastAsiaTheme="minorEastAsia"/>
          <w:color w:val="000000"/>
          <w:sz w:val="28"/>
          <w:szCs w:val="28"/>
        </w:rPr>
        <w:lastRenderedPageBreak/>
        <w:t>ПРИЛОЖЕНИЕ 2</w:t>
      </w:r>
    </w:p>
    <w:p w:rsidR="00CE5947" w:rsidRPr="00CE5947" w:rsidRDefault="00CE5947" w:rsidP="00CE5947">
      <w:pPr>
        <w:autoSpaceDE w:val="0"/>
        <w:autoSpaceDN w:val="0"/>
        <w:adjustRightInd w:val="0"/>
        <w:spacing w:line="322" w:lineRule="exact"/>
        <w:ind w:left="4147"/>
        <w:jc w:val="both"/>
        <w:rPr>
          <w:rFonts w:eastAsiaTheme="minorEastAsia"/>
          <w:color w:val="000000"/>
          <w:sz w:val="28"/>
          <w:szCs w:val="28"/>
        </w:rPr>
      </w:pPr>
      <w:r w:rsidRPr="00CE5947">
        <w:rPr>
          <w:rFonts w:eastAsiaTheme="minorEastAsia"/>
          <w:color w:val="000000"/>
          <w:sz w:val="28"/>
          <w:szCs w:val="28"/>
        </w:rPr>
        <w:t xml:space="preserve"> к административному регламенту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p w:rsidR="00CE5947" w:rsidRPr="00CE5947" w:rsidRDefault="00CE5947" w:rsidP="00CE5947">
      <w:pPr>
        <w:autoSpaceDE w:val="0"/>
        <w:autoSpaceDN w:val="0"/>
        <w:adjustRightInd w:val="0"/>
        <w:spacing w:line="240" w:lineRule="exact"/>
        <w:ind w:right="19"/>
        <w:jc w:val="center"/>
        <w:rPr>
          <w:rFonts w:eastAsiaTheme="minorEastAsia"/>
          <w:sz w:val="28"/>
          <w:szCs w:val="28"/>
        </w:rPr>
      </w:pPr>
    </w:p>
    <w:p w:rsidR="00CE5947" w:rsidRPr="00CE5947" w:rsidRDefault="00CE5947" w:rsidP="00CE5947">
      <w:pPr>
        <w:autoSpaceDE w:val="0"/>
        <w:autoSpaceDN w:val="0"/>
        <w:adjustRightInd w:val="0"/>
        <w:spacing w:before="221" w:line="317" w:lineRule="exact"/>
        <w:ind w:right="19"/>
        <w:jc w:val="center"/>
        <w:rPr>
          <w:rFonts w:eastAsiaTheme="minorEastAsia"/>
          <w:color w:val="000000"/>
          <w:sz w:val="28"/>
          <w:szCs w:val="28"/>
        </w:rPr>
      </w:pPr>
      <w:r w:rsidRPr="00CE5947">
        <w:rPr>
          <w:rFonts w:eastAsiaTheme="minorEastAsia"/>
          <w:color w:val="000000"/>
          <w:sz w:val="28"/>
          <w:szCs w:val="28"/>
        </w:rPr>
        <w:t>Заявление</w:t>
      </w:r>
    </w:p>
    <w:p w:rsidR="00CE5947" w:rsidRPr="00CE5947" w:rsidRDefault="00CE5947" w:rsidP="00CE5947">
      <w:pPr>
        <w:autoSpaceDE w:val="0"/>
        <w:autoSpaceDN w:val="0"/>
        <w:adjustRightInd w:val="0"/>
        <w:spacing w:line="317" w:lineRule="exact"/>
        <w:ind w:left="1272" w:hanging="653"/>
        <w:rPr>
          <w:rFonts w:eastAsiaTheme="minorEastAsia"/>
          <w:color w:val="000000"/>
          <w:sz w:val="28"/>
          <w:szCs w:val="28"/>
        </w:rPr>
      </w:pPr>
      <w:r w:rsidRPr="00CE5947">
        <w:rPr>
          <w:rFonts w:eastAsiaTheme="minorEastAsia"/>
          <w:color w:val="000000"/>
          <w:sz w:val="28"/>
          <w:szCs w:val="28"/>
        </w:rPr>
        <w:t>на предоставление информации о текущей успеваемости учащихся, ведение электронного дневника и журнала успеваемости</w:t>
      </w:r>
    </w:p>
    <w:p w:rsidR="00CE5947" w:rsidRPr="00CE5947" w:rsidRDefault="00CE5947" w:rsidP="00CE5947">
      <w:pPr>
        <w:autoSpaceDE w:val="0"/>
        <w:autoSpaceDN w:val="0"/>
        <w:adjustRightInd w:val="0"/>
        <w:spacing w:line="240" w:lineRule="exact"/>
        <w:ind w:right="14"/>
        <w:jc w:val="right"/>
        <w:rPr>
          <w:rFonts w:eastAsiaTheme="minorEastAsia"/>
          <w:sz w:val="28"/>
          <w:szCs w:val="28"/>
        </w:rPr>
      </w:pPr>
    </w:p>
    <w:p w:rsidR="00CE5947" w:rsidRPr="00CE5947" w:rsidRDefault="00CE5947" w:rsidP="00CE5947">
      <w:pPr>
        <w:autoSpaceDE w:val="0"/>
        <w:autoSpaceDN w:val="0"/>
        <w:adjustRightInd w:val="0"/>
        <w:spacing w:before="5"/>
        <w:ind w:right="14" w:firstLine="4111"/>
        <w:jc w:val="both"/>
        <w:rPr>
          <w:rFonts w:eastAsiaTheme="minorEastAsia"/>
          <w:color w:val="000000"/>
          <w:sz w:val="28"/>
          <w:szCs w:val="28"/>
        </w:rPr>
      </w:pPr>
      <w:r w:rsidRPr="00CE5947">
        <w:rPr>
          <w:rFonts w:eastAsiaTheme="minorEastAsia"/>
          <w:color w:val="000000"/>
          <w:sz w:val="28"/>
          <w:szCs w:val="28"/>
        </w:rPr>
        <w:t>Директору/Начальнику</w:t>
      </w:r>
    </w:p>
    <w:p w:rsidR="00CE5947" w:rsidRPr="00CE5947" w:rsidRDefault="00CE5947" w:rsidP="00CE5947">
      <w:pPr>
        <w:autoSpaceDE w:val="0"/>
        <w:autoSpaceDN w:val="0"/>
        <w:adjustRightInd w:val="0"/>
        <w:spacing w:before="5"/>
        <w:ind w:right="14" w:firstLine="4111"/>
        <w:jc w:val="both"/>
        <w:rPr>
          <w:rFonts w:eastAsiaTheme="minorEastAsia"/>
          <w:color w:val="000000"/>
          <w:sz w:val="28"/>
          <w:szCs w:val="28"/>
        </w:rPr>
      </w:pPr>
      <w:r w:rsidRPr="00CE5947">
        <w:rPr>
          <w:rFonts w:eastAsiaTheme="minorEastAsia"/>
          <w:color w:val="000000"/>
          <w:sz w:val="28"/>
          <w:szCs w:val="28"/>
        </w:rPr>
        <w:t>_____________________________________</w:t>
      </w:r>
    </w:p>
    <w:p w:rsidR="00CE5947" w:rsidRPr="00CE5947" w:rsidRDefault="00CE5947" w:rsidP="00CE5947">
      <w:pPr>
        <w:autoSpaceDE w:val="0"/>
        <w:autoSpaceDN w:val="0"/>
        <w:adjustRightInd w:val="0"/>
        <w:spacing w:before="38"/>
        <w:ind w:left="4147"/>
        <w:jc w:val="both"/>
        <w:rPr>
          <w:rFonts w:eastAsiaTheme="minorEastAsia"/>
          <w:color w:val="000000"/>
          <w:sz w:val="28"/>
          <w:szCs w:val="28"/>
        </w:rPr>
      </w:pPr>
      <w:r w:rsidRPr="00CE5947">
        <w:rPr>
          <w:rFonts w:eastAsiaTheme="minorEastAsia"/>
          <w:color w:val="000000"/>
          <w:sz w:val="28"/>
          <w:szCs w:val="28"/>
        </w:rPr>
        <w:t>(наименование образовательно</w:t>
      </w:r>
      <w:r>
        <w:rPr>
          <w:rFonts w:eastAsiaTheme="minorEastAsia"/>
          <w:color w:val="000000"/>
          <w:sz w:val="28"/>
          <w:szCs w:val="28"/>
        </w:rPr>
        <w:t>й</w:t>
      </w:r>
      <w:r w:rsidRPr="00CE5947">
        <w:rPr>
          <w:rFonts w:eastAsiaTheme="minorEastAsia"/>
          <w:color w:val="000000"/>
          <w:sz w:val="28"/>
          <w:szCs w:val="28"/>
        </w:rPr>
        <w:t xml:space="preserve"> </w:t>
      </w:r>
      <w:r>
        <w:rPr>
          <w:rFonts w:eastAsiaTheme="minorEastAsia"/>
          <w:color w:val="000000"/>
          <w:sz w:val="28"/>
          <w:szCs w:val="28"/>
        </w:rPr>
        <w:t>организации</w:t>
      </w:r>
      <w:r w:rsidRPr="00CE5947">
        <w:rPr>
          <w:rFonts w:eastAsiaTheme="minorEastAsia"/>
          <w:color w:val="000000"/>
          <w:sz w:val="28"/>
          <w:szCs w:val="28"/>
        </w:rPr>
        <w:t>/ управления образования)</w:t>
      </w:r>
    </w:p>
    <w:p w:rsidR="00CE5947" w:rsidRPr="00CE5947" w:rsidRDefault="00CE5947" w:rsidP="00CE5947">
      <w:pPr>
        <w:autoSpaceDE w:val="0"/>
        <w:autoSpaceDN w:val="0"/>
        <w:adjustRightInd w:val="0"/>
        <w:spacing w:before="38"/>
        <w:ind w:left="4147"/>
        <w:jc w:val="both"/>
        <w:rPr>
          <w:rFonts w:eastAsiaTheme="minorEastAsia"/>
          <w:color w:val="000000"/>
          <w:sz w:val="28"/>
          <w:szCs w:val="28"/>
        </w:rPr>
      </w:pPr>
      <w:r w:rsidRPr="00CE5947">
        <w:rPr>
          <w:rFonts w:eastAsiaTheme="minorEastAsia"/>
          <w:color w:val="000000"/>
          <w:sz w:val="28"/>
          <w:szCs w:val="28"/>
        </w:rPr>
        <w:t>_____________________________________</w:t>
      </w:r>
    </w:p>
    <w:p w:rsidR="00CE5947" w:rsidRPr="00CE5947" w:rsidRDefault="00CE5947" w:rsidP="00CE5947">
      <w:pPr>
        <w:autoSpaceDE w:val="0"/>
        <w:autoSpaceDN w:val="0"/>
        <w:adjustRightInd w:val="0"/>
        <w:spacing w:before="86"/>
        <w:ind w:left="3969" w:right="14"/>
        <w:jc w:val="both"/>
        <w:rPr>
          <w:rFonts w:eastAsiaTheme="minorEastAsia"/>
          <w:color w:val="000000"/>
          <w:sz w:val="28"/>
          <w:szCs w:val="28"/>
        </w:rPr>
      </w:pPr>
      <w:r w:rsidRPr="00CE5947">
        <w:rPr>
          <w:rFonts w:eastAsiaTheme="minorEastAsia"/>
          <w:color w:val="000000"/>
          <w:sz w:val="28"/>
          <w:szCs w:val="28"/>
        </w:rPr>
        <w:t xml:space="preserve">   (Ф.И.О.(последнее - при наличии) заявителя)</w:t>
      </w:r>
    </w:p>
    <w:p w:rsidR="00CE5947" w:rsidRPr="00CE5947" w:rsidRDefault="00CE5947" w:rsidP="00CE5947">
      <w:pPr>
        <w:autoSpaceDE w:val="0"/>
        <w:autoSpaceDN w:val="0"/>
        <w:adjustRightInd w:val="0"/>
        <w:spacing w:before="86"/>
        <w:ind w:right="14" w:firstLine="4111"/>
        <w:jc w:val="both"/>
        <w:rPr>
          <w:rFonts w:eastAsiaTheme="minorEastAsia"/>
          <w:color w:val="000000"/>
          <w:sz w:val="28"/>
          <w:szCs w:val="28"/>
        </w:rPr>
      </w:pPr>
      <w:r w:rsidRPr="00CE5947">
        <w:rPr>
          <w:rFonts w:eastAsiaTheme="minorEastAsia"/>
          <w:color w:val="000000"/>
          <w:sz w:val="28"/>
          <w:szCs w:val="28"/>
        </w:rPr>
        <w:t>_____________________________________</w:t>
      </w:r>
    </w:p>
    <w:p w:rsidR="00CE5947" w:rsidRPr="00CE5947" w:rsidRDefault="00CE5947" w:rsidP="00CE5947">
      <w:pPr>
        <w:autoSpaceDE w:val="0"/>
        <w:autoSpaceDN w:val="0"/>
        <w:adjustRightInd w:val="0"/>
        <w:ind w:right="19" w:firstLine="4111"/>
        <w:jc w:val="both"/>
        <w:rPr>
          <w:rFonts w:eastAsiaTheme="minorEastAsia"/>
          <w:color w:val="000000"/>
          <w:sz w:val="28"/>
          <w:szCs w:val="28"/>
        </w:rPr>
      </w:pPr>
      <w:r w:rsidRPr="00CE5947">
        <w:rPr>
          <w:rFonts w:eastAsiaTheme="minorEastAsia"/>
          <w:color w:val="000000"/>
          <w:sz w:val="28"/>
          <w:szCs w:val="28"/>
        </w:rPr>
        <w:t>(почтовый адрес)</w:t>
      </w:r>
    </w:p>
    <w:p w:rsidR="00CE5947" w:rsidRPr="00CE5947" w:rsidRDefault="00CE5947" w:rsidP="00CE5947">
      <w:pPr>
        <w:autoSpaceDE w:val="0"/>
        <w:autoSpaceDN w:val="0"/>
        <w:adjustRightInd w:val="0"/>
        <w:spacing w:line="557" w:lineRule="exact"/>
        <w:ind w:right="10"/>
        <w:jc w:val="center"/>
        <w:rPr>
          <w:rFonts w:eastAsiaTheme="minorEastAsia"/>
          <w:color w:val="000000"/>
          <w:sz w:val="28"/>
          <w:szCs w:val="28"/>
        </w:rPr>
      </w:pPr>
      <w:r w:rsidRPr="00CE5947">
        <w:rPr>
          <w:rFonts w:eastAsiaTheme="minorEastAsia"/>
          <w:color w:val="000000"/>
          <w:sz w:val="28"/>
          <w:szCs w:val="28"/>
        </w:rPr>
        <w:t>заявление</w:t>
      </w:r>
    </w:p>
    <w:p w:rsidR="00CE5947" w:rsidRPr="00CE5947" w:rsidRDefault="00CE5947" w:rsidP="00CE5947">
      <w:pPr>
        <w:tabs>
          <w:tab w:val="left" w:leader="underscore" w:pos="9048"/>
        </w:tabs>
        <w:autoSpaceDE w:val="0"/>
        <w:autoSpaceDN w:val="0"/>
        <w:adjustRightInd w:val="0"/>
        <w:spacing w:before="5" w:line="557" w:lineRule="exact"/>
        <w:ind w:right="77"/>
        <w:jc w:val="right"/>
        <w:rPr>
          <w:rFonts w:eastAsiaTheme="minorEastAsia"/>
          <w:color w:val="000000"/>
          <w:sz w:val="28"/>
          <w:szCs w:val="28"/>
        </w:rPr>
      </w:pPr>
      <w:r w:rsidRPr="00CE5947">
        <w:rPr>
          <w:rFonts w:eastAsiaTheme="minorEastAsia"/>
          <w:color w:val="000000"/>
          <w:sz w:val="28"/>
          <w:szCs w:val="28"/>
        </w:rPr>
        <w:t>Я,</w:t>
      </w:r>
      <w:r w:rsidRPr="00CE5947">
        <w:rPr>
          <w:rFonts w:eastAsiaTheme="minorEastAsia"/>
          <w:color w:val="000000"/>
          <w:sz w:val="28"/>
          <w:szCs w:val="28"/>
        </w:rPr>
        <w:tab/>
      </w:r>
    </w:p>
    <w:p w:rsidR="00CE5947" w:rsidRPr="00CE5947" w:rsidRDefault="00CE5947" w:rsidP="00CE5947">
      <w:pPr>
        <w:autoSpaceDE w:val="0"/>
        <w:autoSpaceDN w:val="0"/>
        <w:adjustRightInd w:val="0"/>
        <w:spacing w:line="278" w:lineRule="exact"/>
        <w:ind w:right="4" w:firstLine="1978"/>
        <w:rPr>
          <w:rFonts w:eastAsiaTheme="minorEastAsia"/>
          <w:color w:val="000000"/>
          <w:sz w:val="28"/>
          <w:szCs w:val="28"/>
        </w:rPr>
      </w:pPr>
      <w:r w:rsidRPr="00CE5947">
        <w:rPr>
          <w:rFonts w:eastAsiaTheme="minorEastAsia"/>
          <w:color w:val="000000"/>
          <w:sz w:val="28"/>
          <w:szCs w:val="28"/>
        </w:rPr>
        <w:t xml:space="preserve">(Ф.И.О. (последнее - при наличии) заявителя) </w:t>
      </w:r>
    </w:p>
    <w:p w:rsidR="00CE5947" w:rsidRPr="00CE5947" w:rsidRDefault="00CE5947" w:rsidP="00CE5947">
      <w:pPr>
        <w:autoSpaceDE w:val="0"/>
        <w:autoSpaceDN w:val="0"/>
        <w:adjustRightInd w:val="0"/>
        <w:ind w:right="4"/>
        <w:jc w:val="both"/>
        <w:rPr>
          <w:rFonts w:eastAsiaTheme="minorEastAsia"/>
          <w:color w:val="000000"/>
          <w:sz w:val="28"/>
          <w:szCs w:val="28"/>
        </w:rPr>
      </w:pPr>
      <w:r w:rsidRPr="00CE5947">
        <w:rPr>
          <w:rFonts w:eastAsiaTheme="minorEastAsia"/>
          <w:color w:val="000000"/>
          <w:sz w:val="28"/>
          <w:szCs w:val="28"/>
        </w:rPr>
        <w:t>прошу предоставить информацию о текущей успеваемости __________________________________________________________________</w:t>
      </w:r>
    </w:p>
    <w:p w:rsidR="00CE5947" w:rsidRPr="00CE5947" w:rsidRDefault="00CE5947" w:rsidP="00CE5947">
      <w:pPr>
        <w:autoSpaceDE w:val="0"/>
        <w:autoSpaceDN w:val="0"/>
        <w:adjustRightInd w:val="0"/>
        <w:spacing w:before="58"/>
        <w:jc w:val="center"/>
        <w:rPr>
          <w:rFonts w:eastAsiaTheme="minorEastAsia"/>
          <w:color w:val="000000"/>
          <w:sz w:val="28"/>
          <w:szCs w:val="28"/>
        </w:rPr>
      </w:pPr>
      <w:r w:rsidRPr="00CE5947">
        <w:rPr>
          <w:rFonts w:eastAsiaTheme="minorEastAsia"/>
          <w:color w:val="000000"/>
          <w:sz w:val="28"/>
          <w:szCs w:val="28"/>
        </w:rPr>
        <w:t>(Ф.И.О. (последнее - при наличии), год рождения ребенка)</w:t>
      </w:r>
    </w:p>
    <w:p w:rsidR="00CE5947" w:rsidRPr="00CE5947" w:rsidRDefault="00CE5947" w:rsidP="00CE5947">
      <w:pPr>
        <w:autoSpaceDE w:val="0"/>
        <w:autoSpaceDN w:val="0"/>
        <w:adjustRightInd w:val="0"/>
        <w:spacing w:line="240" w:lineRule="exact"/>
        <w:jc w:val="both"/>
        <w:rPr>
          <w:rFonts w:eastAsiaTheme="minorEastAsia"/>
          <w:sz w:val="28"/>
          <w:szCs w:val="28"/>
        </w:rPr>
      </w:pPr>
    </w:p>
    <w:p w:rsidR="00CE5947" w:rsidRPr="00CE5947" w:rsidRDefault="00CE5947" w:rsidP="00CE5947">
      <w:pPr>
        <w:autoSpaceDE w:val="0"/>
        <w:autoSpaceDN w:val="0"/>
        <w:adjustRightInd w:val="0"/>
        <w:spacing w:line="240" w:lineRule="exact"/>
        <w:jc w:val="both"/>
        <w:rPr>
          <w:rFonts w:eastAsiaTheme="minorEastAsia"/>
          <w:sz w:val="28"/>
          <w:szCs w:val="28"/>
        </w:rPr>
      </w:pPr>
    </w:p>
    <w:p w:rsidR="00CE5947" w:rsidRPr="00CE5947" w:rsidRDefault="00CE5947" w:rsidP="00CE5947">
      <w:pPr>
        <w:autoSpaceDE w:val="0"/>
        <w:autoSpaceDN w:val="0"/>
        <w:adjustRightInd w:val="0"/>
        <w:spacing w:line="240" w:lineRule="exact"/>
        <w:jc w:val="both"/>
        <w:rPr>
          <w:rFonts w:eastAsiaTheme="minorEastAsia"/>
          <w:sz w:val="28"/>
          <w:szCs w:val="28"/>
        </w:rPr>
      </w:pPr>
    </w:p>
    <w:p w:rsidR="00CE5947" w:rsidRPr="00CE5947" w:rsidRDefault="00CE5947" w:rsidP="00CE5947">
      <w:pPr>
        <w:tabs>
          <w:tab w:val="left" w:leader="underscore" w:pos="2462"/>
          <w:tab w:val="left" w:leader="underscore" w:pos="9288"/>
        </w:tabs>
        <w:autoSpaceDE w:val="0"/>
        <w:autoSpaceDN w:val="0"/>
        <w:adjustRightInd w:val="0"/>
        <w:spacing w:before="125"/>
        <w:jc w:val="both"/>
        <w:rPr>
          <w:rFonts w:eastAsiaTheme="minorEastAsia"/>
          <w:color w:val="000000"/>
          <w:sz w:val="28"/>
          <w:szCs w:val="28"/>
        </w:rPr>
      </w:pPr>
      <w:r w:rsidRPr="00CE5947">
        <w:rPr>
          <w:rFonts w:eastAsiaTheme="minorEastAsia"/>
          <w:color w:val="000000"/>
          <w:sz w:val="28"/>
          <w:szCs w:val="28"/>
        </w:rPr>
        <w:t>Дата</w:t>
      </w:r>
      <w:r w:rsidRPr="00CE5947">
        <w:rPr>
          <w:rFonts w:eastAsiaTheme="minorEastAsia"/>
          <w:color w:val="000000"/>
          <w:sz w:val="28"/>
          <w:szCs w:val="28"/>
        </w:rPr>
        <w:tab/>
        <w:t xml:space="preserve">                           Подпись</w:t>
      </w:r>
      <w:r w:rsidRPr="00CE5947">
        <w:rPr>
          <w:rFonts w:eastAsiaTheme="minorEastAsia"/>
          <w:color w:val="000000"/>
          <w:sz w:val="28"/>
          <w:szCs w:val="28"/>
        </w:rPr>
        <w:tab/>
      </w:r>
    </w:p>
    <w:p w:rsidR="00CE5947" w:rsidRPr="00CE5947" w:rsidRDefault="00CE5947" w:rsidP="00CE5947">
      <w:pPr>
        <w:autoSpaceDE w:val="0"/>
        <w:autoSpaceDN w:val="0"/>
        <w:adjustRightInd w:val="0"/>
        <w:spacing w:line="240" w:lineRule="exact"/>
        <w:rPr>
          <w:rFonts w:eastAsiaTheme="minorEastAsia"/>
          <w:sz w:val="28"/>
          <w:szCs w:val="28"/>
        </w:rPr>
      </w:pPr>
    </w:p>
    <w:p w:rsidR="00CE5947" w:rsidRPr="00CE5947" w:rsidRDefault="00CE5947" w:rsidP="00CE5947">
      <w:pPr>
        <w:tabs>
          <w:tab w:val="left" w:leader="underscore" w:pos="5222"/>
        </w:tabs>
        <w:autoSpaceDE w:val="0"/>
        <w:autoSpaceDN w:val="0"/>
        <w:adjustRightInd w:val="0"/>
        <w:spacing w:before="58"/>
        <w:rPr>
          <w:rFonts w:eastAsiaTheme="minorEastAsia"/>
          <w:color w:val="000000"/>
          <w:sz w:val="28"/>
          <w:szCs w:val="28"/>
        </w:rPr>
      </w:pPr>
      <w:r w:rsidRPr="00CE5947">
        <w:rPr>
          <w:rFonts w:eastAsiaTheme="minorEastAsia"/>
          <w:color w:val="000000"/>
          <w:sz w:val="28"/>
          <w:szCs w:val="28"/>
        </w:rPr>
        <w:t>Контактный телефон</w:t>
      </w:r>
      <w:r w:rsidRPr="00CE5947">
        <w:rPr>
          <w:rFonts w:eastAsiaTheme="minorEastAsia"/>
          <w:color w:val="000000"/>
          <w:sz w:val="28"/>
          <w:szCs w:val="28"/>
        </w:rPr>
        <w:tab/>
      </w:r>
    </w:p>
    <w:p w:rsidR="00CE5947" w:rsidRDefault="00CE5947" w:rsidP="00CE5947">
      <w:pPr>
        <w:tabs>
          <w:tab w:val="left" w:leader="underscore" w:pos="5222"/>
        </w:tabs>
        <w:autoSpaceDE w:val="0"/>
        <w:autoSpaceDN w:val="0"/>
        <w:adjustRightInd w:val="0"/>
        <w:spacing w:before="58"/>
        <w:rPr>
          <w:rFonts w:eastAsiaTheme="minorEastAsia"/>
          <w:color w:val="000000"/>
          <w:sz w:val="28"/>
          <w:szCs w:val="28"/>
        </w:rPr>
      </w:pPr>
    </w:p>
    <w:p w:rsidR="007712E3" w:rsidRDefault="007712E3" w:rsidP="00CE5947">
      <w:pPr>
        <w:tabs>
          <w:tab w:val="left" w:leader="underscore" w:pos="5222"/>
        </w:tabs>
        <w:autoSpaceDE w:val="0"/>
        <w:autoSpaceDN w:val="0"/>
        <w:adjustRightInd w:val="0"/>
        <w:spacing w:before="58"/>
        <w:rPr>
          <w:rFonts w:eastAsiaTheme="minorEastAsia"/>
          <w:color w:val="000000"/>
          <w:sz w:val="28"/>
          <w:szCs w:val="28"/>
        </w:rPr>
      </w:pPr>
    </w:p>
    <w:p w:rsidR="007712E3" w:rsidRDefault="007712E3" w:rsidP="00CE5947">
      <w:pPr>
        <w:autoSpaceDE w:val="0"/>
        <w:autoSpaceDN w:val="0"/>
        <w:adjustRightInd w:val="0"/>
        <w:spacing w:line="322" w:lineRule="exact"/>
        <w:ind w:left="4147"/>
        <w:jc w:val="both"/>
        <w:rPr>
          <w:rFonts w:eastAsiaTheme="minorEastAsia"/>
          <w:color w:val="000000"/>
          <w:sz w:val="28"/>
          <w:szCs w:val="28"/>
        </w:rPr>
      </w:pPr>
    </w:p>
    <w:p w:rsidR="007712E3" w:rsidRDefault="007712E3" w:rsidP="00CE5947">
      <w:pPr>
        <w:autoSpaceDE w:val="0"/>
        <w:autoSpaceDN w:val="0"/>
        <w:adjustRightInd w:val="0"/>
        <w:spacing w:line="322" w:lineRule="exact"/>
        <w:ind w:left="4147"/>
        <w:jc w:val="both"/>
        <w:rPr>
          <w:rFonts w:eastAsiaTheme="minorEastAsia"/>
          <w:color w:val="000000"/>
          <w:sz w:val="28"/>
          <w:szCs w:val="28"/>
        </w:rPr>
      </w:pPr>
    </w:p>
    <w:p w:rsidR="007712E3" w:rsidRDefault="007712E3" w:rsidP="00CE5947">
      <w:pPr>
        <w:autoSpaceDE w:val="0"/>
        <w:autoSpaceDN w:val="0"/>
        <w:adjustRightInd w:val="0"/>
        <w:spacing w:line="322" w:lineRule="exact"/>
        <w:ind w:left="4147"/>
        <w:jc w:val="both"/>
        <w:rPr>
          <w:rFonts w:eastAsiaTheme="minorEastAsia"/>
          <w:color w:val="000000"/>
          <w:sz w:val="28"/>
          <w:szCs w:val="28"/>
        </w:rPr>
      </w:pPr>
    </w:p>
    <w:p w:rsidR="007712E3" w:rsidRDefault="007712E3" w:rsidP="00CE5947">
      <w:pPr>
        <w:autoSpaceDE w:val="0"/>
        <w:autoSpaceDN w:val="0"/>
        <w:adjustRightInd w:val="0"/>
        <w:spacing w:line="322" w:lineRule="exact"/>
        <w:ind w:left="4147"/>
        <w:jc w:val="both"/>
        <w:rPr>
          <w:rFonts w:eastAsiaTheme="minorEastAsia"/>
          <w:color w:val="000000"/>
          <w:sz w:val="28"/>
          <w:szCs w:val="28"/>
        </w:rPr>
      </w:pPr>
    </w:p>
    <w:p w:rsidR="007712E3" w:rsidRDefault="007712E3" w:rsidP="00CE5947">
      <w:pPr>
        <w:autoSpaceDE w:val="0"/>
        <w:autoSpaceDN w:val="0"/>
        <w:adjustRightInd w:val="0"/>
        <w:spacing w:line="322" w:lineRule="exact"/>
        <w:ind w:left="4147"/>
        <w:jc w:val="both"/>
        <w:rPr>
          <w:rFonts w:eastAsiaTheme="minorEastAsia"/>
          <w:color w:val="000000"/>
          <w:sz w:val="28"/>
          <w:szCs w:val="28"/>
        </w:rPr>
      </w:pPr>
    </w:p>
    <w:p w:rsidR="007712E3" w:rsidRDefault="007712E3" w:rsidP="00CE5947">
      <w:pPr>
        <w:autoSpaceDE w:val="0"/>
        <w:autoSpaceDN w:val="0"/>
        <w:adjustRightInd w:val="0"/>
        <w:spacing w:line="322" w:lineRule="exact"/>
        <w:ind w:left="4147"/>
        <w:jc w:val="both"/>
        <w:rPr>
          <w:rFonts w:eastAsiaTheme="minorEastAsia"/>
          <w:color w:val="000000"/>
          <w:sz w:val="28"/>
          <w:szCs w:val="28"/>
        </w:rPr>
      </w:pPr>
    </w:p>
    <w:p w:rsidR="007712E3" w:rsidRDefault="007712E3" w:rsidP="00CE5947">
      <w:pPr>
        <w:autoSpaceDE w:val="0"/>
        <w:autoSpaceDN w:val="0"/>
        <w:adjustRightInd w:val="0"/>
        <w:spacing w:line="322" w:lineRule="exact"/>
        <w:ind w:left="4147"/>
        <w:jc w:val="both"/>
        <w:rPr>
          <w:rFonts w:eastAsiaTheme="minorEastAsia"/>
          <w:color w:val="000000"/>
          <w:sz w:val="28"/>
          <w:szCs w:val="28"/>
        </w:rPr>
      </w:pPr>
    </w:p>
    <w:p w:rsidR="00CE5947" w:rsidRPr="00CE5947" w:rsidRDefault="00CE5947" w:rsidP="00CE5947">
      <w:pPr>
        <w:autoSpaceDE w:val="0"/>
        <w:autoSpaceDN w:val="0"/>
        <w:adjustRightInd w:val="0"/>
        <w:spacing w:line="322" w:lineRule="exact"/>
        <w:ind w:left="4147"/>
        <w:jc w:val="both"/>
        <w:rPr>
          <w:rFonts w:eastAsiaTheme="minorEastAsia"/>
          <w:color w:val="000000"/>
          <w:sz w:val="28"/>
          <w:szCs w:val="28"/>
        </w:rPr>
      </w:pPr>
      <w:r w:rsidRPr="00CE5947">
        <w:rPr>
          <w:rFonts w:eastAsiaTheme="minorEastAsia"/>
          <w:color w:val="000000"/>
          <w:sz w:val="28"/>
          <w:szCs w:val="28"/>
        </w:rPr>
        <w:lastRenderedPageBreak/>
        <w:t xml:space="preserve">ПРИЛОЖЕНИЕ 3 </w:t>
      </w:r>
    </w:p>
    <w:p w:rsidR="00CE5947" w:rsidRPr="00CE5947" w:rsidRDefault="00CE5947" w:rsidP="00CE5947">
      <w:pPr>
        <w:autoSpaceDE w:val="0"/>
        <w:autoSpaceDN w:val="0"/>
        <w:adjustRightInd w:val="0"/>
        <w:spacing w:line="322" w:lineRule="exact"/>
        <w:ind w:left="4147"/>
        <w:jc w:val="both"/>
        <w:rPr>
          <w:rFonts w:eastAsiaTheme="minorEastAsia"/>
          <w:color w:val="000000"/>
          <w:sz w:val="28"/>
          <w:szCs w:val="28"/>
        </w:rPr>
      </w:pPr>
      <w:r w:rsidRPr="00CE5947">
        <w:rPr>
          <w:rFonts w:eastAsiaTheme="minorEastAsia"/>
          <w:color w:val="000000"/>
          <w:sz w:val="28"/>
          <w:szCs w:val="28"/>
        </w:rPr>
        <w:t>к административному регламенту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p w:rsidR="00CE5947" w:rsidRPr="00CE5947" w:rsidRDefault="00CE5947" w:rsidP="00CE5947">
      <w:pPr>
        <w:autoSpaceDE w:val="0"/>
        <w:autoSpaceDN w:val="0"/>
        <w:adjustRightInd w:val="0"/>
        <w:spacing w:line="240" w:lineRule="exact"/>
        <w:ind w:left="288"/>
        <w:jc w:val="center"/>
        <w:rPr>
          <w:rFonts w:eastAsiaTheme="minorEastAsia"/>
          <w:sz w:val="28"/>
          <w:szCs w:val="28"/>
        </w:rPr>
      </w:pPr>
    </w:p>
    <w:p w:rsidR="00CE5947" w:rsidRPr="00CE5947" w:rsidRDefault="00CE5947" w:rsidP="00CE5947">
      <w:pPr>
        <w:autoSpaceDE w:val="0"/>
        <w:autoSpaceDN w:val="0"/>
        <w:adjustRightInd w:val="0"/>
        <w:spacing w:line="240" w:lineRule="exact"/>
        <w:ind w:left="288"/>
        <w:jc w:val="center"/>
        <w:rPr>
          <w:rFonts w:eastAsiaTheme="minorEastAsia"/>
          <w:sz w:val="28"/>
          <w:szCs w:val="28"/>
        </w:rPr>
      </w:pPr>
    </w:p>
    <w:p w:rsidR="00CE5947" w:rsidRPr="00CE5947" w:rsidRDefault="00CE5947" w:rsidP="00CE5947">
      <w:pPr>
        <w:autoSpaceDE w:val="0"/>
        <w:autoSpaceDN w:val="0"/>
        <w:adjustRightInd w:val="0"/>
        <w:spacing w:line="240" w:lineRule="exact"/>
        <w:ind w:left="288"/>
        <w:jc w:val="center"/>
        <w:rPr>
          <w:rFonts w:eastAsiaTheme="minorEastAsia"/>
          <w:sz w:val="28"/>
          <w:szCs w:val="28"/>
        </w:rPr>
      </w:pPr>
    </w:p>
    <w:p w:rsidR="00CE5947" w:rsidRPr="00CE5947" w:rsidRDefault="00CE5947" w:rsidP="00CE5947">
      <w:pPr>
        <w:autoSpaceDE w:val="0"/>
        <w:autoSpaceDN w:val="0"/>
        <w:adjustRightInd w:val="0"/>
        <w:spacing w:before="53" w:line="322" w:lineRule="exact"/>
        <w:ind w:left="288"/>
        <w:jc w:val="center"/>
        <w:rPr>
          <w:rFonts w:eastAsiaTheme="minorEastAsia"/>
          <w:color w:val="000000"/>
          <w:sz w:val="28"/>
          <w:szCs w:val="28"/>
        </w:rPr>
      </w:pPr>
      <w:r w:rsidRPr="00CE5947">
        <w:rPr>
          <w:rFonts w:eastAsiaTheme="minorEastAsia"/>
          <w:color w:val="000000"/>
          <w:sz w:val="28"/>
          <w:szCs w:val="28"/>
        </w:rPr>
        <w:t>Список номеров телефонов, по которым можно сообщить о нарушении прав и законных интересов, противоправных решениях, действиях (бездействии) должностных лиц образовательно</w:t>
      </w:r>
      <w:r>
        <w:rPr>
          <w:rFonts w:eastAsiaTheme="minorEastAsia"/>
          <w:color w:val="000000"/>
          <w:sz w:val="28"/>
          <w:szCs w:val="28"/>
        </w:rPr>
        <w:t>й организации</w:t>
      </w:r>
      <w:r w:rsidRPr="00CE5947">
        <w:rPr>
          <w:rFonts w:eastAsiaTheme="minorEastAsia"/>
          <w:color w:val="000000"/>
          <w:sz w:val="28"/>
          <w:szCs w:val="28"/>
        </w:rPr>
        <w:t xml:space="preserve">, </w:t>
      </w:r>
      <w:proofErr w:type="gramStart"/>
      <w:r w:rsidRPr="00CE5947">
        <w:rPr>
          <w:rFonts w:eastAsiaTheme="minorEastAsia"/>
          <w:color w:val="000000"/>
          <w:sz w:val="28"/>
          <w:szCs w:val="28"/>
        </w:rPr>
        <w:t>предоставляющего</w:t>
      </w:r>
      <w:proofErr w:type="gramEnd"/>
      <w:r w:rsidRPr="00CE5947">
        <w:rPr>
          <w:rFonts w:eastAsiaTheme="minorEastAsia"/>
          <w:color w:val="000000"/>
          <w:sz w:val="28"/>
          <w:szCs w:val="28"/>
        </w:rPr>
        <w:t xml:space="preserve"> муниципальную услугу</w:t>
      </w:r>
    </w:p>
    <w:p w:rsidR="00CE5947" w:rsidRPr="00CE5947" w:rsidRDefault="00CE5947" w:rsidP="00CE5947">
      <w:pPr>
        <w:autoSpaceDE w:val="0"/>
        <w:autoSpaceDN w:val="0"/>
        <w:adjustRightInd w:val="0"/>
        <w:spacing w:line="240" w:lineRule="exact"/>
        <w:ind w:firstLine="533"/>
        <w:jc w:val="both"/>
        <w:rPr>
          <w:rFonts w:eastAsiaTheme="minorEastAsia"/>
          <w:sz w:val="28"/>
          <w:szCs w:val="28"/>
        </w:rPr>
      </w:pPr>
    </w:p>
    <w:p w:rsidR="00CE5947" w:rsidRPr="00CE5947" w:rsidRDefault="00CE5947" w:rsidP="00CE5947">
      <w:pPr>
        <w:autoSpaceDE w:val="0"/>
        <w:autoSpaceDN w:val="0"/>
        <w:adjustRightInd w:val="0"/>
        <w:spacing w:line="240" w:lineRule="exact"/>
        <w:ind w:firstLine="533"/>
        <w:jc w:val="both"/>
        <w:rPr>
          <w:rFonts w:eastAsiaTheme="minorEastAsia"/>
          <w:sz w:val="28"/>
          <w:szCs w:val="28"/>
        </w:rPr>
      </w:pPr>
    </w:p>
    <w:p w:rsidR="00CE5947" w:rsidRPr="00CE5947" w:rsidRDefault="00CE5947" w:rsidP="00CE5947">
      <w:pPr>
        <w:autoSpaceDE w:val="0"/>
        <w:autoSpaceDN w:val="0"/>
        <w:adjustRightInd w:val="0"/>
        <w:spacing w:before="120" w:line="322" w:lineRule="exact"/>
        <w:ind w:firstLine="533"/>
        <w:jc w:val="both"/>
        <w:rPr>
          <w:rFonts w:eastAsiaTheme="minorEastAsia"/>
          <w:color w:val="000000"/>
          <w:sz w:val="28"/>
          <w:szCs w:val="28"/>
        </w:rPr>
      </w:pPr>
      <w:r w:rsidRPr="00CE5947">
        <w:rPr>
          <w:rFonts w:eastAsiaTheme="minorEastAsia"/>
          <w:color w:val="000000"/>
          <w:sz w:val="28"/>
          <w:szCs w:val="28"/>
        </w:rPr>
        <w:t xml:space="preserve">Управление образования администрации </w:t>
      </w:r>
      <w:r>
        <w:rPr>
          <w:rFonts w:eastAsiaTheme="minorEastAsia"/>
          <w:color w:val="000000"/>
          <w:sz w:val="28"/>
          <w:szCs w:val="28"/>
        </w:rPr>
        <w:t xml:space="preserve">Юргинского </w:t>
      </w:r>
      <w:r w:rsidRPr="00CE5947">
        <w:rPr>
          <w:rFonts w:eastAsiaTheme="minorEastAsia"/>
          <w:color w:val="000000"/>
          <w:sz w:val="28"/>
          <w:szCs w:val="28"/>
        </w:rPr>
        <w:t xml:space="preserve"> муниципального округа находится по адресу: </w:t>
      </w:r>
      <w:r>
        <w:rPr>
          <w:rFonts w:eastAsiaTheme="minorEastAsia"/>
          <w:color w:val="000000"/>
          <w:sz w:val="28"/>
          <w:szCs w:val="28"/>
        </w:rPr>
        <w:t>г. Юрга. Ул. Машиностроителей. 35, 4-18-39</w:t>
      </w:r>
    </w:p>
    <w:p w:rsidR="00CE5947" w:rsidRPr="00CE5947" w:rsidRDefault="00CE5947" w:rsidP="00CE5947">
      <w:pPr>
        <w:autoSpaceDE w:val="0"/>
        <w:autoSpaceDN w:val="0"/>
        <w:adjustRightInd w:val="0"/>
        <w:spacing w:line="240" w:lineRule="exact"/>
        <w:ind w:left="533"/>
        <w:rPr>
          <w:rFonts w:eastAsiaTheme="minorEastAsia"/>
          <w:sz w:val="28"/>
          <w:szCs w:val="28"/>
        </w:rPr>
      </w:pPr>
    </w:p>
    <w:p w:rsidR="00CE5947" w:rsidRPr="0020199E" w:rsidRDefault="00CE5947" w:rsidP="00CE5947">
      <w:pPr>
        <w:autoSpaceDE w:val="0"/>
        <w:autoSpaceDN w:val="0"/>
        <w:adjustRightInd w:val="0"/>
        <w:spacing w:before="115"/>
        <w:ind w:left="533"/>
        <w:rPr>
          <w:rFonts w:eastAsiaTheme="minorEastAsia"/>
          <w:color w:val="000000" w:themeColor="text1"/>
          <w:sz w:val="28"/>
          <w:szCs w:val="28"/>
          <w:lang w:eastAsia="en-US"/>
        </w:rPr>
      </w:pPr>
      <w:r w:rsidRPr="0020199E">
        <w:rPr>
          <w:rFonts w:eastAsiaTheme="minorEastAsia"/>
          <w:color w:val="000000"/>
          <w:sz w:val="28"/>
          <w:szCs w:val="28"/>
          <w:lang w:val="en-US" w:eastAsia="en-US"/>
        </w:rPr>
        <w:t>E</w:t>
      </w:r>
      <w:r w:rsidRPr="0020199E">
        <w:rPr>
          <w:rFonts w:eastAsiaTheme="minorEastAsia"/>
          <w:color w:val="000000"/>
          <w:sz w:val="28"/>
          <w:szCs w:val="28"/>
          <w:lang w:eastAsia="en-US"/>
        </w:rPr>
        <w:t>-</w:t>
      </w:r>
      <w:r w:rsidRPr="0020199E">
        <w:rPr>
          <w:rFonts w:eastAsiaTheme="minorEastAsia"/>
          <w:color w:val="000000"/>
          <w:sz w:val="28"/>
          <w:szCs w:val="28"/>
          <w:lang w:val="en-US" w:eastAsia="en-US"/>
        </w:rPr>
        <w:t>mail</w:t>
      </w:r>
      <w:r w:rsidRPr="0020199E">
        <w:rPr>
          <w:rFonts w:eastAsiaTheme="minorEastAsia"/>
          <w:color w:val="000000"/>
          <w:sz w:val="28"/>
          <w:szCs w:val="28"/>
          <w:lang w:eastAsia="en-US"/>
        </w:rPr>
        <w:t>:</w:t>
      </w:r>
      <w:hyperlink r:id="rId31" w:history="1">
        <w:r w:rsidRPr="0020199E">
          <w:rPr>
            <w:rFonts w:eastAsiaTheme="minorEastAsia"/>
            <w:color w:val="000000" w:themeColor="text1"/>
            <w:sz w:val="28"/>
            <w:szCs w:val="28"/>
            <w:lang w:eastAsia="en-US"/>
          </w:rPr>
          <w:t xml:space="preserve"> </w:t>
        </w:r>
        <w:r w:rsidRPr="0020199E">
          <w:rPr>
            <w:rFonts w:eastAsiaTheme="minorEastAsia"/>
            <w:b/>
            <w:sz w:val="28"/>
            <w:szCs w:val="28"/>
            <w:lang w:val="en-US"/>
          </w:rPr>
          <w:t>uorurg</w:t>
        </w:r>
        <w:r w:rsidRPr="0020199E">
          <w:rPr>
            <w:rFonts w:eastAsiaTheme="minorEastAsia"/>
            <w:b/>
            <w:sz w:val="28"/>
            <w:szCs w:val="28"/>
          </w:rPr>
          <w:t>@</w:t>
        </w:r>
        <w:r w:rsidRPr="0020199E">
          <w:rPr>
            <w:rFonts w:eastAsiaTheme="minorEastAsia"/>
            <w:b/>
            <w:sz w:val="28"/>
            <w:szCs w:val="28"/>
            <w:lang w:val="en-US"/>
          </w:rPr>
          <w:t>mail</w:t>
        </w:r>
        <w:r w:rsidRPr="0020199E">
          <w:rPr>
            <w:rFonts w:eastAsiaTheme="minorEastAsia"/>
            <w:b/>
            <w:sz w:val="28"/>
            <w:szCs w:val="28"/>
          </w:rPr>
          <w:t>.</w:t>
        </w:r>
        <w:r w:rsidRPr="0020199E">
          <w:rPr>
            <w:rFonts w:eastAsiaTheme="minorEastAsia"/>
            <w:b/>
            <w:sz w:val="28"/>
            <w:szCs w:val="28"/>
            <w:lang w:val="en-US"/>
          </w:rPr>
          <w:t>ru</w:t>
        </w:r>
        <w:r w:rsidRPr="0020199E">
          <w:rPr>
            <w:rFonts w:eastAsiaTheme="minorEastAsia"/>
            <w:color w:val="000000" w:themeColor="text1"/>
            <w:sz w:val="28"/>
            <w:szCs w:val="28"/>
            <w:lang w:eastAsia="en-US"/>
          </w:rPr>
          <w:t xml:space="preserve"> </w:t>
        </w:r>
      </w:hyperlink>
    </w:p>
    <w:p w:rsidR="00CE5947" w:rsidRPr="0020199E" w:rsidRDefault="00CE5947" w:rsidP="00CE5947">
      <w:pPr>
        <w:autoSpaceDE w:val="0"/>
        <w:autoSpaceDN w:val="0"/>
        <w:adjustRightInd w:val="0"/>
        <w:spacing w:before="43"/>
        <w:ind w:left="533"/>
        <w:rPr>
          <w:rFonts w:eastAsiaTheme="minorEastAsia"/>
          <w:color w:val="000000" w:themeColor="text1"/>
          <w:sz w:val="28"/>
          <w:szCs w:val="28"/>
        </w:rPr>
      </w:pPr>
      <w:r w:rsidRPr="0020199E">
        <w:rPr>
          <w:rFonts w:eastAsiaTheme="minorEastAsia"/>
          <w:color w:val="000000"/>
          <w:sz w:val="28"/>
          <w:szCs w:val="28"/>
        </w:rPr>
        <w:t xml:space="preserve">Адрес официального </w:t>
      </w:r>
      <w:proofErr w:type="spellStart"/>
      <w:r w:rsidRPr="0020199E">
        <w:rPr>
          <w:rFonts w:eastAsiaTheme="minorEastAsia"/>
          <w:color w:val="000000"/>
          <w:sz w:val="28"/>
          <w:szCs w:val="28"/>
        </w:rPr>
        <w:t>сайта:</w:t>
      </w:r>
      <w:hyperlink r:id="rId32" w:history="1">
        <w:r w:rsidR="0020199E" w:rsidRPr="004E4378">
          <w:rPr>
            <w:rStyle w:val="a3"/>
            <w:sz w:val="28"/>
            <w:szCs w:val="28"/>
          </w:rPr>
          <w:t>http</w:t>
        </w:r>
        <w:proofErr w:type="spellEnd"/>
        <w:r w:rsidR="0020199E" w:rsidRPr="004E4378">
          <w:rPr>
            <w:rStyle w:val="a3"/>
            <w:sz w:val="28"/>
            <w:szCs w:val="28"/>
          </w:rPr>
          <w:t>://yurga-raion.ucoz.ru/</w:t>
        </w:r>
      </w:hyperlink>
    </w:p>
    <w:p w:rsidR="00CE5947" w:rsidRPr="0020199E" w:rsidRDefault="00CE5947" w:rsidP="00CE5947">
      <w:pPr>
        <w:autoSpaceDE w:val="0"/>
        <w:autoSpaceDN w:val="0"/>
        <w:adjustRightInd w:val="0"/>
        <w:spacing w:before="43"/>
        <w:ind w:left="533"/>
        <w:rPr>
          <w:rFonts w:eastAsiaTheme="minorEastAsia"/>
          <w:color w:val="000000" w:themeColor="text1"/>
          <w:sz w:val="28"/>
          <w:szCs w:val="28"/>
        </w:rPr>
      </w:pPr>
    </w:p>
    <w:p w:rsidR="00CE5947" w:rsidRPr="0020199E" w:rsidRDefault="00CE5947" w:rsidP="00CE5947">
      <w:pPr>
        <w:autoSpaceDE w:val="0"/>
        <w:autoSpaceDN w:val="0"/>
        <w:adjustRightInd w:val="0"/>
        <w:spacing w:line="240" w:lineRule="exact"/>
        <w:ind w:right="374"/>
        <w:jc w:val="center"/>
        <w:rPr>
          <w:rFonts w:eastAsiaTheme="minorEastAsia"/>
          <w:color w:val="000000" w:themeColor="text1"/>
          <w:sz w:val="28"/>
          <w:szCs w:val="28"/>
        </w:rPr>
      </w:pPr>
    </w:p>
    <w:p w:rsidR="00CE5947" w:rsidRPr="00CE5947" w:rsidRDefault="00CE5947" w:rsidP="00CE5947">
      <w:pPr>
        <w:autoSpaceDE w:val="0"/>
        <w:autoSpaceDN w:val="0"/>
        <w:adjustRightInd w:val="0"/>
        <w:spacing w:line="240" w:lineRule="exact"/>
        <w:ind w:right="374"/>
        <w:jc w:val="center"/>
        <w:rPr>
          <w:rFonts w:eastAsiaTheme="minorEastAsia"/>
          <w:sz w:val="28"/>
          <w:szCs w:val="28"/>
        </w:rPr>
      </w:pPr>
    </w:p>
    <w:p w:rsidR="00CE5947" w:rsidRPr="00CE5947" w:rsidRDefault="00CE5947" w:rsidP="00CE5947">
      <w:pPr>
        <w:autoSpaceDE w:val="0"/>
        <w:autoSpaceDN w:val="0"/>
        <w:adjustRightInd w:val="0"/>
        <w:spacing w:before="163" w:line="322" w:lineRule="exact"/>
        <w:ind w:right="374"/>
        <w:jc w:val="center"/>
        <w:rPr>
          <w:rFonts w:eastAsiaTheme="minorEastAsia"/>
          <w:color w:val="000000"/>
          <w:sz w:val="28"/>
          <w:szCs w:val="28"/>
        </w:rPr>
      </w:pPr>
      <w:r w:rsidRPr="00CE5947">
        <w:rPr>
          <w:rFonts w:eastAsiaTheme="minorEastAsia"/>
          <w:color w:val="000000"/>
          <w:sz w:val="28"/>
          <w:szCs w:val="28"/>
        </w:rPr>
        <w:t>Прием</w:t>
      </w:r>
    </w:p>
    <w:p w:rsidR="00CE5947" w:rsidRPr="00CE5947" w:rsidRDefault="00CE5947" w:rsidP="00CE5947">
      <w:pPr>
        <w:autoSpaceDE w:val="0"/>
        <w:autoSpaceDN w:val="0"/>
        <w:adjustRightInd w:val="0"/>
        <w:spacing w:line="322" w:lineRule="exact"/>
        <w:ind w:left="1603" w:right="1978"/>
        <w:jc w:val="center"/>
        <w:rPr>
          <w:rFonts w:eastAsiaTheme="minorEastAsia"/>
          <w:color w:val="000000"/>
          <w:sz w:val="28"/>
          <w:szCs w:val="28"/>
        </w:rPr>
      </w:pPr>
      <w:r w:rsidRPr="00CE5947">
        <w:rPr>
          <w:rFonts w:eastAsiaTheme="minorEastAsia"/>
          <w:color w:val="000000"/>
          <w:sz w:val="28"/>
          <w:szCs w:val="28"/>
        </w:rPr>
        <w:t xml:space="preserve">граждан в управлении образования администрации </w:t>
      </w:r>
      <w:r>
        <w:rPr>
          <w:rFonts w:eastAsiaTheme="minorEastAsia"/>
          <w:color w:val="000000"/>
          <w:sz w:val="28"/>
          <w:szCs w:val="28"/>
        </w:rPr>
        <w:t xml:space="preserve">Юргинского </w:t>
      </w:r>
      <w:r w:rsidRPr="00CE5947">
        <w:rPr>
          <w:rFonts w:eastAsiaTheme="minorEastAsia"/>
          <w:color w:val="000000"/>
          <w:sz w:val="28"/>
          <w:szCs w:val="28"/>
        </w:rPr>
        <w:t xml:space="preserve"> муниципального округа</w:t>
      </w:r>
    </w:p>
    <w:p w:rsidR="00CE5947" w:rsidRPr="00CE5947" w:rsidRDefault="00CE5947" w:rsidP="00CE5947">
      <w:pPr>
        <w:autoSpaceDE w:val="0"/>
        <w:autoSpaceDN w:val="0"/>
        <w:adjustRightInd w:val="0"/>
        <w:spacing w:after="322" w:line="1" w:lineRule="exact"/>
        <w:rPr>
          <w:rFonts w:eastAsiaTheme="minorEastAsia"/>
          <w:sz w:val="28"/>
          <w:szCs w:val="28"/>
        </w:rPr>
      </w:pPr>
    </w:p>
    <w:tbl>
      <w:tblPr>
        <w:tblW w:w="9706" w:type="dxa"/>
        <w:tblInd w:w="40" w:type="dxa"/>
        <w:tblLayout w:type="fixed"/>
        <w:tblCellMar>
          <w:left w:w="40" w:type="dxa"/>
          <w:right w:w="40" w:type="dxa"/>
        </w:tblCellMar>
        <w:tblLook w:val="0000" w:firstRow="0" w:lastRow="0" w:firstColumn="0" w:lastColumn="0" w:noHBand="0" w:noVBand="0"/>
      </w:tblPr>
      <w:tblGrid>
        <w:gridCol w:w="1838"/>
        <w:gridCol w:w="2698"/>
        <w:gridCol w:w="3197"/>
        <w:gridCol w:w="1973"/>
      </w:tblGrid>
      <w:tr w:rsidR="00CE5947" w:rsidRPr="00CE5947" w:rsidTr="00CE5947">
        <w:tc>
          <w:tcPr>
            <w:tcW w:w="1838" w:type="dxa"/>
            <w:tcBorders>
              <w:top w:val="single" w:sz="6" w:space="0" w:color="auto"/>
              <w:left w:val="single" w:sz="6" w:space="0" w:color="auto"/>
              <w:bottom w:val="single" w:sz="6" w:space="0" w:color="auto"/>
              <w:right w:val="single" w:sz="6" w:space="0" w:color="auto"/>
            </w:tcBorders>
          </w:tcPr>
          <w:p w:rsidR="00CE5947" w:rsidRPr="00CE5947" w:rsidRDefault="00CE5947" w:rsidP="00CE5947">
            <w:pPr>
              <w:autoSpaceDE w:val="0"/>
              <w:autoSpaceDN w:val="0"/>
              <w:adjustRightInd w:val="0"/>
              <w:spacing w:line="322" w:lineRule="exact"/>
              <w:rPr>
                <w:rFonts w:eastAsiaTheme="minorEastAsia"/>
                <w:color w:val="000000"/>
                <w:sz w:val="28"/>
                <w:szCs w:val="28"/>
              </w:rPr>
            </w:pPr>
            <w:r w:rsidRPr="00CE5947">
              <w:rPr>
                <w:rFonts w:eastAsiaTheme="minorEastAsia"/>
                <w:color w:val="000000"/>
                <w:sz w:val="28"/>
                <w:szCs w:val="28"/>
              </w:rPr>
              <w:t>Начальник</w:t>
            </w:r>
          </w:p>
          <w:p w:rsidR="00CE5947" w:rsidRPr="00CE5947" w:rsidRDefault="00CE5947" w:rsidP="00CE5947">
            <w:pPr>
              <w:autoSpaceDE w:val="0"/>
              <w:autoSpaceDN w:val="0"/>
              <w:adjustRightInd w:val="0"/>
              <w:spacing w:line="322" w:lineRule="exact"/>
              <w:rPr>
                <w:rFonts w:eastAsiaTheme="minorEastAsia"/>
                <w:color w:val="000000"/>
                <w:sz w:val="28"/>
                <w:szCs w:val="28"/>
              </w:rPr>
            </w:pPr>
            <w:r w:rsidRPr="00CE5947">
              <w:rPr>
                <w:rFonts w:eastAsiaTheme="minorEastAsia"/>
                <w:color w:val="000000"/>
                <w:sz w:val="28"/>
                <w:szCs w:val="28"/>
              </w:rPr>
              <w:t>управления</w:t>
            </w:r>
          </w:p>
          <w:p w:rsidR="00CE5947" w:rsidRPr="00CE5947" w:rsidRDefault="00CE5947" w:rsidP="00CE5947">
            <w:pPr>
              <w:autoSpaceDE w:val="0"/>
              <w:autoSpaceDN w:val="0"/>
              <w:adjustRightInd w:val="0"/>
              <w:spacing w:line="322" w:lineRule="exact"/>
              <w:rPr>
                <w:rFonts w:eastAsiaTheme="minorEastAsia"/>
                <w:color w:val="000000"/>
                <w:sz w:val="28"/>
                <w:szCs w:val="28"/>
              </w:rPr>
            </w:pPr>
            <w:r w:rsidRPr="00CE5947">
              <w:rPr>
                <w:rFonts w:eastAsiaTheme="minorEastAsia"/>
                <w:color w:val="000000"/>
                <w:sz w:val="28"/>
                <w:szCs w:val="28"/>
              </w:rPr>
              <w:t>образования</w:t>
            </w:r>
          </w:p>
        </w:tc>
        <w:tc>
          <w:tcPr>
            <w:tcW w:w="2698" w:type="dxa"/>
            <w:tcBorders>
              <w:top w:val="single" w:sz="6" w:space="0" w:color="auto"/>
              <w:left w:val="single" w:sz="6" w:space="0" w:color="auto"/>
              <w:bottom w:val="single" w:sz="6" w:space="0" w:color="auto"/>
              <w:right w:val="single" w:sz="6" w:space="0" w:color="auto"/>
            </w:tcBorders>
          </w:tcPr>
          <w:p w:rsidR="00CE5947" w:rsidRPr="00CE5947" w:rsidRDefault="00CE5947" w:rsidP="00CE5947">
            <w:pPr>
              <w:autoSpaceDE w:val="0"/>
              <w:autoSpaceDN w:val="0"/>
              <w:adjustRightInd w:val="0"/>
              <w:rPr>
                <w:rFonts w:eastAsiaTheme="minorEastAsia"/>
                <w:color w:val="000000"/>
                <w:sz w:val="28"/>
                <w:szCs w:val="28"/>
              </w:rPr>
            </w:pPr>
            <w:proofErr w:type="spellStart"/>
            <w:r>
              <w:rPr>
                <w:rFonts w:eastAsiaTheme="minorEastAsia"/>
                <w:color w:val="000000"/>
                <w:sz w:val="28"/>
                <w:szCs w:val="28"/>
              </w:rPr>
              <w:t>Колпакова</w:t>
            </w:r>
            <w:proofErr w:type="spellEnd"/>
            <w:r>
              <w:rPr>
                <w:rFonts w:eastAsiaTheme="minorEastAsia"/>
                <w:color w:val="000000"/>
                <w:sz w:val="28"/>
                <w:szCs w:val="28"/>
              </w:rPr>
              <w:t xml:space="preserve"> Лариса Александровна</w:t>
            </w:r>
          </w:p>
        </w:tc>
        <w:tc>
          <w:tcPr>
            <w:tcW w:w="3197" w:type="dxa"/>
            <w:tcBorders>
              <w:top w:val="single" w:sz="6" w:space="0" w:color="auto"/>
              <w:left w:val="single" w:sz="6" w:space="0" w:color="auto"/>
              <w:bottom w:val="single" w:sz="6" w:space="0" w:color="auto"/>
              <w:right w:val="single" w:sz="6" w:space="0" w:color="auto"/>
            </w:tcBorders>
          </w:tcPr>
          <w:p w:rsidR="00B57939" w:rsidRPr="00B57939" w:rsidRDefault="00B57939" w:rsidP="00CE5947">
            <w:pPr>
              <w:autoSpaceDE w:val="0"/>
              <w:autoSpaceDN w:val="0"/>
              <w:adjustRightInd w:val="0"/>
              <w:spacing w:line="322" w:lineRule="exact"/>
              <w:ind w:left="5" w:hanging="5"/>
              <w:jc w:val="center"/>
              <w:rPr>
                <w:rFonts w:eastAsiaTheme="minorEastAsia"/>
                <w:sz w:val="28"/>
                <w:szCs w:val="28"/>
              </w:rPr>
            </w:pPr>
            <w:r w:rsidRPr="00B57939">
              <w:rPr>
                <w:rFonts w:eastAsiaTheme="minorEastAsia"/>
                <w:sz w:val="28"/>
                <w:szCs w:val="28"/>
              </w:rPr>
              <w:t xml:space="preserve"> Вторник </w:t>
            </w:r>
          </w:p>
          <w:p w:rsidR="00B57939" w:rsidRDefault="00CE5947" w:rsidP="00CE5947">
            <w:pPr>
              <w:autoSpaceDE w:val="0"/>
              <w:autoSpaceDN w:val="0"/>
              <w:adjustRightInd w:val="0"/>
              <w:spacing w:line="322" w:lineRule="exact"/>
              <w:ind w:left="5" w:hanging="5"/>
              <w:jc w:val="center"/>
              <w:rPr>
                <w:rFonts w:eastAsiaTheme="minorEastAsia"/>
                <w:sz w:val="28"/>
                <w:szCs w:val="28"/>
              </w:rPr>
            </w:pPr>
            <w:r w:rsidRPr="00B57939">
              <w:rPr>
                <w:rFonts w:eastAsiaTheme="minorEastAsia"/>
                <w:sz w:val="28"/>
                <w:szCs w:val="28"/>
              </w:rPr>
              <w:t>с 10.00 до 12.00</w:t>
            </w:r>
          </w:p>
          <w:p w:rsidR="00CE5947" w:rsidRPr="00B57939" w:rsidRDefault="00B57939" w:rsidP="00CE5947">
            <w:pPr>
              <w:autoSpaceDE w:val="0"/>
              <w:autoSpaceDN w:val="0"/>
              <w:adjustRightInd w:val="0"/>
              <w:spacing w:line="322" w:lineRule="exact"/>
              <w:ind w:left="5" w:hanging="5"/>
              <w:jc w:val="center"/>
              <w:rPr>
                <w:rFonts w:eastAsiaTheme="minorEastAsia"/>
                <w:sz w:val="28"/>
                <w:szCs w:val="28"/>
              </w:rPr>
            </w:pPr>
            <w:r>
              <w:rPr>
                <w:rFonts w:eastAsiaTheme="minorEastAsia"/>
                <w:sz w:val="28"/>
                <w:szCs w:val="28"/>
              </w:rPr>
              <w:t>(втор</w:t>
            </w:r>
            <w:r w:rsidR="00CE1B7B">
              <w:rPr>
                <w:rFonts w:eastAsiaTheme="minorEastAsia"/>
                <w:sz w:val="28"/>
                <w:szCs w:val="28"/>
              </w:rPr>
              <w:t>а</w:t>
            </w:r>
            <w:r>
              <w:rPr>
                <w:rFonts w:eastAsiaTheme="minorEastAsia"/>
                <w:sz w:val="28"/>
                <w:szCs w:val="28"/>
              </w:rPr>
              <w:t>я неделя месяца)</w:t>
            </w:r>
          </w:p>
          <w:p w:rsidR="00CE5947" w:rsidRPr="00B57939" w:rsidRDefault="00CE5947" w:rsidP="00CE5947">
            <w:pPr>
              <w:autoSpaceDE w:val="0"/>
              <w:autoSpaceDN w:val="0"/>
              <w:adjustRightInd w:val="0"/>
              <w:spacing w:line="322" w:lineRule="exact"/>
              <w:jc w:val="center"/>
              <w:rPr>
                <w:rFonts w:eastAsiaTheme="minorEastAsia"/>
                <w:sz w:val="28"/>
                <w:szCs w:val="28"/>
              </w:rPr>
            </w:pPr>
          </w:p>
        </w:tc>
        <w:tc>
          <w:tcPr>
            <w:tcW w:w="1973" w:type="dxa"/>
            <w:tcBorders>
              <w:top w:val="single" w:sz="6" w:space="0" w:color="auto"/>
              <w:left w:val="single" w:sz="6" w:space="0" w:color="auto"/>
              <w:bottom w:val="single" w:sz="6" w:space="0" w:color="auto"/>
              <w:right w:val="single" w:sz="6" w:space="0" w:color="auto"/>
            </w:tcBorders>
          </w:tcPr>
          <w:p w:rsidR="00CE5947" w:rsidRPr="00B57939" w:rsidRDefault="00CE5947" w:rsidP="00CE5947">
            <w:pPr>
              <w:autoSpaceDE w:val="0"/>
              <w:autoSpaceDN w:val="0"/>
              <w:adjustRightInd w:val="0"/>
              <w:rPr>
                <w:rFonts w:eastAsiaTheme="minorEastAsia"/>
                <w:sz w:val="28"/>
                <w:szCs w:val="28"/>
              </w:rPr>
            </w:pPr>
            <w:r w:rsidRPr="00B57939">
              <w:rPr>
                <w:rFonts w:eastAsiaTheme="minorEastAsia"/>
                <w:sz w:val="28"/>
                <w:szCs w:val="28"/>
              </w:rPr>
              <w:t>4-18-39</w:t>
            </w:r>
          </w:p>
        </w:tc>
      </w:tr>
    </w:tbl>
    <w:p w:rsidR="00CE5947" w:rsidRPr="00CE5947" w:rsidRDefault="00CE5947" w:rsidP="00CE5947">
      <w:pPr>
        <w:autoSpaceDE w:val="0"/>
        <w:autoSpaceDN w:val="0"/>
        <w:adjustRightInd w:val="0"/>
        <w:rPr>
          <w:rFonts w:eastAsiaTheme="minorEastAsia"/>
          <w:color w:val="000000"/>
          <w:sz w:val="28"/>
          <w:szCs w:val="28"/>
        </w:rPr>
        <w:sectPr w:rsidR="00CE5947" w:rsidRPr="00CE5947">
          <w:footerReference w:type="default" r:id="rId33"/>
          <w:pgSz w:w="11905" w:h="16837"/>
          <w:pgMar w:top="1128" w:right="492" w:bottom="1440" w:left="1707" w:header="720" w:footer="720" w:gutter="0"/>
          <w:cols w:space="60"/>
          <w:noEndnote/>
        </w:sectPr>
      </w:pPr>
    </w:p>
    <w:p w:rsidR="00CE5947" w:rsidRPr="00CE5947" w:rsidRDefault="00CE5947" w:rsidP="00CE5947">
      <w:pPr>
        <w:autoSpaceDE w:val="0"/>
        <w:autoSpaceDN w:val="0"/>
        <w:adjustRightInd w:val="0"/>
        <w:spacing w:line="322" w:lineRule="exact"/>
        <w:ind w:left="4147"/>
        <w:jc w:val="both"/>
        <w:rPr>
          <w:rFonts w:eastAsiaTheme="minorEastAsia"/>
          <w:color w:val="000000"/>
          <w:sz w:val="28"/>
          <w:szCs w:val="28"/>
        </w:rPr>
      </w:pPr>
      <w:r w:rsidRPr="00CE5947">
        <w:rPr>
          <w:rFonts w:eastAsiaTheme="minorEastAsia"/>
          <w:color w:val="000000"/>
          <w:sz w:val="28"/>
          <w:szCs w:val="28"/>
        </w:rPr>
        <w:lastRenderedPageBreak/>
        <w:t xml:space="preserve">ПРИЛОЖЕНИЕ   4 </w:t>
      </w:r>
    </w:p>
    <w:p w:rsidR="00CE5947" w:rsidRPr="00CE5947" w:rsidRDefault="00CE5947" w:rsidP="00CE5947">
      <w:pPr>
        <w:autoSpaceDE w:val="0"/>
        <w:autoSpaceDN w:val="0"/>
        <w:adjustRightInd w:val="0"/>
        <w:spacing w:line="322" w:lineRule="exact"/>
        <w:ind w:left="4147"/>
        <w:jc w:val="both"/>
        <w:rPr>
          <w:rFonts w:eastAsiaTheme="minorEastAsia"/>
          <w:color w:val="000000"/>
          <w:sz w:val="28"/>
          <w:szCs w:val="28"/>
        </w:rPr>
      </w:pPr>
      <w:r w:rsidRPr="00CE5947">
        <w:rPr>
          <w:rFonts w:eastAsiaTheme="minorEastAsia"/>
          <w:color w:val="000000"/>
          <w:sz w:val="28"/>
          <w:szCs w:val="28"/>
        </w:rPr>
        <w:t>к административному регламенту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p w:rsidR="00CE5947" w:rsidRPr="00CE5947" w:rsidRDefault="00CE5947" w:rsidP="00CE5947">
      <w:pPr>
        <w:autoSpaceDE w:val="0"/>
        <w:autoSpaceDN w:val="0"/>
        <w:adjustRightInd w:val="0"/>
        <w:spacing w:line="240" w:lineRule="exact"/>
        <w:ind w:right="5"/>
        <w:jc w:val="center"/>
        <w:rPr>
          <w:rFonts w:eastAsiaTheme="minorEastAsia"/>
          <w:sz w:val="28"/>
          <w:szCs w:val="28"/>
        </w:rPr>
      </w:pPr>
    </w:p>
    <w:p w:rsidR="00CE5947" w:rsidRPr="00CE5947" w:rsidRDefault="00CE5947" w:rsidP="00CE5947">
      <w:pPr>
        <w:autoSpaceDE w:val="0"/>
        <w:autoSpaceDN w:val="0"/>
        <w:adjustRightInd w:val="0"/>
        <w:spacing w:line="240" w:lineRule="exact"/>
        <w:ind w:right="5"/>
        <w:jc w:val="center"/>
        <w:rPr>
          <w:rFonts w:eastAsiaTheme="minorEastAsia"/>
          <w:sz w:val="28"/>
          <w:szCs w:val="28"/>
        </w:rPr>
      </w:pPr>
    </w:p>
    <w:p w:rsidR="00CE5947" w:rsidRPr="00CE5947" w:rsidRDefault="00CE5947" w:rsidP="00CE5947">
      <w:pPr>
        <w:autoSpaceDE w:val="0"/>
        <w:autoSpaceDN w:val="0"/>
        <w:adjustRightInd w:val="0"/>
        <w:spacing w:before="14"/>
        <w:ind w:right="5"/>
        <w:jc w:val="center"/>
        <w:rPr>
          <w:rFonts w:eastAsiaTheme="minorEastAsia"/>
          <w:color w:val="000000"/>
          <w:sz w:val="28"/>
          <w:szCs w:val="28"/>
        </w:rPr>
      </w:pPr>
      <w:r w:rsidRPr="00CE5947">
        <w:rPr>
          <w:rFonts w:eastAsiaTheme="minorEastAsia"/>
          <w:color w:val="000000"/>
          <w:sz w:val="28"/>
          <w:szCs w:val="28"/>
        </w:rPr>
        <w:t>Уведомление</w:t>
      </w:r>
    </w:p>
    <w:p w:rsidR="00CE5947" w:rsidRPr="00CE5947" w:rsidRDefault="00CE5947" w:rsidP="00CE5947">
      <w:pPr>
        <w:autoSpaceDE w:val="0"/>
        <w:autoSpaceDN w:val="0"/>
        <w:adjustRightInd w:val="0"/>
        <w:spacing w:before="43"/>
        <w:ind w:right="14"/>
        <w:jc w:val="center"/>
        <w:rPr>
          <w:rFonts w:eastAsiaTheme="minorEastAsia"/>
          <w:color w:val="000000"/>
          <w:sz w:val="28"/>
          <w:szCs w:val="28"/>
        </w:rPr>
      </w:pPr>
      <w:r w:rsidRPr="00CE5947">
        <w:rPr>
          <w:rFonts w:eastAsiaTheme="minorEastAsia"/>
          <w:color w:val="000000"/>
          <w:sz w:val="28"/>
          <w:szCs w:val="28"/>
        </w:rPr>
        <w:t>заявителю об отказе в предоставлении муниципальной услуги</w:t>
      </w:r>
    </w:p>
    <w:p w:rsidR="00CE5947" w:rsidRPr="00CE5947" w:rsidRDefault="00CE5947" w:rsidP="00CE5947">
      <w:pPr>
        <w:autoSpaceDE w:val="0"/>
        <w:autoSpaceDN w:val="0"/>
        <w:adjustRightInd w:val="0"/>
        <w:spacing w:line="240" w:lineRule="exact"/>
        <w:ind w:right="29"/>
        <w:jc w:val="center"/>
        <w:rPr>
          <w:rFonts w:eastAsiaTheme="minorEastAsia"/>
          <w:sz w:val="28"/>
          <w:szCs w:val="28"/>
        </w:rPr>
      </w:pPr>
    </w:p>
    <w:p w:rsidR="00CE5947" w:rsidRPr="00CE5947" w:rsidRDefault="00CE5947" w:rsidP="00CE5947">
      <w:pPr>
        <w:tabs>
          <w:tab w:val="left" w:leader="underscore" w:pos="5246"/>
        </w:tabs>
        <w:autoSpaceDE w:val="0"/>
        <w:autoSpaceDN w:val="0"/>
        <w:adjustRightInd w:val="0"/>
        <w:spacing w:before="5"/>
        <w:ind w:right="29"/>
        <w:jc w:val="center"/>
        <w:rPr>
          <w:rFonts w:eastAsiaTheme="minorEastAsia"/>
          <w:color w:val="000000"/>
          <w:sz w:val="28"/>
          <w:szCs w:val="28"/>
        </w:rPr>
      </w:pPr>
      <w:r w:rsidRPr="00CE5947">
        <w:rPr>
          <w:rFonts w:eastAsiaTheme="minorEastAsia"/>
          <w:color w:val="000000"/>
          <w:sz w:val="28"/>
          <w:szCs w:val="28"/>
        </w:rPr>
        <w:t>Уважаемая (</w:t>
      </w:r>
      <w:proofErr w:type="spellStart"/>
      <w:r w:rsidRPr="00CE5947">
        <w:rPr>
          <w:rFonts w:eastAsiaTheme="minorEastAsia"/>
          <w:color w:val="000000"/>
          <w:sz w:val="28"/>
          <w:szCs w:val="28"/>
        </w:rPr>
        <w:t>ый</w:t>
      </w:r>
      <w:proofErr w:type="spellEnd"/>
      <w:r w:rsidRPr="00CE5947">
        <w:rPr>
          <w:rFonts w:eastAsiaTheme="minorEastAsia"/>
          <w:color w:val="000000"/>
          <w:sz w:val="28"/>
          <w:szCs w:val="28"/>
        </w:rPr>
        <w:t>)</w:t>
      </w:r>
      <w:r w:rsidRPr="00CE5947">
        <w:rPr>
          <w:rFonts w:eastAsiaTheme="minorEastAsia"/>
          <w:color w:val="000000"/>
          <w:sz w:val="28"/>
          <w:szCs w:val="28"/>
        </w:rPr>
        <w:tab/>
        <w:t>_______!</w:t>
      </w:r>
    </w:p>
    <w:p w:rsidR="00CE5947" w:rsidRPr="00CE5947" w:rsidRDefault="00CE5947" w:rsidP="00CE5947">
      <w:pPr>
        <w:autoSpaceDE w:val="0"/>
        <w:autoSpaceDN w:val="0"/>
        <w:adjustRightInd w:val="0"/>
        <w:spacing w:before="24"/>
        <w:jc w:val="center"/>
        <w:rPr>
          <w:rFonts w:eastAsiaTheme="minorEastAsia"/>
          <w:color w:val="000000"/>
          <w:sz w:val="28"/>
          <w:szCs w:val="28"/>
        </w:rPr>
      </w:pPr>
      <w:r w:rsidRPr="00CE5947">
        <w:rPr>
          <w:rFonts w:eastAsiaTheme="minorEastAsia"/>
          <w:color w:val="000000"/>
          <w:sz w:val="28"/>
          <w:szCs w:val="28"/>
        </w:rPr>
        <w:t>(Ф.И.О. (последнее - при наличии) заявителя)</w:t>
      </w:r>
    </w:p>
    <w:p w:rsidR="00CE5947" w:rsidRPr="00CE5947" w:rsidRDefault="00CE5947" w:rsidP="00CE5947">
      <w:pPr>
        <w:autoSpaceDE w:val="0"/>
        <w:autoSpaceDN w:val="0"/>
        <w:adjustRightInd w:val="0"/>
        <w:spacing w:line="240" w:lineRule="exact"/>
        <w:rPr>
          <w:rFonts w:eastAsiaTheme="minorEastAsia"/>
          <w:sz w:val="28"/>
          <w:szCs w:val="28"/>
        </w:rPr>
      </w:pPr>
    </w:p>
    <w:p w:rsidR="00CE5947" w:rsidRPr="00CE5947" w:rsidRDefault="00CE5947" w:rsidP="00CE5947">
      <w:pPr>
        <w:tabs>
          <w:tab w:val="left" w:leader="underscore" w:pos="9206"/>
        </w:tabs>
        <w:autoSpaceDE w:val="0"/>
        <w:autoSpaceDN w:val="0"/>
        <w:adjustRightInd w:val="0"/>
        <w:rPr>
          <w:rFonts w:eastAsiaTheme="minorEastAsia"/>
          <w:color w:val="000000"/>
          <w:sz w:val="28"/>
          <w:szCs w:val="28"/>
        </w:rPr>
      </w:pPr>
      <w:r w:rsidRPr="00CE5947">
        <w:rPr>
          <w:rFonts w:eastAsiaTheme="minorEastAsia"/>
          <w:color w:val="000000"/>
          <w:sz w:val="28"/>
          <w:szCs w:val="28"/>
        </w:rPr>
        <w:t>Уведомляем Вас о том, что</w:t>
      </w:r>
      <w:r w:rsidRPr="00CE5947">
        <w:rPr>
          <w:rFonts w:eastAsiaTheme="minorEastAsia"/>
          <w:color w:val="000000"/>
          <w:sz w:val="28"/>
          <w:szCs w:val="28"/>
        </w:rPr>
        <w:tab/>
      </w:r>
    </w:p>
    <w:p w:rsidR="00CE5947" w:rsidRPr="00CE5947" w:rsidRDefault="00CE5947" w:rsidP="00CE5947">
      <w:pPr>
        <w:autoSpaceDE w:val="0"/>
        <w:autoSpaceDN w:val="0"/>
        <w:adjustRightInd w:val="0"/>
        <w:ind w:right="29"/>
        <w:jc w:val="center"/>
        <w:rPr>
          <w:rFonts w:eastAsiaTheme="minorEastAsia"/>
          <w:color w:val="000000"/>
          <w:sz w:val="28"/>
          <w:szCs w:val="28"/>
        </w:rPr>
      </w:pPr>
      <w:r w:rsidRPr="00CE5947">
        <w:rPr>
          <w:rFonts w:eastAsiaTheme="minorEastAsia"/>
          <w:color w:val="000000"/>
          <w:sz w:val="28"/>
          <w:szCs w:val="28"/>
        </w:rPr>
        <w:t>(название учреждения)</w:t>
      </w:r>
    </w:p>
    <w:p w:rsidR="00CE5947" w:rsidRPr="00CE5947" w:rsidRDefault="00CE5947" w:rsidP="00CE5947">
      <w:pPr>
        <w:autoSpaceDE w:val="0"/>
        <w:autoSpaceDN w:val="0"/>
        <w:adjustRightInd w:val="0"/>
        <w:rPr>
          <w:rFonts w:eastAsiaTheme="minorEastAsia"/>
          <w:color w:val="000000"/>
          <w:sz w:val="28"/>
          <w:szCs w:val="28"/>
        </w:rPr>
      </w:pPr>
      <w:r w:rsidRPr="00CE5947">
        <w:rPr>
          <w:rFonts w:eastAsiaTheme="minorEastAsia"/>
          <w:color w:val="000000"/>
          <w:sz w:val="28"/>
          <w:szCs w:val="28"/>
        </w:rPr>
        <w:t xml:space="preserve">не может предоставить Вам муниципальную услугу в связи </w:t>
      </w:r>
      <w:proofErr w:type="gramStart"/>
      <w:r w:rsidRPr="00CE5947">
        <w:rPr>
          <w:rFonts w:eastAsiaTheme="minorEastAsia"/>
          <w:color w:val="000000"/>
          <w:sz w:val="28"/>
          <w:szCs w:val="28"/>
        </w:rPr>
        <w:t>с</w:t>
      </w:r>
      <w:proofErr w:type="gramEnd"/>
      <w:r w:rsidRPr="00CE5947">
        <w:rPr>
          <w:rFonts w:eastAsiaTheme="minorEastAsia"/>
          <w:color w:val="000000"/>
          <w:sz w:val="28"/>
          <w:szCs w:val="28"/>
        </w:rPr>
        <w:t xml:space="preserve"> __________________________________________________________________</w:t>
      </w:r>
    </w:p>
    <w:p w:rsidR="00CE5947" w:rsidRPr="00CE5947" w:rsidRDefault="00CE5947" w:rsidP="00CE5947">
      <w:pPr>
        <w:autoSpaceDE w:val="0"/>
        <w:autoSpaceDN w:val="0"/>
        <w:adjustRightInd w:val="0"/>
        <w:ind w:left="365"/>
        <w:rPr>
          <w:rFonts w:eastAsiaTheme="minorEastAsia"/>
          <w:color w:val="000000"/>
          <w:sz w:val="28"/>
          <w:szCs w:val="28"/>
        </w:rPr>
      </w:pPr>
      <w:r w:rsidRPr="00CE5947">
        <w:rPr>
          <w:rFonts w:eastAsiaTheme="minorEastAsia"/>
          <w:color w:val="000000"/>
          <w:sz w:val="28"/>
          <w:szCs w:val="28"/>
        </w:rPr>
        <w:t xml:space="preserve">        (указать причину отказа: неправильно оформлены документы и др.)</w:t>
      </w:r>
    </w:p>
    <w:p w:rsidR="00CE5947" w:rsidRPr="00CE5947" w:rsidRDefault="00CE5947" w:rsidP="00CE5947">
      <w:pPr>
        <w:tabs>
          <w:tab w:val="left" w:leader="underscore" w:pos="7291"/>
        </w:tabs>
        <w:autoSpaceDE w:val="0"/>
        <w:autoSpaceDN w:val="0"/>
        <w:adjustRightInd w:val="0"/>
        <w:spacing w:line="552" w:lineRule="exact"/>
        <w:rPr>
          <w:rFonts w:eastAsiaTheme="minorEastAsia"/>
          <w:color w:val="000000"/>
          <w:sz w:val="28"/>
          <w:szCs w:val="28"/>
        </w:rPr>
      </w:pPr>
      <w:r w:rsidRPr="00CE5947">
        <w:rPr>
          <w:rFonts w:eastAsiaTheme="minorEastAsia"/>
          <w:color w:val="000000"/>
          <w:sz w:val="28"/>
          <w:szCs w:val="28"/>
        </w:rPr>
        <w:t xml:space="preserve">в соответствии с Вашим заявлением  </w:t>
      </w:r>
      <w:proofErr w:type="gramStart"/>
      <w:r w:rsidRPr="00CE5947">
        <w:rPr>
          <w:rFonts w:eastAsiaTheme="minorEastAsia"/>
          <w:color w:val="000000"/>
          <w:sz w:val="28"/>
          <w:szCs w:val="28"/>
        </w:rPr>
        <w:t>от</w:t>
      </w:r>
      <w:proofErr w:type="gramEnd"/>
      <w:r w:rsidRPr="00CE5947">
        <w:rPr>
          <w:rFonts w:eastAsiaTheme="minorEastAsia"/>
          <w:color w:val="000000"/>
          <w:sz w:val="28"/>
          <w:szCs w:val="28"/>
        </w:rPr>
        <w:t xml:space="preserve"> _______________________________</w:t>
      </w:r>
    </w:p>
    <w:p w:rsidR="00CE5947" w:rsidRPr="00CE5947" w:rsidRDefault="00CE5947" w:rsidP="00CE5947">
      <w:pPr>
        <w:autoSpaceDE w:val="0"/>
        <w:autoSpaceDN w:val="0"/>
        <w:adjustRightInd w:val="0"/>
        <w:ind w:left="4382"/>
        <w:rPr>
          <w:rFonts w:eastAsiaTheme="minorEastAsia"/>
          <w:color w:val="000000"/>
          <w:sz w:val="28"/>
          <w:szCs w:val="28"/>
        </w:rPr>
      </w:pPr>
      <w:r w:rsidRPr="00CE5947">
        <w:rPr>
          <w:rFonts w:eastAsiaTheme="minorEastAsia"/>
          <w:color w:val="000000"/>
          <w:sz w:val="28"/>
          <w:szCs w:val="28"/>
        </w:rPr>
        <w:t xml:space="preserve">       (дата подачи заявления)</w:t>
      </w:r>
    </w:p>
    <w:p w:rsidR="00CE5947" w:rsidRPr="00CE5947" w:rsidRDefault="00CE5947" w:rsidP="00CE5947">
      <w:pPr>
        <w:autoSpaceDE w:val="0"/>
        <w:autoSpaceDN w:val="0"/>
        <w:adjustRightInd w:val="0"/>
        <w:spacing w:line="240" w:lineRule="exact"/>
        <w:rPr>
          <w:rFonts w:eastAsiaTheme="minorEastAsia"/>
          <w:sz w:val="28"/>
          <w:szCs w:val="28"/>
        </w:rPr>
      </w:pPr>
    </w:p>
    <w:p w:rsidR="00CE5947" w:rsidRDefault="00CE5947" w:rsidP="00CE5947">
      <w:pPr>
        <w:tabs>
          <w:tab w:val="left" w:leader="underscore" w:pos="2942"/>
        </w:tabs>
        <w:autoSpaceDE w:val="0"/>
        <w:autoSpaceDN w:val="0"/>
        <w:adjustRightInd w:val="0"/>
        <w:spacing w:before="62" w:after="566"/>
        <w:rPr>
          <w:rFonts w:eastAsiaTheme="minorEastAsia"/>
          <w:color w:val="000000"/>
          <w:sz w:val="28"/>
          <w:szCs w:val="28"/>
        </w:rPr>
      </w:pPr>
      <w:r w:rsidRPr="00CE5947">
        <w:rPr>
          <w:rFonts w:eastAsiaTheme="minorEastAsia"/>
          <w:color w:val="000000"/>
          <w:sz w:val="28"/>
          <w:szCs w:val="28"/>
        </w:rPr>
        <w:t>Дата</w:t>
      </w:r>
      <w:r w:rsidRPr="00CE5947">
        <w:rPr>
          <w:rFonts w:eastAsiaTheme="minorEastAsia"/>
          <w:color w:val="000000"/>
          <w:sz w:val="28"/>
          <w:szCs w:val="28"/>
        </w:rPr>
        <w:tab/>
      </w:r>
    </w:p>
    <w:p w:rsidR="00CE5947" w:rsidRPr="00CE5947" w:rsidRDefault="00CE5947" w:rsidP="00CE5947">
      <w:pPr>
        <w:tabs>
          <w:tab w:val="left" w:leader="underscore" w:pos="2942"/>
        </w:tabs>
        <w:autoSpaceDE w:val="0"/>
        <w:autoSpaceDN w:val="0"/>
        <w:adjustRightInd w:val="0"/>
        <w:spacing w:before="62" w:after="566"/>
        <w:rPr>
          <w:rFonts w:eastAsiaTheme="minorEastAsia"/>
          <w:color w:val="000000"/>
          <w:sz w:val="28"/>
          <w:szCs w:val="28"/>
        </w:rPr>
      </w:pPr>
      <w:r w:rsidRPr="00CE5947">
        <w:rPr>
          <w:rFonts w:eastAsiaTheme="minorEastAsia"/>
          <w:color w:val="000000"/>
          <w:sz w:val="28"/>
          <w:szCs w:val="28"/>
        </w:rPr>
        <w:t>_______________________</w:t>
      </w:r>
      <w:r>
        <w:rPr>
          <w:rFonts w:eastAsiaTheme="minorEastAsia"/>
          <w:color w:val="000000"/>
          <w:sz w:val="28"/>
          <w:szCs w:val="28"/>
        </w:rPr>
        <w:t xml:space="preserve"> </w:t>
      </w:r>
      <w:r w:rsidRPr="00CE5947">
        <w:rPr>
          <w:rFonts w:eastAsiaTheme="minorEastAsia"/>
          <w:color w:val="000000"/>
          <w:sz w:val="28"/>
          <w:szCs w:val="28"/>
        </w:rPr>
        <w:t>(должность специалиста)</w:t>
      </w:r>
    </w:p>
    <w:p w:rsidR="00CE5947" w:rsidRPr="00CE5947" w:rsidRDefault="00CE5947" w:rsidP="00CE5947">
      <w:pPr>
        <w:autoSpaceDE w:val="0"/>
        <w:autoSpaceDN w:val="0"/>
        <w:adjustRightInd w:val="0"/>
        <w:jc w:val="both"/>
        <w:rPr>
          <w:rFonts w:eastAsiaTheme="minorEastAsia"/>
          <w:color w:val="000000"/>
          <w:sz w:val="28"/>
          <w:szCs w:val="28"/>
        </w:rPr>
      </w:pPr>
    </w:p>
    <w:p w:rsidR="00CE5947" w:rsidRPr="00CE5947" w:rsidRDefault="00CE5947" w:rsidP="00CE5947">
      <w:pPr>
        <w:autoSpaceDE w:val="0"/>
        <w:autoSpaceDN w:val="0"/>
        <w:adjustRightInd w:val="0"/>
        <w:jc w:val="both"/>
        <w:rPr>
          <w:rFonts w:eastAsiaTheme="minorEastAsia"/>
          <w:color w:val="000000"/>
          <w:sz w:val="28"/>
          <w:szCs w:val="28"/>
        </w:rPr>
      </w:pPr>
    </w:p>
    <w:p w:rsidR="00EC0383" w:rsidRPr="00EC0383" w:rsidRDefault="00CE5947" w:rsidP="00CE5947">
      <w:pPr>
        <w:autoSpaceDE w:val="0"/>
        <w:autoSpaceDN w:val="0"/>
        <w:adjustRightInd w:val="0"/>
        <w:jc w:val="both"/>
        <w:rPr>
          <w:sz w:val="24"/>
          <w:szCs w:val="24"/>
        </w:rPr>
      </w:pPr>
      <w:r w:rsidRPr="00CE5947">
        <w:rPr>
          <w:rFonts w:eastAsiaTheme="minorEastAsia"/>
          <w:color w:val="000000"/>
          <w:sz w:val="28"/>
          <w:szCs w:val="28"/>
        </w:rPr>
        <w:br w:type="column"/>
      </w:r>
      <w:r w:rsidRPr="00CE5947">
        <w:rPr>
          <w:rFonts w:eastAsiaTheme="minorEastAsia"/>
          <w:color w:val="000000"/>
          <w:sz w:val="28"/>
          <w:szCs w:val="28"/>
        </w:rPr>
        <w:lastRenderedPageBreak/>
        <w:t xml:space="preserve">            </w:t>
      </w:r>
    </w:p>
    <w:p w:rsidR="00EC0383" w:rsidRPr="00EC0383" w:rsidRDefault="00EC0383" w:rsidP="00EC0383">
      <w:pPr>
        <w:widowControl w:val="0"/>
        <w:tabs>
          <w:tab w:val="left" w:pos="5812"/>
        </w:tabs>
        <w:autoSpaceDE w:val="0"/>
        <w:autoSpaceDN w:val="0"/>
        <w:adjustRightInd w:val="0"/>
        <w:jc w:val="right"/>
        <w:rPr>
          <w:sz w:val="24"/>
          <w:szCs w:val="24"/>
        </w:rPr>
      </w:pPr>
    </w:p>
    <w:p w:rsidR="00CE5947" w:rsidRPr="00CE5947" w:rsidRDefault="00866879" w:rsidP="00CE5947">
      <w:pPr>
        <w:autoSpaceDE w:val="0"/>
        <w:autoSpaceDN w:val="0"/>
        <w:adjustRightInd w:val="0"/>
        <w:ind w:right="734"/>
        <w:jc w:val="center"/>
        <w:rPr>
          <w:rFonts w:eastAsiaTheme="minorEastAsia"/>
          <w:color w:val="000000"/>
          <w:sz w:val="28"/>
          <w:szCs w:val="28"/>
        </w:rPr>
      </w:pPr>
      <w:r>
        <w:rPr>
          <w:rFonts w:eastAsiaTheme="minorEastAsia"/>
          <w:color w:val="000000"/>
          <w:sz w:val="28"/>
          <w:szCs w:val="28"/>
        </w:rPr>
        <w:t xml:space="preserve">            </w:t>
      </w:r>
      <w:r w:rsidR="00CE5947" w:rsidRPr="00CE5947">
        <w:rPr>
          <w:rFonts w:eastAsiaTheme="minorEastAsia"/>
          <w:color w:val="000000"/>
          <w:sz w:val="28"/>
          <w:szCs w:val="28"/>
        </w:rPr>
        <w:t>ПРИЛОЖЕНИЕ 5</w:t>
      </w:r>
    </w:p>
    <w:p w:rsidR="00CE5947" w:rsidRPr="00CE5947" w:rsidRDefault="00CE5947" w:rsidP="00CE5947">
      <w:pPr>
        <w:autoSpaceDE w:val="0"/>
        <w:autoSpaceDN w:val="0"/>
        <w:adjustRightInd w:val="0"/>
        <w:spacing w:before="5" w:line="322" w:lineRule="exact"/>
        <w:ind w:left="3629"/>
        <w:jc w:val="both"/>
        <w:rPr>
          <w:rFonts w:eastAsiaTheme="minorEastAsia"/>
          <w:color w:val="000000"/>
          <w:sz w:val="28"/>
          <w:szCs w:val="28"/>
        </w:rPr>
      </w:pPr>
      <w:r w:rsidRPr="00CE5947">
        <w:rPr>
          <w:rFonts w:eastAsiaTheme="minorEastAsia"/>
          <w:color w:val="000000"/>
          <w:sz w:val="28"/>
          <w:szCs w:val="28"/>
        </w:rPr>
        <w:t>к административному регламенту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p w:rsidR="00CE5947" w:rsidRPr="00CE5947" w:rsidRDefault="00CE5947" w:rsidP="00CE5947">
      <w:pPr>
        <w:autoSpaceDE w:val="0"/>
        <w:autoSpaceDN w:val="0"/>
        <w:adjustRightInd w:val="0"/>
        <w:spacing w:line="240" w:lineRule="exact"/>
        <w:ind w:left="3710"/>
        <w:jc w:val="both"/>
        <w:rPr>
          <w:rFonts w:eastAsiaTheme="minorEastAsia"/>
          <w:sz w:val="28"/>
          <w:szCs w:val="28"/>
        </w:rPr>
      </w:pPr>
    </w:p>
    <w:p w:rsidR="00CE5947" w:rsidRPr="00CE5947" w:rsidRDefault="00CE5947" w:rsidP="00CE5947">
      <w:pPr>
        <w:autoSpaceDE w:val="0"/>
        <w:autoSpaceDN w:val="0"/>
        <w:adjustRightInd w:val="0"/>
        <w:spacing w:before="86" w:line="317" w:lineRule="exact"/>
        <w:ind w:left="3710"/>
        <w:rPr>
          <w:rFonts w:eastAsiaTheme="minorEastAsia"/>
          <w:color w:val="000000"/>
          <w:sz w:val="28"/>
          <w:szCs w:val="28"/>
          <w:u w:val="single"/>
        </w:rPr>
      </w:pPr>
      <w:r w:rsidRPr="00CE5947">
        <w:rPr>
          <w:rFonts w:eastAsiaTheme="minorEastAsia"/>
          <w:color w:val="000000"/>
          <w:sz w:val="28"/>
          <w:szCs w:val="28"/>
          <w:u w:val="single"/>
        </w:rPr>
        <w:t>Блок-схема</w:t>
      </w:r>
    </w:p>
    <w:p w:rsidR="00EC0383" w:rsidRDefault="00CE5947" w:rsidP="00CE5947">
      <w:pPr>
        <w:tabs>
          <w:tab w:val="left" w:pos="1358"/>
        </w:tabs>
        <w:autoSpaceDE w:val="0"/>
        <w:autoSpaceDN w:val="0"/>
        <w:adjustRightInd w:val="0"/>
        <w:spacing w:after="638" w:line="322" w:lineRule="exact"/>
        <w:ind w:right="5" w:firstLine="720"/>
        <w:jc w:val="center"/>
        <w:rPr>
          <w:rFonts w:eastAsiaTheme="minorEastAsia"/>
          <w:color w:val="000000"/>
          <w:sz w:val="28"/>
          <w:szCs w:val="28"/>
        </w:rPr>
      </w:pPr>
      <w:r w:rsidRPr="00CE5947">
        <w:rPr>
          <w:rFonts w:eastAsiaTheme="minorEastAsia"/>
          <w:color w:val="000000"/>
          <w:sz w:val="28"/>
          <w:szCs w:val="28"/>
        </w:rPr>
        <w:t>предоставления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r>
        <w:rPr>
          <w:rFonts w:eastAsiaTheme="minorEastAsia"/>
          <w:color w:val="000000"/>
          <w:sz w:val="28"/>
          <w:szCs w:val="28"/>
        </w:rPr>
        <w:t>»</w:t>
      </w:r>
    </w:p>
    <w:p w:rsidR="00CE5947" w:rsidRDefault="00CE5947" w:rsidP="00CE5947">
      <w:pPr>
        <w:tabs>
          <w:tab w:val="left" w:pos="1358"/>
        </w:tabs>
        <w:autoSpaceDE w:val="0"/>
        <w:autoSpaceDN w:val="0"/>
        <w:adjustRightInd w:val="0"/>
        <w:spacing w:after="638" w:line="322" w:lineRule="exact"/>
        <w:ind w:right="5" w:firstLine="720"/>
        <w:jc w:val="center"/>
        <w:rPr>
          <w:rFonts w:eastAsiaTheme="minorEastAsia"/>
          <w:color w:val="000000"/>
          <w:sz w:val="28"/>
          <w:szCs w:val="28"/>
        </w:rPr>
      </w:pPr>
      <w:r>
        <w:rPr>
          <w:rFonts w:eastAsiaTheme="minorEastAsia"/>
          <w:color w:val="000000"/>
          <w:sz w:val="28"/>
          <w:szCs w:val="28"/>
        </w:rPr>
        <w:t xml:space="preserve">Заявитель </w:t>
      </w:r>
    </w:p>
    <w:p w:rsidR="00CE5947" w:rsidRDefault="009F308D" w:rsidP="00CE5947">
      <w:pPr>
        <w:tabs>
          <w:tab w:val="left" w:pos="1358"/>
        </w:tabs>
        <w:autoSpaceDE w:val="0"/>
        <w:autoSpaceDN w:val="0"/>
        <w:adjustRightInd w:val="0"/>
        <w:spacing w:after="638" w:line="322" w:lineRule="exact"/>
        <w:ind w:right="5" w:firstLine="720"/>
        <w:jc w:val="center"/>
        <w:rPr>
          <w:rStyle w:val="FontStyle31"/>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6C6E9DC7" wp14:editId="6AA7C517">
                <wp:simplePos x="0" y="0"/>
                <wp:positionH relativeFrom="column">
                  <wp:posOffset>3061334</wp:posOffset>
                </wp:positionH>
                <wp:positionV relativeFrom="paragraph">
                  <wp:posOffset>3368040</wp:posOffset>
                </wp:positionV>
                <wp:extent cx="400050" cy="581025"/>
                <wp:effectExtent l="19050" t="0" r="19050" b="47625"/>
                <wp:wrapNone/>
                <wp:docPr id="8" name="Стрелка вниз 8"/>
                <wp:cNvGraphicFramePr/>
                <a:graphic xmlns:a="http://schemas.openxmlformats.org/drawingml/2006/main">
                  <a:graphicData uri="http://schemas.microsoft.com/office/word/2010/wordprocessingShape">
                    <wps:wsp>
                      <wps:cNvSpPr/>
                      <wps:spPr>
                        <a:xfrm flipH="1">
                          <a:off x="0" y="0"/>
                          <a:ext cx="400050"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41.05pt;margin-top:265.2pt;width:31.5pt;height:4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" adj="14164" fillcolor="#4f81bd [3204]" strokecolor="#243f60 [1604]" strokeweight="2pt"/>
            </w:pict>
          </mc:Fallback>
        </mc:AlternateContent>
      </w:r>
      <w:r w:rsidR="00CE5947">
        <w:rPr>
          <w:rFonts w:eastAsiaTheme="minorEastAsia"/>
          <w:noProof/>
          <w:color w:val="000000"/>
          <w:sz w:val="28"/>
          <w:szCs w:val="28"/>
        </w:rPr>
        <mc:AlternateContent>
          <mc:Choice Requires="wps">
            <w:drawing>
              <wp:anchor distT="0" distB="0" distL="24130" distR="24130" simplePos="0" relativeHeight="251659264" behindDoc="0" locked="0" layoutInCell="1" allowOverlap="1" wp14:anchorId="448A0D4D" wp14:editId="7F2D2294">
                <wp:simplePos x="0" y="0"/>
                <wp:positionH relativeFrom="margin">
                  <wp:posOffset>845185</wp:posOffset>
                </wp:positionH>
                <wp:positionV relativeFrom="paragraph">
                  <wp:posOffset>1440815</wp:posOffset>
                </wp:positionV>
                <wp:extent cx="3663950" cy="618490"/>
                <wp:effectExtent l="0" t="0" r="12700" b="1016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19" w:rsidRDefault="00C24619">
                            <w:pPr>
                              <w:pStyle w:val="Style3"/>
                              <w:widowControl/>
                              <w:spacing w:line="322" w:lineRule="exact"/>
                              <w:rPr>
                                <w:rStyle w:val="FontStyle31"/>
                              </w:rPr>
                            </w:pPr>
                            <w:r>
                              <w:rPr>
                                <w:rStyle w:val="FontStyle31"/>
                              </w:rPr>
                              <w:t>Прием документов, на оказание муниципальной услуги и регистрация заявления в журнале регистрации входящих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66.55pt;margin-top:113.45pt;width:288.5pt;height:48.7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" filled="f" stroked="f">
                <v:textbox inset="0,0,0,0">
                  <w:txbxContent>
                    <w:p w:rsidR="00CE5947" w:rsidRDefault="00CE5947">
                      <w:pPr>
                        <w:pStyle w:val="Style3"/>
                        <w:widowControl/>
                        <w:spacing w:line="322" w:lineRule="exact"/>
                        <w:rPr>
                          <w:rStyle w:val="FontStyle31"/>
                        </w:rPr>
                      </w:pPr>
                      <w:r>
                        <w:rPr>
                          <w:rStyle w:val="FontStyle31"/>
                        </w:rPr>
                        <w:t>Прием документов, на оказание муниципальной услуги и регистрация заявления в журнале регистрации входящих документов</w:t>
                      </w:r>
                    </w:p>
                  </w:txbxContent>
                </v:textbox>
                <w10:wrap type="topAndBottom" anchorx="margin"/>
              </v:shape>
            </w:pict>
          </mc:Fallback>
        </mc:AlternateContent>
      </w:r>
      <w:r w:rsidR="00CE5947">
        <w:rPr>
          <w:rFonts w:eastAsiaTheme="minorEastAsia"/>
          <w:noProof/>
          <w:color w:val="000000"/>
          <w:sz w:val="28"/>
          <w:szCs w:val="28"/>
        </w:rPr>
        <mc:AlternateContent>
          <mc:Choice Requires="wpg">
            <w:drawing>
              <wp:anchor distT="0" distB="64135" distL="24130" distR="24130" simplePos="0" relativeHeight="251658240" behindDoc="0" locked="0" layoutInCell="1" allowOverlap="1" wp14:anchorId="01947F48" wp14:editId="38E395D8">
                <wp:simplePos x="0" y="0"/>
                <wp:positionH relativeFrom="margin">
                  <wp:posOffset>98425</wp:posOffset>
                </wp:positionH>
                <wp:positionV relativeFrom="paragraph">
                  <wp:posOffset>59690</wp:posOffset>
                </wp:positionV>
                <wp:extent cx="5730240" cy="2237105"/>
                <wp:effectExtent l="0" t="0" r="3810" b="10795"/>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2237105"/>
                          <a:chOff x="1958" y="6586"/>
                          <a:chExt cx="9024" cy="3523"/>
                        </a:xfrm>
                      </wpg:grpSpPr>
                      <pic:pic xmlns:pic="http://schemas.openxmlformats.org/drawingml/2006/picture">
                        <pic:nvPicPr>
                          <pic:cNvPr id="4" name="Picture 4"/>
                          <pic:cNvPicPr>
                            <a:picLocks noChangeAspect="1" noChangeArrowheads="1"/>
                          </pic:cNvPicPr>
                        </pic:nvPicPr>
                        <pic:blipFill>
                          <a:blip r:embed="rId34">
                            <a:biLevel thresh="50000"/>
                            <a:extLst>
                              <a:ext uri="{28A0092B-C50C-407E-A947-70E740481C1C}">
                                <a14:useLocalDpi xmlns:a14="http://schemas.microsoft.com/office/drawing/2010/main" val="0"/>
                              </a:ext>
                            </a:extLst>
                          </a:blip>
                          <a:srcRect/>
                          <a:stretch>
                            <a:fillRect/>
                          </a:stretch>
                        </pic:blipFill>
                        <pic:spPr bwMode="auto">
                          <a:xfrm>
                            <a:off x="1958" y="6586"/>
                            <a:ext cx="9024" cy="329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6144" y="9831"/>
                            <a:ext cx="288" cy="2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24619" w:rsidRDefault="00C24619">
                              <w:pPr>
                                <w:pStyle w:val="Style18"/>
                                <w:widowControl/>
                                <w:rPr>
                                  <w:rStyle w:val="FontStyle3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7" style="position:absolute;left:0;text-align:left;margin-left:7.75pt;margin-top:4.7pt;width:451.2pt;height:176.15pt;z-index:251658240;mso-wrap-distance-left:1.9pt;mso-wrap-distance-right:1.9pt;mso-wrap-distance-bottom:5.05pt;mso-position-horizontal-relative:margin" coordorigin="1958,6586" coordsize="9024,3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58;top:6586;width:9024;height:3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4jF7DAAAA2gAAAA8AAABkcnMvZG93bnJldi54bWxEj91qwkAUhO8LvsNyhN41G0UkTV1FCgVv&#10;2hL1AU6yxySYPRuza3769F2h0MthZr5hNrvRNKKnztWWFSyiGARxYXXNpYLz6eMlAeE8ssbGMimY&#10;yMFuO3vaYKrtwBn1R1+KAGGXooLK+zaV0hUVGXSRbYmDd7GdQR9kV0rd4RDgppHLOF5LgzWHhQpb&#10;eq+ouB7vRkE+rH6y6bb8os/69ft0Sybf55NSz/Nx/wbC0+j/w3/tg1awgseVc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MXsMAAADaAAAADwAAAAAAAAAAAAAAAACf&#10;AgAAZHJzL2Rvd25yZXYueG1sUEsFBgAAAAAEAAQA9wAAAI8DAAAAAA==&#10;">
                  <v:imagedata r:id="rId35" o:title="" grayscale="t" bilevel="t"/>
                </v:shape>
                <v:shape id="Text Box 5" o:spid="_x0000_s1029" type="#_x0000_t202" style="position:absolute;left:6144;top:9831;width:28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CE5947" w:rsidRDefault="00CE5947">
                        <w:pPr>
                          <w:pStyle w:val="Style18"/>
                          <w:widowControl/>
                          <w:rPr>
                            <w:rStyle w:val="FontStyle30"/>
                          </w:rPr>
                        </w:pPr>
                      </w:p>
                    </w:txbxContent>
                  </v:textbox>
                </v:shape>
                <w10:wrap type="topAndBottom" anchorx="margin"/>
              </v:group>
            </w:pict>
          </mc:Fallback>
        </mc:AlternateContent>
      </w:r>
      <w:r w:rsidR="00CE5947">
        <w:rPr>
          <w:rFonts w:eastAsiaTheme="minorEastAsia"/>
          <w:noProof/>
          <w:color w:val="000000"/>
          <w:sz w:val="28"/>
          <w:szCs w:val="28"/>
        </w:rPr>
        <w:drawing>
          <wp:inline distT="0" distB="0" distL="0" distR="0" wp14:anchorId="0DF84B27" wp14:editId="0967C148">
            <wp:extent cx="6428740" cy="252699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8740" cy="2526998"/>
                    </a:xfrm>
                    <a:prstGeom prst="rect">
                      <a:avLst/>
                    </a:prstGeom>
                    <a:noFill/>
                  </pic:spPr>
                </pic:pic>
              </a:graphicData>
            </a:graphic>
          </wp:inline>
        </w:drawing>
      </w:r>
      <w:r w:rsidR="00CE5947" w:rsidRPr="001C3322">
        <w:rPr>
          <w:rStyle w:val="FontStyle31"/>
          <w:sz w:val="28"/>
          <w:szCs w:val="28"/>
        </w:rPr>
        <w:t>Рассмотрение документов для установления права на получение муниципальной услуги и подготовка информации для предоставлен</w:t>
      </w:r>
      <w:r w:rsidR="00CE5947">
        <w:rPr>
          <w:rStyle w:val="FontStyle31"/>
          <w:sz w:val="28"/>
          <w:szCs w:val="28"/>
        </w:rPr>
        <w:t>ия</w:t>
      </w:r>
      <w:r>
        <w:rPr>
          <w:rStyle w:val="FontStyle31"/>
          <w:sz w:val="28"/>
          <w:szCs w:val="28"/>
        </w:rPr>
        <w:t xml:space="preserve"> </w:t>
      </w:r>
      <w:r w:rsidR="00CE5947">
        <w:rPr>
          <w:rStyle w:val="FontStyle31"/>
          <w:sz w:val="28"/>
          <w:szCs w:val="28"/>
        </w:rPr>
        <w:t>заявителю</w:t>
      </w:r>
      <w:r>
        <w:rPr>
          <w:rStyle w:val="FontStyle31"/>
          <w:sz w:val="28"/>
          <w:szCs w:val="28"/>
        </w:rPr>
        <w:t xml:space="preserve"> (10 дней)</w:t>
      </w:r>
    </w:p>
    <w:p w:rsidR="009F308D" w:rsidRDefault="009F308D" w:rsidP="009F308D">
      <w:pPr>
        <w:tabs>
          <w:tab w:val="left" w:pos="1358"/>
        </w:tabs>
        <w:autoSpaceDE w:val="0"/>
        <w:autoSpaceDN w:val="0"/>
        <w:adjustRightInd w:val="0"/>
        <w:ind w:right="5" w:firstLine="720"/>
        <w:jc w:val="center"/>
        <w:rPr>
          <w:rStyle w:val="FontStyle31"/>
          <w:sz w:val="28"/>
          <w:szCs w:val="28"/>
        </w:rPr>
      </w:pPr>
    </w:p>
    <w:p w:rsidR="009F308D" w:rsidRDefault="009F308D" w:rsidP="009F308D">
      <w:pPr>
        <w:tabs>
          <w:tab w:val="left" w:pos="1358"/>
        </w:tabs>
        <w:autoSpaceDE w:val="0"/>
        <w:autoSpaceDN w:val="0"/>
        <w:adjustRightInd w:val="0"/>
        <w:ind w:right="5" w:firstLine="720"/>
        <w:jc w:val="center"/>
        <w:rPr>
          <w:rStyle w:val="FontStyle31"/>
          <w:sz w:val="28"/>
          <w:szCs w:val="28"/>
        </w:rPr>
      </w:pPr>
    </w:p>
    <w:p w:rsidR="009F308D" w:rsidRDefault="009F308D" w:rsidP="009F308D">
      <w:pPr>
        <w:tabs>
          <w:tab w:val="left" w:pos="1358"/>
        </w:tabs>
        <w:autoSpaceDE w:val="0"/>
        <w:autoSpaceDN w:val="0"/>
        <w:adjustRightInd w:val="0"/>
        <w:ind w:right="5" w:firstLine="720"/>
        <w:jc w:val="center"/>
        <w:rPr>
          <w:rStyle w:val="FontStyle31"/>
          <w:sz w:val="28"/>
          <w:szCs w:val="28"/>
        </w:rPr>
      </w:pPr>
      <w:r>
        <w:rPr>
          <w:rStyle w:val="FontStyle31"/>
          <w:sz w:val="28"/>
          <w:szCs w:val="28"/>
        </w:rPr>
        <w:t xml:space="preserve">Предоставление результата </w:t>
      </w:r>
    </w:p>
    <w:p w:rsidR="009F308D" w:rsidRDefault="009F308D" w:rsidP="009F308D">
      <w:pPr>
        <w:tabs>
          <w:tab w:val="left" w:pos="1358"/>
        </w:tabs>
        <w:autoSpaceDE w:val="0"/>
        <w:autoSpaceDN w:val="0"/>
        <w:adjustRightInd w:val="0"/>
        <w:ind w:right="5" w:firstLine="720"/>
        <w:jc w:val="center"/>
        <w:rPr>
          <w:rStyle w:val="FontStyle31"/>
          <w:sz w:val="28"/>
          <w:szCs w:val="28"/>
        </w:rPr>
      </w:pPr>
      <w:r>
        <w:rPr>
          <w:rStyle w:val="FontStyle31"/>
          <w:sz w:val="28"/>
          <w:szCs w:val="28"/>
        </w:rPr>
        <w:t>услуги или отказа в предоставлении услуги</w:t>
      </w:r>
    </w:p>
    <w:p w:rsidR="009F308D" w:rsidRDefault="009F308D" w:rsidP="00CE5947">
      <w:pPr>
        <w:tabs>
          <w:tab w:val="left" w:pos="1358"/>
        </w:tabs>
        <w:autoSpaceDE w:val="0"/>
        <w:autoSpaceDN w:val="0"/>
        <w:adjustRightInd w:val="0"/>
        <w:spacing w:after="638" w:line="322" w:lineRule="exact"/>
        <w:ind w:right="5" w:firstLine="720"/>
        <w:jc w:val="center"/>
        <w:rPr>
          <w:rStyle w:val="FontStyle31"/>
          <w:sz w:val="28"/>
          <w:szCs w:val="28"/>
        </w:rPr>
      </w:pPr>
      <w:r>
        <w:rPr>
          <w:noProof/>
          <w:color w:val="000000"/>
          <w:sz w:val="28"/>
          <w:szCs w:val="28"/>
        </w:rPr>
        <mc:AlternateContent>
          <mc:Choice Requires="wps">
            <w:drawing>
              <wp:anchor distT="0" distB="0" distL="114300" distR="114300" simplePos="0" relativeHeight="251662336" behindDoc="0" locked="0" layoutInCell="1" allowOverlap="1" wp14:anchorId="6293A35B" wp14:editId="54EEB805">
                <wp:simplePos x="0" y="0"/>
                <wp:positionH relativeFrom="column">
                  <wp:posOffset>2939415</wp:posOffset>
                </wp:positionH>
                <wp:positionV relativeFrom="paragraph">
                  <wp:posOffset>50800</wp:posOffset>
                </wp:positionV>
                <wp:extent cx="400050" cy="581025"/>
                <wp:effectExtent l="19050" t="0" r="19050" b="47625"/>
                <wp:wrapNone/>
                <wp:docPr id="9" name="Стрелка вниз 9"/>
                <wp:cNvGraphicFramePr/>
                <a:graphic xmlns:a="http://schemas.openxmlformats.org/drawingml/2006/main">
                  <a:graphicData uri="http://schemas.microsoft.com/office/word/2010/wordprocessingShape">
                    <wps:wsp>
                      <wps:cNvSpPr/>
                      <wps:spPr>
                        <a:xfrm flipH="1">
                          <a:off x="0" y="0"/>
                          <a:ext cx="400050" cy="581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231.45pt;margin-top:4pt;width:31.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" adj="14164" fillcolor="#4f81bd" strokecolor="#385d8a" strokeweight="2pt"/>
            </w:pict>
          </mc:Fallback>
        </mc:AlternateContent>
      </w:r>
    </w:p>
    <w:p w:rsidR="00CE5947" w:rsidRDefault="009F308D" w:rsidP="00CE5947">
      <w:pPr>
        <w:tabs>
          <w:tab w:val="left" w:pos="1358"/>
        </w:tabs>
        <w:autoSpaceDE w:val="0"/>
        <w:autoSpaceDN w:val="0"/>
        <w:adjustRightInd w:val="0"/>
        <w:spacing w:after="638" w:line="322" w:lineRule="exact"/>
        <w:ind w:right="5" w:firstLine="720"/>
        <w:jc w:val="center"/>
        <w:rPr>
          <w:rFonts w:eastAsiaTheme="minorEastAsia"/>
          <w:color w:val="000000"/>
          <w:sz w:val="28"/>
          <w:szCs w:val="28"/>
        </w:rPr>
      </w:pPr>
      <w:r>
        <w:rPr>
          <w:rStyle w:val="FontStyle31"/>
          <w:sz w:val="28"/>
          <w:szCs w:val="28"/>
        </w:rPr>
        <w:t>Предоставление ответа заявителю (1 день)</w:t>
      </w:r>
    </w:p>
    <w:sectPr w:rsidR="00CE5947" w:rsidSect="00EC0383">
      <w:pgSz w:w="11905" w:h="16837"/>
      <w:pgMar w:top="1128" w:right="854" w:bottom="144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21" w:rsidRDefault="00B07121" w:rsidP="007712E3">
      <w:r>
        <w:separator/>
      </w:r>
    </w:p>
  </w:endnote>
  <w:endnote w:type="continuationSeparator" w:id="0">
    <w:p w:rsidR="00B07121" w:rsidRDefault="00B07121" w:rsidP="0077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9" w:rsidRDefault="00C24619">
    <w:pPr>
      <w:pStyle w:val="a9"/>
      <w:jc w:val="right"/>
    </w:pPr>
  </w:p>
  <w:p w:rsidR="00C24619" w:rsidRDefault="00C246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21" w:rsidRDefault="00B07121" w:rsidP="007712E3">
      <w:r>
        <w:separator/>
      </w:r>
    </w:p>
  </w:footnote>
  <w:footnote w:type="continuationSeparator" w:id="0">
    <w:p w:rsidR="00B07121" w:rsidRDefault="00B07121" w:rsidP="00771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AA7F34"/>
    <w:lvl w:ilvl="0">
      <w:numFmt w:val="bullet"/>
      <w:lvlText w:val="*"/>
      <w:lvlJc w:val="left"/>
    </w:lvl>
  </w:abstractNum>
  <w:abstractNum w:abstractNumId="1">
    <w:nsid w:val="024136BA"/>
    <w:multiLevelType w:val="singleLevel"/>
    <w:tmpl w:val="99FAAADE"/>
    <w:lvl w:ilvl="0">
      <w:start w:val="4"/>
      <w:numFmt w:val="decimal"/>
      <w:lvlText w:val="5.%1."/>
      <w:legacy w:legacy="1" w:legacySpace="0" w:legacyIndent="696"/>
      <w:lvlJc w:val="left"/>
      <w:rPr>
        <w:rFonts w:ascii="Times New Roman" w:hAnsi="Times New Roman" w:cs="Times New Roman" w:hint="default"/>
      </w:rPr>
    </w:lvl>
  </w:abstractNum>
  <w:abstractNum w:abstractNumId="2">
    <w:nsid w:val="02A34FBF"/>
    <w:multiLevelType w:val="singleLevel"/>
    <w:tmpl w:val="4C6E92FE"/>
    <w:lvl w:ilvl="0">
      <w:start w:val="13"/>
      <w:numFmt w:val="decimal"/>
      <w:lvlText w:val="2.%1."/>
      <w:legacy w:legacy="1" w:legacySpace="0" w:legacyIndent="940"/>
      <w:lvlJc w:val="left"/>
      <w:rPr>
        <w:rFonts w:ascii="Times New Roman" w:hAnsi="Times New Roman" w:cs="Times New Roman" w:hint="default"/>
      </w:rPr>
    </w:lvl>
  </w:abstractNum>
  <w:abstractNum w:abstractNumId="3">
    <w:nsid w:val="05803072"/>
    <w:multiLevelType w:val="singleLevel"/>
    <w:tmpl w:val="69068E8A"/>
    <w:lvl w:ilvl="0">
      <w:start w:val="1"/>
      <w:numFmt w:val="decimal"/>
      <w:lvlText w:val="1.%1."/>
      <w:legacy w:legacy="1" w:legacySpace="0" w:legacyIndent="466"/>
      <w:lvlJc w:val="left"/>
      <w:rPr>
        <w:rFonts w:ascii="Times New Roman" w:hAnsi="Times New Roman" w:cs="Times New Roman" w:hint="default"/>
      </w:rPr>
    </w:lvl>
  </w:abstractNum>
  <w:abstractNum w:abstractNumId="4">
    <w:nsid w:val="08957A2F"/>
    <w:multiLevelType w:val="singleLevel"/>
    <w:tmpl w:val="40A432C0"/>
    <w:lvl w:ilvl="0">
      <w:start w:val="1"/>
      <w:numFmt w:val="decimal"/>
      <w:lvlText w:val="%1)"/>
      <w:legacy w:legacy="1" w:legacySpace="0" w:legacyIndent="307"/>
      <w:lvlJc w:val="left"/>
      <w:rPr>
        <w:rFonts w:ascii="Times New Roman" w:hAnsi="Times New Roman" w:cs="Times New Roman" w:hint="default"/>
      </w:rPr>
    </w:lvl>
  </w:abstractNum>
  <w:abstractNum w:abstractNumId="5">
    <w:nsid w:val="0DB756D9"/>
    <w:multiLevelType w:val="singleLevel"/>
    <w:tmpl w:val="F948FAF2"/>
    <w:lvl w:ilvl="0">
      <w:start w:val="8"/>
      <w:numFmt w:val="decimal"/>
      <w:lvlText w:val="2.%1."/>
      <w:legacy w:legacy="1" w:legacySpace="0" w:legacyIndent="490"/>
      <w:lvlJc w:val="left"/>
      <w:rPr>
        <w:rFonts w:ascii="Times New Roman" w:hAnsi="Times New Roman" w:cs="Times New Roman" w:hint="default"/>
      </w:rPr>
    </w:lvl>
  </w:abstractNum>
  <w:abstractNum w:abstractNumId="6">
    <w:nsid w:val="15022999"/>
    <w:multiLevelType w:val="singleLevel"/>
    <w:tmpl w:val="FF168E24"/>
    <w:lvl w:ilvl="0">
      <w:start w:val="1"/>
      <w:numFmt w:val="decimal"/>
      <w:lvlText w:val="%1)"/>
      <w:legacy w:legacy="1" w:legacySpace="0" w:legacyIndent="312"/>
      <w:lvlJc w:val="left"/>
      <w:rPr>
        <w:rFonts w:ascii="Times New Roman" w:hAnsi="Times New Roman" w:cs="Times New Roman" w:hint="default"/>
      </w:rPr>
    </w:lvl>
  </w:abstractNum>
  <w:abstractNum w:abstractNumId="7">
    <w:nsid w:val="1C7B44D5"/>
    <w:multiLevelType w:val="singleLevel"/>
    <w:tmpl w:val="AC027D6E"/>
    <w:lvl w:ilvl="0">
      <w:start w:val="1"/>
      <w:numFmt w:val="decimal"/>
      <w:lvlText w:val="2.%1."/>
      <w:legacy w:legacy="1" w:legacySpace="0" w:legacyIndent="796"/>
      <w:lvlJc w:val="left"/>
      <w:rPr>
        <w:rFonts w:ascii="Times New Roman" w:hAnsi="Times New Roman" w:cs="Times New Roman" w:hint="default"/>
      </w:rPr>
    </w:lvl>
  </w:abstractNum>
  <w:abstractNum w:abstractNumId="8">
    <w:nsid w:val="29DD3E78"/>
    <w:multiLevelType w:val="singleLevel"/>
    <w:tmpl w:val="6B74D30E"/>
    <w:lvl w:ilvl="0">
      <w:start w:val="1"/>
      <w:numFmt w:val="decimal"/>
      <w:lvlText w:val="%1)"/>
      <w:legacy w:legacy="1" w:legacySpace="0" w:legacyIndent="308"/>
      <w:lvlJc w:val="left"/>
      <w:rPr>
        <w:rFonts w:ascii="Times New Roman" w:hAnsi="Times New Roman" w:cs="Times New Roman" w:hint="default"/>
      </w:rPr>
    </w:lvl>
  </w:abstractNum>
  <w:abstractNum w:abstractNumId="9">
    <w:nsid w:val="2C0E46FC"/>
    <w:multiLevelType w:val="singleLevel"/>
    <w:tmpl w:val="D908CA68"/>
    <w:lvl w:ilvl="0">
      <w:start w:val="7"/>
      <w:numFmt w:val="decimal"/>
      <w:lvlText w:val="5.%1."/>
      <w:legacy w:legacy="1" w:legacySpace="0" w:legacyIndent="638"/>
      <w:lvlJc w:val="left"/>
      <w:rPr>
        <w:rFonts w:ascii="Times New Roman" w:hAnsi="Times New Roman" w:cs="Times New Roman" w:hint="default"/>
      </w:rPr>
    </w:lvl>
  </w:abstractNum>
  <w:abstractNum w:abstractNumId="10">
    <w:nsid w:val="2C2C415A"/>
    <w:multiLevelType w:val="singleLevel"/>
    <w:tmpl w:val="D4705A3E"/>
    <w:lvl w:ilvl="0">
      <w:start w:val="1"/>
      <w:numFmt w:val="decimal"/>
      <w:lvlText w:val="1.3.%1."/>
      <w:legacy w:legacy="1" w:legacySpace="0" w:legacyIndent="677"/>
      <w:lvlJc w:val="left"/>
      <w:rPr>
        <w:rFonts w:ascii="Times New Roman" w:hAnsi="Times New Roman" w:cs="Times New Roman" w:hint="default"/>
      </w:rPr>
    </w:lvl>
  </w:abstractNum>
  <w:abstractNum w:abstractNumId="11">
    <w:nsid w:val="2D350A2D"/>
    <w:multiLevelType w:val="singleLevel"/>
    <w:tmpl w:val="0CAA41A4"/>
    <w:lvl w:ilvl="0">
      <w:start w:val="7"/>
      <w:numFmt w:val="decimal"/>
      <w:lvlText w:val="%1)"/>
      <w:legacy w:legacy="1" w:legacySpace="0" w:legacyIndent="389"/>
      <w:lvlJc w:val="left"/>
      <w:rPr>
        <w:rFonts w:ascii="Times New Roman" w:hAnsi="Times New Roman" w:cs="Times New Roman" w:hint="default"/>
      </w:rPr>
    </w:lvl>
  </w:abstractNum>
  <w:abstractNum w:abstractNumId="12">
    <w:nsid w:val="2D52618B"/>
    <w:multiLevelType w:val="singleLevel"/>
    <w:tmpl w:val="D95E94B4"/>
    <w:lvl w:ilvl="0">
      <w:start w:val="5"/>
      <w:numFmt w:val="decimal"/>
      <w:lvlText w:val="3.%1."/>
      <w:legacy w:legacy="1" w:legacySpace="0" w:legacyIndent="682"/>
      <w:lvlJc w:val="left"/>
      <w:rPr>
        <w:rFonts w:ascii="Times New Roman" w:hAnsi="Times New Roman" w:cs="Times New Roman" w:hint="default"/>
      </w:rPr>
    </w:lvl>
  </w:abstractNum>
  <w:abstractNum w:abstractNumId="13">
    <w:nsid w:val="2DAD0194"/>
    <w:multiLevelType w:val="singleLevel"/>
    <w:tmpl w:val="5744225C"/>
    <w:lvl w:ilvl="0">
      <w:start w:val="4"/>
      <w:numFmt w:val="decimal"/>
      <w:lvlText w:val="%1)"/>
      <w:legacy w:legacy="1" w:legacySpace="0" w:legacyIndent="321"/>
      <w:lvlJc w:val="left"/>
      <w:rPr>
        <w:rFonts w:ascii="Times New Roman" w:hAnsi="Times New Roman" w:cs="Times New Roman" w:hint="default"/>
      </w:rPr>
    </w:lvl>
  </w:abstractNum>
  <w:abstractNum w:abstractNumId="14">
    <w:nsid w:val="2DB649EE"/>
    <w:multiLevelType w:val="singleLevel"/>
    <w:tmpl w:val="D0CCD506"/>
    <w:lvl w:ilvl="0">
      <w:start w:val="4"/>
      <w:numFmt w:val="decimal"/>
      <w:lvlText w:val="2.%1."/>
      <w:legacy w:legacy="1" w:legacySpace="0" w:legacyIndent="667"/>
      <w:lvlJc w:val="left"/>
      <w:rPr>
        <w:rFonts w:ascii="Times New Roman" w:hAnsi="Times New Roman" w:cs="Times New Roman" w:hint="default"/>
      </w:rPr>
    </w:lvl>
  </w:abstractNum>
  <w:abstractNum w:abstractNumId="15">
    <w:nsid w:val="2F644012"/>
    <w:multiLevelType w:val="singleLevel"/>
    <w:tmpl w:val="5808942C"/>
    <w:lvl w:ilvl="0">
      <w:start w:val="1"/>
      <w:numFmt w:val="decimal"/>
      <w:lvlText w:val="4.%1."/>
      <w:legacy w:legacy="1" w:legacySpace="0" w:legacyIndent="514"/>
      <w:lvlJc w:val="left"/>
      <w:rPr>
        <w:rFonts w:ascii="Times New Roman" w:hAnsi="Times New Roman" w:cs="Times New Roman" w:hint="default"/>
      </w:rPr>
    </w:lvl>
  </w:abstractNum>
  <w:abstractNum w:abstractNumId="16">
    <w:nsid w:val="326C06AA"/>
    <w:multiLevelType w:val="singleLevel"/>
    <w:tmpl w:val="D24C5352"/>
    <w:lvl w:ilvl="0">
      <w:start w:val="3"/>
      <w:numFmt w:val="decimal"/>
      <w:lvlText w:val="3.%1."/>
      <w:legacy w:legacy="1" w:legacySpace="0" w:legacyIndent="547"/>
      <w:lvlJc w:val="left"/>
      <w:rPr>
        <w:rFonts w:ascii="Times New Roman" w:hAnsi="Times New Roman" w:cs="Times New Roman" w:hint="default"/>
      </w:rPr>
    </w:lvl>
  </w:abstractNum>
  <w:abstractNum w:abstractNumId="17">
    <w:nsid w:val="35E97CC3"/>
    <w:multiLevelType w:val="singleLevel"/>
    <w:tmpl w:val="196EFE4A"/>
    <w:lvl w:ilvl="0">
      <w:start w:val="1"/>
      <w:numFmt w:val="decimal"/>
      <w:lvlText w:val="%1)"/>
      <w:legacy w:legacy="1" w:legacySpace="0" w:legacyIndent="360"/>
      <w:lvlJc w:val="left"/>
      <w:rPr>
        <w:rFonts w:ascii="Times New Roman" w:hAnsi="Times New Roman" w:cs="Times New Roman" w:hint="default"/>
      </w:rPr>
    </w:lvl>
  </w:abstractNum>
  <w:abstractNum w:abstractNumId="18">
    <w:nsid w:val="364B09B9"/>
    <w:multiLevelType w:val="singleLevel"/>
    <w:tmpl w:val="6BE0072C"/>
    <w:lvl w:ilvl="0">
      <w:start w:val="6"/>
      <w:numFmt w:val="decimal"/>
      <w:lvlText w:val="%1)"/>
      <w:legacy w:legacy="1" w:legacySpace="0" w:legacyIndent="442"/>
      <w:lvlJc w:val="left"/>
      <w:rPr>
        <w:rFonts w:ascii="Times New Roman" w:hAnsi="Times New Roman" w:cs="Times New Roman" w:hint="default"/>
      </w:rPr>
    </w:lvl>
  </w:abstractNum>
  <w:abstractNum w:abstractNumId="19">
    <w:nsid w:val="383E5822"/>
    <w:multiLevelType w:val="singleLevel"/>
    <w:tmpl w:val="9EAEF87A"/>
    <w:lvl w:ilvl="0">
      <w:start w:val="1"/>
      <w:numFmt w:val="decimal"/>
      <w:lvlText w:val="5.3.%1."/>
      <w:legacy w:legacy="1" w:legacySpace="0" w:legacyIndent="696"/>
      <w:lvlJc w:val="left"/>
      <w:rPr>
        <w:rFonts w:ascii="Times New Roman" w:hAnsi="Times New Roman" w:cs="Times New Roman" w:hint="default"/>
      </w:rPr>
    </w:lvl>
  </w:abstractNum>
  <w:abstractNum w:abstractNumId="20">
    <w:nsid w:val="392908A4"/>
    <w:multiLevelType w:val="singleLevel"/>
    <w:tmpl w:val="7048D782"/>
    <w:lvl w:ilvl="0">
      <w:start w:val="5"/>
      <w:numFmt w:val="decimal"/>
      <w:lvlText w:val="1.3.%1."/>
      <w:legacy w:legacy="1" w:legacySpace="0" w:legacyIndent="677"/>
      <w:lvlJc w:val="left"/>
      <w:rPr>
        <w:rFonts w:ascii="Times New Roman" w:hAnsi="Times New Roman" w:cs="Times New Roman" w:hint="default"/>
      </w:rPr>
    </w:lvl>
  </w:abstractNum>
  <w:abstractNum w:abstractNumId="21">
    <w:nsid w:val="392E4ABE"/>
    <w:multiLevelType w:val="singleLevel"/>
    <w:tmpl w:val="20D05828"/>
    <w:lvl w:ilvl="0">
      <w:start w:val="2"/>
      <w:numFmt w:val="decimal"/>
      <w:lvlText w:val="3.%1."/>
      <w:legacy w:legacy="1" w:legacySpace="0" w:legacyIndent="677"/>
      <w:lvlJc w:val="left"/>
      <w:rPr>
        <w:rFonts w:ascii="Times New Roman" w:hAnsi="Times New Roman" w:cs="Times New Roman" w:hint="default"/>
      </w:rPr>
    </w:lvl>
  </w:abstractNum>
  <w:abstractNum w:abstractNumId="22">
    <w:nsid w:val="3BEA3BF1"/>
    <w:multiLevelType w:val="singleLevel"/>
    <w:tmpl w:val="8E7A6B8E"/>
    <w:lvl w:ilvl="0">
      <w:start w:val="4"/>
      <w:numFmt w:val="decimal"/>
      <w:lvlText w:val="4.%1."/>
      <w:legacy w:legacy="1" w:legacySpace="0" w:legacyIndent="657"/>
      <w:lvlJc w:val="left"/>
      <w:rPr>
        <w:rFonts w:ascii="Times New Roman" w:hAnsi="Times New Roman" w:cs="Times New Roman" w:hint="default"/>
      </w:rPr>
    </w:lvl>
  </w:abstractNum>
  <w:abstractNum w:abstractNumId="23">
    <w:nsid w:val="3C0D7AAA"/>
    <w:multiLevelType w:val="singleLevel"/>
    <w:tmpl w:val="539CD816"/>
    <w:lvl w:ilvl="0">
      <w:start w:val="2"/>
      <w:numFmt w:val="decimal"/>
      <w:lvlText w:val="%1)"/>
      <w:legacy w:legacy="1" w:legacySpace="0" w:legacyIndent="317"/>
      <w:lvlJc w:val="left"/>
      <w:rPr>
        <w:rFonts w:ascii="Times New Roman" w:hAnsi="Times New Roman" w:cs="Times New Roman" w:hint="default"/>
      </w:rPr>
    </w:lvl>
  </w:abstractNum>
  <w:abstractNum w:abstractNumId="24">
    <w:nsid w:val="3C3744A6"/>
    <w:multiLevelType w:val="singleLevel"/>
    <w:tmpl w:val="AAE24E82"/>
    <w:lvl w:ilvl="0">
      <w:start w:val="8"/>
      <w:numFmt w:val="decimal"/>
      <w:lvlText w:val="5.%1."/>
      <w:legacy w:legacy="1" w:legacySpace="0" w:legacyIndent="638"/>
      <w:lvlJc w:val="left"/>
      <w:rPr>
        <w:rFonts w:ascii="Times New Roman" w:hAnsi="Times New Roman" w:cs="Times New Roman" w:hint="default"/>
      </w:rPr>
    </w:lvl>
  </w:abstractNum>
  <w:abstractNum w:abstractNumId="25">
    <w:nsid w:val="4278279C"/>
    <w:multiLevelType w:val="singleLevel"/>
    <w:tmpl w:val="8D5A5904"/>
    <w:lvl w:ilvl="0">
      <w:start w:val="14"/>
      <w:numFmt w:val="decimal"/>
      <w:lvlText w:val="2.%1."/>
      <w:legacy w:legacy="1" w:legacySpace="0" w:legacyIndent="940"/>
      <w:lvlJc w:val="left"/>
      <w:rPr>
        <w:rFonts w:ascii="Times New Roman" w:hAnsi="Times New Roman" w:cs="Times New Roman" w:hint="default"/>
      </w:rPr>
    </w:lvl>
  </w:abstractNum>
  <w:abstractNum w:abstractNumId="26">
    <w:nsid w:val="5977666C"/>
    <w:multiLevelType w:val="multilevel"/>
    <w:tmpl w:val="2F58990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D810C1"/>
    <w:multiLevelType w:val="singleLevel"/>
    <w:tmpl w:val="E4D0B72E"/>
    <w:lvl w:ilvl="0">
      <w:start w:val="1"/>
      <w:numFmt w:val="decimal"/>
      <w:lvlText w:val="5.%1."/>
      <w:legacy w:legacy="1" w:legacySpace="0" w:legacyIndent="586"/>
      <w:lvlJc w:val="left"/>
      <w:rPr>
        <w:rFonts w:ascii="Times New Roman" w:hAnsi="Times New Roman" w:cs="Times New Roman" w:hint="default"/>
      </w:rPr>
    </w:lvl>
  </w:abstractNum>
  <w:abstractNum w:abstractNumId="28">
    <w:nsid w:val="62053869"/>
    <w:multiLevelType w:val="singleLevel"/>
    <w:tmpl w:val="88F6D912"/>
    <w:lvl w:ilvl="0">
      <w:start w:val="11"/>
      <w:numFmt w:val="decimal"/>
      <w:lvlText w:val="%1)"/>
      <w:legacy w:legacy="1" w:legacySpace="0" w:legacyIndent="806"/>
      <w:lvlJc w:val="left"/>
      <w:rPr>
        <w:rFonts w:ascii="Times New Roman" w:hAnsi="Times New Roman" w:cs="Times New Roman" w:hint="default"/>
      </w:rPr>
    </w:lvl>
  </w:abstractNum>
  <w:abstractNum w:abstractNumId="29">
    <w:nsid w:val="634A62FE"/>
    <w:multiLevelType w:val="singleLevel"/>
    <w:tmpl w:val="C71C0C36"/>
    <w:lvl w:ilvl="0">
      <w:start w:val="2"/>
      <w:numFmt w:val="decimal"/>
      <w:lvlText w:val="4.%1."/>
      <w:legacy w:legacy="1" w:legacySpace="0" w:legacyIndent="514"/>
      <w:lvlJc w:val="left"/>
      <w:rPr>
        <w:rFonts w:ascii="Times New Roman" w:hAnsi="Times New Roman" w:cs="Times New Roman" w:hint="default"/>
      </w:rPr>
    </w:lvl>
  </w:abstractNum>
  <w:abstractNum w:abstractNumId="30">
    <w:nsid w:val="6D312ED9"/>
    <w:multiLevelType w:val="singleLevel"/>
    <w:tmpl w:val="FD58BF1E"/>
    <w:lvl w:ilvl="0">
      <w:start w:val="3"/>
      <w:numFmt w:val="decimal"/>
      <w:lvlText w:val="4.%1."/>
      <w:legacy w:legacy="1" w:legacySpace="0" w:legacyIndent="657"/>
      <w:lvlJc w:val="left"/>
      <w:rPr>
        <w:rFonts w:ascii="Times New Roman" w:hAnsi="Times New Roman" w:cs="Times New Roman" w:hint="default"/>
      </w:rPr>
    </w:lvl>
  </w:abstractNum>
  <w:abstractNum w:abstractNumId="31">
    <w:nsid w:val="783144FB"/>
    <w:multiLevelType w:val="singleLevel"/>
    <w:tmpl w:val="16948C64"/>
    <w:lvl w:ilvl="0">
      <w:start w:val="4"/>
      <w:numFmt w:val="decimal"/>
      <w:lvlText w:val="3.%1."/>
      <w:legacy w:legacy="1" w:legacySpace="0" w:legacyIndent="567"/>
      <w:lvlJc w:val="left"/>
      <w:rPr>
        <w:rFonts w:ascii="Times New Roman" w:hAnsi="Times New Roman" w:cs="Times New Roman" w:hint="default"/>
      </w:rPr>
    </w:lvl>
  </w:abstractNum>
  <w:abstractNum w:abstractNumId="32">
    <w:nsid w:val="7B9F6577"/>
    <w:multiLevelType w:val="singleLevel"/>
    <w:tmpl w:val="8F5E9B8E"/>
    <w:lvl w:ilvl="0">
      <w:start w:val="5"/>
      <w:numFmt w:val="decimal"/>
      <w:lvlText w:val="2.%1."/>
      <w:legacy w:legacy="1" w:legacySpace="0" w:legacyIndent="667"/>
      <w:lvlJc w:val="left"/>
      <w:rPr>
        <w:rFonts w:ascii="Times New Roman" w:hAnsi="Times New Roman" w:cs="Times New Roman" w:hint="default"/>
      </w:rPr>
    </w:lvl>
  </w:abstractNum>
  <w:abstractNum w:abstractNumId="33">
    <w:nsid w:val="7C4B1E76"/>
    <w:multiLevelType w:val="singleLevel"/>
    <w:tmpl w:val="76FE72C6"/>
    <w:lvl w:ilvl="0">
      <w:start w:val="1"/>
      <w:numFmt w:val="decimal"/>
      <w:lvlText w:val="%1)"/>
      <w:legacy w:legacy="1" w:legacySpace="0" w:legacyIndent="711"/>
      <w:lvlJc w:val="left"/>
      <w:rPr>
        <w:rFonts w:ascii="Times New Roman" w:hAnsi="Times New Roman" w:cs="Times New Roman" w:hint="default"/>
      </w:rPr>
    </w:lvl>
  </w:abstractNum>
  <w:num w:numId="1">
    <w:abstractNumId w:val="3"/>
  </w:num>
  <w:num w:numId="2">
    <w:abstractNumId w:val="0"/>
    <w:lvlOverride w:ilvl="0">
      <w:lvl w:ilvl="0">
        <w:numFmt w:val="bullet"/>
        <w:lvlText w:val="-"/>
        <w:legacy w:legacy="1" w:legacySpace="0" w:legacyIndent="249"/>
        <w:lvlJc w:val="left"/>
        <w:rPr>
          <w:rFonts w:ascii="Times New Roman" w:hAnsi="Times New Roman" w:hint="default"/>
        </w:rPr>
      </w:lvl>
    </w:lvlOverride>
  </w:num>
  <w:num w:numId="3">
    <w:abstractNumId w:val="10"/>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10"/>
    <w:lvlOverride w:ilvl="0">
      <w:lvl w:ilvl="0">
        <w:start w:val="2"/>
        <w:numFmt w:val="decimal"/>
        <w:lvlText w:val="1.3.%1."/>
        <w:legacy w:legacy="1" w:legacySpace="0" w:legacyIndent="677"/>
        <w:lvlJc w:val="left"/>
        <w:rPr>
          <w:rFonts w:ascii="Times New Roman" w:hAnsi="Times New Roman" w:cs="Times New Roman" w:hint="default"/>
        </w:rPr>
      </w:lvl>
    </w:lvlOverride>
  </w:num>
  <w:num w:numId="6">
    <w:abstractNumId w:val="17"/>
  </w:num>
  <w:num w:numId="7">
    <w:abstractNumId w:val="33"/>
  </w:num>
  <w:num w:numId="8">
    <w:abstractNumId w:val="20"/>
  </w:num>
  <w:num w:numId="9">
    <w:abstractNumId w:val="7"/>
  </w:num>
  <w:num w:numId="10">
    <w:abstractNumId w:val="14"/>
  </w:num>
  <w:num w:numId="11">
    <w:abstractNumId w:val="0"/>
    <w:lvlOverride w:ilvl="0">
      <w:lvl w:ilvl="0">
        <w:numFmt w:val="bullet"/>
        <w:lvlText w:val="-"/>
        <w:legacy w:legacy="1" w:legacySpace="0" w:legacyIndent="456"/>
        <w:lvlJc w:val="left"/>
        <w:rPr>
          <w:rFonts w:ascii="Times New Roman" w:hAnsi="Times New Roman" w:hint="default"/>
        </w:rPr>
      </w:lvl>
    </w:lvlOverride>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32"/>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0"/>
    <w:lvlOverride w:ilvl="0">
      <w:lvl w:ilvl="0">
        <w:numFmt w:val="bullet"/>
        <w:lvlText w:val="-"/>
        <w:legacy w:legacy="1" w:legacySpace="0" w:legacyIndent="451"/>
        <w:lvlJc w:val="left"/>
        <w:rPr>
          <w:rFonts w:ascii="Times New Roman" w:hAnsi="Times New Roman" w:hint="default"/>
        </w:rPr>
      </w:lvl>
    </w:lvlOverride>
  </w:num>
  <w:num w:numId="16">
    <w:abstractNumId w:val="0"/>
    <w:lvlOverride w:ilvl="0">
      <w:lvl w:ilvl="0">
        <w:numFmt w:val="bullet"/>
        <w:lvlText w:val="-"/>
        <w:legacy w:legacy="1" w:legacySpace="0" w:legacyIndent="226"/>
        <w:lvlJc w:val="left"/>
        <w:rPr>
          <w:rFonts w:ascii="Times New Roman" w:hAnsi="Times New Roman" w:hint="default"/>
        </w:rPr>
      </w:lvl>
    </w:lvlOverride>
  </w:num>
  <w:num w:numId="17">
    <w:abstractNumId w:val="5"/>
  </w:num>
  <w:num w:numId="18">
    <w:abstractNumId w:val="0"/>
    <w:lvlOverride w:ilvl="0">
      <w:lvl w:ilvl="0">
        <w:numFmt w:val="bullet"/>
        <w:lvlText w:val="-"/>
        <w:legacy w:legacy="1" w:legacySpace="0" w:legacyIndent="292"/>
        <w:lvlJc w:val="left"/>
        <w:rPr>
          <w:rFonts w:ascii="Times New Roman" w:hAnsi="Times New Roman" w:hint="default"/>
        </w:rPr>
      </w:lvl>
    </w:lvlOverride>
  </w:num>
  <w:num w:numId="19">
    <w:abstractNumId w:val="0"/>
    <w:lvlOverride w:ilvl="0">
      <w:lvl w:ilvl="0">
        <w:numFmt w:val="bullet"/>
        <w:lvlText w:val="-"/>
        <w:legacy w:legacy="1" w:legacySpace="0" w:legacyIndent="183"/>
        <w:lvlJc w:val="left"/>
        <w:rPr>
          <w:rFonts w:ascii="Times New Roman" w:hAnsi="Times New Roman" w:hint="default"/>
        </w:rPr>
      </w:lvl>
    </w:lvlOverride>
  </w:num>
  <w:num w:numId="20">
    <w:abstractNumId w:val="0"/>
    <w:lvlOverride w:ilvl="0">
      <w:lvl w:ilvl="0">
        <w:numFmt w:val="bullet"/>
        <w:lvlText w:val="-"/>
        <w:legacy w:legacy="1" w:legacySpace="0" w:legacyIndent="279"/>
        <w:lvlJc w:val="left"/>
        <w:rPr>
          <w:rFonts w:ascii="Times New Roman" w:hAnsi="Times New Roman" w:hint="default"/>
        </w:rPr>
      </w:lvl>
    </w:lvlOverride>
  </w:num>
  <w:num w:numId="21">
    <w:abstractNumId w:val="8"/>
  </w:num>
  <w:num w:numId="22">
    <w:abstractNumId w:val="0"/>
    <w:lvlOverride w:ilvl="0">
      <w:lvl w:ilvl="0">
        <w:numFmt w:val="bullet"/>
        <w:lvlText w:val="-"/>
        <w:legacy w:legacy="1" w:legacySpace="0" w:legacyIndent="278"/>
        <w:lvlJc w:val="left"/>
        <w:rPr>
          <w:rFonts w:ascii="Times New Roman" w:hAnsi="Times New Roman" w:hint="default"/>
        </w:rPr>
      </w:lvl>
    </w:lvlOverride>
  </w:num>
  <w:num w:numId="23">
    <w:abstractNumId w:val="0"/>
    <w:lvlOverride w:ilvl="0">
      <w:lvl w:ilvl="0">
        <w:numFmt w:val="bullet"/>
        <w:lvlText w:val="-"/>
        <w:legacy w:legacy="1" w:legacySpace="0" w:legacyIndent="163"/>
        <w:lvlJc w:val="left"/>
        <w:rPr>
          <w:rFonts w:ascii="Times New Roman" w:hAnsi="Times New Roman" w:hint="default"/>
        </w:rPr>
      </w:lvl>
    </w:lvlOverride>
  </w:num>
  <w:num w:numId="24">
    <w:abstractNumId w:val="11"/>
  </w:num>
  <w:num w:numId="25">
    <w:abstractNumId w:val="28"/>
  </w:num>
  <w:num w:numId="26">
    <w:abstractNumId w:val="28"/>
    <w:lvlOverride w:ilvl="0">
      <w:lvl w:ilvl="0">
        <w:start w:val="11"/>
        <w:numFmt w:val="decimal"/>
        <w:lvlText w:val="%1)"/>
        <w:legacy w:legacy="1" w:legacySpace="0" w:legacyIndent="624"/>
        <w:lvlJc w:val="left"/>
        <w:rPr>
          <w:rFonts w:ascii="Times New Roman" w:hAnsi="Times New Roman" w:cs="Times New Roman" w:hint="default"/>
        </w:rPr>
      </w:lvl>
    </w:lvlOverride>
  </w:num>
  <w:num w:numId="27">
    <w:abstractNumId w:val="26"/>
  </w:num>
  <w:num w:numId="28">
    <w:abstractNumId w:val="2"/>
  </w:num>
  <w:num w:numId="29">
    <w:abstractNumId w:val="25"/>
  </w:num>
  <w:num w:numId="30">
    <w:abstractNumId w:val="21"/>
  </w:num>
  <w:num w:numId="31">
    <w:abstractNumId w:val="16"/>
  </w:num>
  <w:num w:numId="32">
    <w:abstractNumId w:val="31"/>
  </w:num>
  <w:num w:numId="33">
    <w:abstractNumId w:val="12"/>
  </w:num>
  <w:num w:numId="34">
    <w:abstractNumId w:val="15"/>
  </w:num>
  <w:num w:numId="35">
    <w:abstractNumId w:val="29"/>
  </w:num>
  <w:num w:numId="36">
    <w:abstractNumId w:val="30"/>
  </w:num>
  <w:num w:numId="37">
    <w:abstractNumId w:val="22"/>
  </w:num>
  <w:num w:numId="38">
    <w:abstractNumId w:val="27"/>
  </w:num>
  <w:num w:numId="39">
    <w:abstractNumId w:val="27"/>
    <w:lvlOverride w:ilvl="0">
      <w:lvl w:ilvl="0">
        <w:start w:val="1"/>
        <w:numFmt w:val="decimal"/>
        <w:lvlText w:val="5.%1."/>
        <w:legacy w:legacy="1" w:legacySpace="0" w:legacyIndent="696"/>
        <w:lvlJc w:val="left"/>
        <w:rPr>
          <w:rFonts w:ascii="Times New Roman" w:hAnsi="Times New Roman" w:cs="Times New Roman" w:hint="default"/>
        </w:rPr>
      </w:lvl>
    </w:lvlOverride>
  </w:num>
  <w:num w:numId="40">
    <w:abstractNumId w:val="4"/>
  </w:num>
  <w:num w:numId="41">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42">
    <w:abstractNumId w:val="13"/>
  </w:num>
  <w:num w:numId="43">
    <w:abstractNumId w:val="18"/>
  </w:num>
  <w:num w:numId="44">
    <w:abstractNumId w:val="19"/>
  </w:num>
  <w:num w:numId="45">
    <w:abstractNumId w:val="1"/>
  </w:num>
  <w:num w:numId="46">
    <w:abstractNumId w:val="23"/>
  </w:num>
  <w:num w:numId="47">
    <w:abstractNumId w:val="23"/>
    <w:lvlOverride w:ilvl="0">
      <w:lvl w:ilvl="0">
        <w:start w:val="2"/>
        <w:numFmt w:val="decimal"/>
        <w:lvlText w:val="%1)"/>
        <w:legacy w:legacy="1" w:legacySpace="0" w:legacyIndent="427"/>
        <w:lvlJc w:val="left"/>
        <w:rPr>
          <w:rFonts w:ascii="Times New Roman" w:hAnsi="Times New Roman" w:cs="Times New Roman" w:hint="default"/>
        </w:rPr>
      </w:lvl>
    </w:lvlOverride>
  </w:num>
  <w:num w:numId="48">
    <w:abstractNumId w:val="23"/>
    <w:lvlOverride w:ilvl="0">
      <w:lvl w:ilvl="0">
        <w:start w:val="2"/>
        <w:numFmt w:val="decimal"/>
        <w:lvlText w:val="%1)"/>
        <w:legacy w:legacy="1" w:legacySpace="0" w:legacyIndent="331"/>
        <w:lvlJc w:val="left"/>
        <w:rPr>
          <w:rFonts w:ascii="Times New Roman" w:hAnsi="Times New Roman" w:cs="Times New Roman" w:hint="default"/>
        </w:rPr>
      </w:lvl>
    </w:lvlOverride>
  </w:num>
  <w:num w:numId="49">
    <w:abstractNumId w:val="9"/>
  </w:num>
  <w:num w:numId="50">
    <w:abstractNumId w:val="24"/>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4C"/>
    <w:rsid w:val="00145070"/>
    <w:rsid w:val="00177A39"/>
    <w:rsid w:val="0020199E"/>
    <w:rsid w:val="00274285"/>
    <w:rsid w:val="00302CA2"/>
    <w:rsid w:val="00324FD1"/>
    <w:rsid w:val="00342A12"/>
    <w:rsid w:val="00406651"/>
    <w:rsid w:val="004C1225"/>
    <w:rsid w:val="004D7B5C"/>
    <w:rsid w:val="0055534C"/>
    <w:rsid w:val="005605AC"/>
    <w:rsid w:val="006B10E2"/>
    <w:rsid w:val="006C3345"/>
    <w:rsid w:val="00744969"/>
    <w:rsid w:val="007712E3"/>
    <w:rsid w:val="007B6E6F"/>
    <w:rsid w:val="00866879"/>
    <w:rsid w:val="009457C8"/>
    <w:rsid w:val="009F308D"/>
    <w:rsid w:val="00A43F09"/>
    <w:rsid w:val="00B07121"/>
    <w:rsid w:val="00B57939"/>
    <w:rsid w:val="00BB0010"/>
    <w:rsid w:val="00C11653"/>
    <w:rsid w:val="00C158FF"/>
    <w:rsid w:val="00C24619"/>
    <w:rsid w:val="00C75BE0"/>
    <w:rsid w:val="00CD1C32"/>
    <w:rsid w:val="00CD27AD"/>
    <w:rsid w:val="00CE1B7B"/>
    <w:rsid w:val="00CE5947"/>
    <w:rsid w:val="00D06270"/>
    <w:rsid w:val="00D16F57"/>
    <w:rsid w:val="00D30ACA"/>
    <w:rsid w:val="00DE79ED"/>
    <w:rsid w:val="00E36C23"/>
    <w:rsid w:val="00E4202F"/>
    <w:rsid w:val="00EC0383"/>
    <w:rsid w:val="00F0054F"/>
    <w:rsid w:val="00FE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7B5C"/>
    <w:pPr>
      <w:widowControl w:val="0"/>
      <w:autoSpaceDE w:val="0"/>
      <w:autoSpaceDN w:val="0"/>
      <w:adjustRightInd w:val="0"/>
      <w:spacing w:line="307" w:lineRule="exact"/>
      <w:jc w:val="center"/>
    </w:pPr>
    <w:rPr>
      <w:rFonts w:eastAsiaTheme="minorEastAsia"/>
      <w:sz w:val="24"/>
      <w:szCs w:val="24"/>
    </w:rPr>
  </w:style>
  <w:style w:type="character" w:customStyle="1" w:styleId="FontStyle27">
    <w:name w:val="Font Style27"/>
    <w:basedOn w:val="a0"/>
    <w:uiPriority w:val="99"/>
    <w:rsid w:val="004D7B5C"/>
    <w:rPr>
      <w:rFonts w:ascii="Times New Roman" w:hAnsi="Times New Roman" w:cs="Times New Roman"/>
      <w:b/>
      <w:bCs/>
      <w:color w:val="000000"/>
      <w:sz w:val="26"/>
      <w:szCs w:val="26"/>
    </w:rPr>
  </w:style>
  <w:style w:type="paragraph" w:customStyle="1" w:styleId="Style9">
    <w:name w:val="Style9"/>
    <w:basedOn w:val="a"/>
    <w:uiPriority w:val="99"/>
    <w:rsid w:val="004D7B5C"/>
    <w:pPr>
      <w:widowControl w:val="0"/>
      <w:autoSpaceDE w:val="0"/>
      <w:autoSpaceDN w:val="0"/>
      <w:adjustRightInd w:val="0"/>
      <w:spacing w:line="371" w:lineRule="exact"/>
      <w:jc w:val="right"/>
    </w:pPr>
    <w:rPr>
      <w:rFonts w:eastAsiaTheme="minorEastAsia"/>
      <w:sz w:val="24"/>
      <w:szCs w:val="24"/>
    </w:rPr>
  </w:style>
  <w:style w:type="character" w:customStyle="1" w:styleId="FontStyle31">
    <w:name w:val="Font Style31"/>
    <w:basedOn w:val="a0"/>
    <w:uiPriority w:val="99"/>
    <w:rsid w:val="004D7B5C"/>
    <w:rPr>
      <w:rFonts w:ascii="Times New Roman" w:hAnsi="Times New Roman" w:cs="Times New Roman"/>
      <w:color w:val="000000"/>
      <w:sz w:val="24"/>
      <w:szCs w:val="24"/>
    </w:rPr>
  </w:style>
  <w:style w:type="paragraph" w:customStyle="1" w:styleId="Style4">
    <w:name w:val="Style4"/>
    <w:basedOn w:val="a"/>
    <w:uiPriority w:val="99"/>
    <w:rsid w:val="004D7B5C"/>
    <w:pPr>
      <w:widowControl w:val="0"/>
      <w:autoSpaceDE w:val="0"/>
      <w:autoSpaceDN w:val="0"/>
      <w:adjustRightInd w:val="0"/>
      <w:spacing w:line="322" w:lineRule="exact"/>
      <w:ind w:firstLine="696"/>
      <w:jc w:val="both"/>
    </w:pPr>
    <w:rPr>
      <w:rFonts w:eastAsiaTheme="minorEastAsia"/>
      <w:sz w:val="24"/>
      <w:szCs w:val="24"/>
    </w:rPr>
  </w:style>
  <w:style w:type="paragraph" w:customStyle="1" w:styleId="Style5">
    <w:name w:val="Style5"/>
    <w:basedOn w:val="a"/>
    <w:uiPriority w:val="99"/>
    <w:rsid w:val="004D7B5C"/>
    <w:pPr>
      <w:widowControl w:val="0"/>
      <w:autoSpaceDE w:val="0"/>
      <w:autoSpaceDN w:val="0"/>
      <w:adjustRightInd w:val="0"/>
      <w:spacing w:line="323" w:lineRule="exact"/>
      <w:ind w:firstLine="710"/>
      <w:jc w:val="both"/>
    </w:pPr>
    <w:rPr>
      <w:rFonts w:eastAsiaTheme="minorEastAsia"/>
      <w:sz w:val="24"/>
      <w:szCs w:val="24"/>
    </w:rPr>
  </w:style>
  <w:style w:type="character" w:styleId="a3">
    <w:name w:val="Hyperlink"/>
    <w:basedOn w:val="a0"/>
    <w:uiPriority w:val="99"/>
    <w:unhideWhenUsed/>
    <w:rsid w:val="00C75BE0"/>
    <w:rPr>
      <w:color w:val="0000FF" w:themeColor="hyperlink"/>
      <w:u w:val="single"/>
    </w:rPr>
  </w:style>
  <w:style w:type="paragraph" w:customStyle="1" w:styleId="Style24">
    <w:name w:val="Style24"/>
    <w:basedOn w:val="a"/>
    <w:uiPriority w:val="99"/>
    <w:rsid w:val="009457C8"/>
    <w:pPr>
      <w:widowControl w:val="0"/>
      <w:autoSpaceDE w:val="0"/>
      <w:autoSpaceDN w:val="0"/>
      <w:adjustRightInd w:val="0"/>
      <w:spacing w:line="322" w:lineRule="exact"/>
      <w:ind w:firstLine="538"/>
      <w:jc w:val="both"/>
    </w:pPr>
    <w:rPr>
      <w:rFonts w:eastAsiaTheme="minorEastAsia"/>
      <w:sz w:val="24"/>
      <w:szCs w:val="24"/>
    </w:rPr>
  </w:style>
  <w:style w:type="paragraph" w:styleId="a4">
    <w:name w:val="List Paragraph"/>
    <w:basedOn w:val="a"/>
    <w:uiPriority w:val="34"/>
    <w:qFormat/>
    <w:rsid w:val="00CD1C32"/>
    <w:pPr>
      <w:ind w:left="720"/>
      <w:contextualSpacing/>
    </w:pPr>
  </w:style>
  <w:style w:type="paragraph" w:styleId="a5">
    <w:name w:val="Balloon Text"/>
    <w:basedOn w:val="a"/>
    <w:link w:val="a6"/>
    <w:uiPriority w:val="99"/>
    <w:semiHidden/>
    <w:unhideWhenUsed/>
    <w:rsid w:val="00CE5947"/>
    <w:rPr>
      <w:rFonts w:ascii="Tahoma" w:hAnsi="Tahoma" w:cs="Tahoma"/>
      <w:sz w:val="16"/>
      <w:szCs w:val="16"/>
    </w:rPr>
  </w:style>
  <w:style w:type="character" w:customStyle="1" w:styleId="a6">
    <w:name w:val="Текст выноски Знак"/>
    <w:basedOn w:val="a0"/>
    <w:link w:val="a5"/>
    <w:uiPriority w:val="99"/>
    <w:semiHidden/>
    <w:rsid w:val="00CE5947"/>
    <w:rPr>
      <w:rFonts w:ascii="Tahoma" w:eastAsia="Times New Roman" w:hAnsi="Tahoma" w:cs="Tahoma"/>
      <w:sz w:val="16"/>
      <w:szCs w:val="16"/>
      <w:lang w:eastAsia="ru-RU"/>
    </w:rPr>
  </w:style>
  <w:style w:type="paragraph" w:customStyle="1" w:styleId="Style18">
    <w:name w:val="Style18"/>
    <w:basedOn w:val="a"/>
    <w:uiPriority w:val="99"/>
    <w:rsid w:val="00CE5947"/>
    <w:pPr>
      <w:widowControl w:val="0"/>
      <w:autoSpaceDE w:val="0"/>
      <w:autoSpaceDN w:val="0"/>
      <w:adjustRightInd w:val="0"/>
    </w:pPr>
    <w:rPr>
      <w:rFonts w:eastAsiaTheme="minorEastAsia"/>
      <w:sz w:val="24"/>
      <w:szCs w:val="24"/>
    </w:rPr>
  </w:style>
  <w:style w:type="character" w:customStyle="1" w:styleId="FontStyle30">
    <w:name w:val="Font Style30"/>
    <w:basedOn w:val="a0"/>
    <w:uiPriority w:val="99"/>
    <w:rsid w:val="00CE5947"/>
    <w:rPr>
      <w:rFonts w:ascii="Times New Roman" w:hAnsi="Times New Roman" w:cs="Times New Roman"/>
      <w:i/>
      <w:iCs/>
      <w:color w:val="000000"/>
      <w:w w:val="200"/>
      <w:sz w:val="24"/>
      <w:szCs w:val="24"/>
    </w:rPr>
  </w:style>
  <w:style w:type="paragraph" w:customStyle="1" w:styleId="Style3">
    <w:name w:val="Style3"/>
    <w:basedOn w:val="a"/>
    <w:uiPriority w:val="99"/>
    <w:rsid w:val="00CE5947"/>
    <w:pPr>
      <w:widowControl w:val="0"/>
      <w:autoSpaceDE w:val="0"/>
      <w:autoSpaceDN w:val="0"/>
      <w:adjustRightInd w:val="0"/>
      <w:spacing w:line="326" w:lineRule="exact"/>
      <w:jc w:val="center"/>
    </w:pPr>
    <w:rPr>
      <w:rFonts w:eastAsiaTheme="minorEastAsia"/>
      <w:sz w:val="24"/>
      <w:szCs w:val="24"/>
    </w:rPr>
  </w:style>
  <w:style w:type="paragraph" w:styleId="a7">
    <w:name w:val="header"/>
    <w:basedOn w:val="a"/>
    <w:link w:val="a8"/>
    <w:uiPriority w:val="99"/>
    <w:unhideWhenUsed/>
    <w:rsid w:val="007712E3"/>
    <w:pPr>
      <w:tabs>
        <w:tab w:val="center" w:pos="4677"/>
        <w:tab w:val="right" w:pos="9355"/>
      </w:tabs>
    </w:pPr>
  </w:style>
  <w:style w:type="character" w:customStyle="1" w:styleId="a8">
    <w:name w:val="Верхний колонтитул Знак"/>
    <w:basedOn w:val="a0"/>
    <w:link w:val="a7"/>
    <w:uiPriority w:val="99"/>
    <w:rsid w:val="007712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712E3"/>
    <w:pPr>
      <w:tabs>
        <w:tab w:val="center" w:pos="4677"/>
        <w:tab w:val="right" w:pos="9355"/>
      </w:tabs>
    </w:pPr>
  </w:style>
  <w:style w:type="character" w:customStyle="1" w:styleId="aa">
    <w:name w:val="Нижний колонтитул Знак"/>
    <w:basedOn w:val="a0"/>
    <w:link w:val="a9"/>
    <w:uiPriority w:val="99"/>
    <w:rsid w:val="007712E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7B5C"/>
    <w:pPr>
      <w:widowControl w:val="0"/>
      <w:autoSpaceDE w:val="0"/>
      <w:autoSpaceDN w:val="0"/>
      <w:adjustRightInd w:val="0"/>
      <w:spacing w:line="307" w:lineRule="exact"/>
      <w:jc w:val="center"/>
    </w:pPr>
    <w:rPr>
      <w:rFonts w:eastAsiaTheme="minorEastAsia"/>
      <w:sz w:val="24"/>
      <w:szCs w:val="24"/>
    </w:rPr>
  </w:style>
  <w:style w:type="character" w:customStyle="1" w:styleId="FontStyle27">
    <w:name w:val="Font Style27"/>
    <w:basedOn w:val="a0"/>
    <w:uiPriority w:val="99"/>
    <w:rsid w:val="004D7B5C"/>
    <w:rPr>
      <w:rFonts w:ascii="Times New Roman" w:hAnsi="Times New Roman" w:cs="Times New Roman"/>
      <w:b/>
      <w:bCs/>
      <w:color w:val="000000"/>
      <w:sz w:val="26"/>
      <w:szCs w:val="26"/>
    </w:rPr>
  </w:style>
  <w:style w:type="paragraph" w:customStyle="1" w:styleId="Style9">
    <w:name w:val="Style9"/>
    <w:basedOn w:val="a"/>
    <w:uiPriority w:val="99"/>
    <w:rsid w:val="004D7B5C"/>
    <w:pPr>
      <w:widowControl w:val="0"/>
      <w:autoSpaceDE w:val="0"/>
      <w:autoSpaceDN w:val="0"/>
      <w:adjustRightInd w:val="0"/>
      <w:spacing w:line="371" w:lineRule="exact"/>
      <w:jc w:val="right"/>
    </w:pPr>
    <w:rPr>
      <w:rFonts w:eastAsiaTheme="minorEastAsia"/>
      <w:sz w:val="24"/>
      <w:szCs w:val="24"/>
    </w:rPr>
  </w:style>
  <w:style w:type="character" w:customStyle="1" w:styleId="FontStyle31">
    <w:name w:val="Font Style31"/>
    <w:basedOn w:val="a0"/>
    <w:uiPriority w:val="99"/>
    <w:rsid w:val="004D7B5C"/>
    <w:rPr>
      <w:rFonts w:ascii="Times New Roman" w:hAnsi="Times New Roman" w:cs="Times New Roman"/>
      <w:color w:val="000000"/>
      <w:sz w:val="24"/>
      <w:szCs w:val="24"/>
    </w:rPr>
  </w:style>
  <w:style w:type="paragraph" w:customStyle="1" w:styleId="Style4">
    <w:name w:val="Style4"/>
    <w:basedOn w:val="a"/>
    <w:uiPriority w:val="99"/>
    <w:rsid w:val="004D7B5C"/>
    <w:pPr>
      <w:widowControl w:val="0"/>
      <w:autoSpaceDE w:val="0"/>
      <w:autoSpaceDN w:val="0"/>
      <w:adjustRightInd w:val="0"/>
      <w:spacing w:line="322" w:lineRule="exact"/>
      <w:ind w:firstLine="696"/>
      <w:jc w:val="both"/>
    </w:pPr>
    <w:rPr>
      <w:rFonts w:eastAsiaTheme="minorEastAsia"/>
      <w:sz w:val="24"/>
      <w:szCs w:val="24"/>
    </w:rPr>
  </w:style>
  <w:style w:type="paragraph" w:customStyle="1" w:styleId="Style5">
    <w:name w:val="Style5"/>
    <w:basedOn w:val="a"/>
    <w:uiPriority w:val="99"/>
    <w:rsid w:val="004D7B5C"/>
    <w:pPr>
      <w:widowControl w:val="0"/>
      <w:autoSpaceDE w:val="0"/>
      <w:autoSpaceDN w:val="0"/>
      <w:adjustRightInd w:val="0"/>
      <w:spacing w:line="323" w:lineRule="exact"/>
      <w:ind w:firstLine="710"/>
      <w:jc w:val="both"/>
    </w:pPr>
    <w:rPr>
      <w:rFonts w:eastAsiaTheme="minorEastAsia"/>
      <w:sz w:val="24"/>
      <w:szCs w:val="24"/>
    </w:rPr>
  </w:style>
  <w:style w:type="character" w:styleId="a3">
    <w:name w:val="Hyperlink"/>
    <w:basedOn w:val="a0"/>
    <w:uiPriority w:val="99"/>
    <w:unhideWhenUsed/>
    <w:rsid w:val="00C75BE0"/>
    <w:rPr>
      <w:color w:val="0000FF" w:themeColor="hyperlink"/>
      <w:u w:val="single"/>
    </w:rPr>
  </w:style>
  <w:style w:type="paragraph" w:customStyle="1" w:styleId="Style24">
    <w:name w:val="Style24"/>
    <w:basedOn w:val="a"/>
    <w:uiPriority w:val="99"/>
    <w:rsid w:val="009457C8"/>
    <w:pPr>
      <w:widowControl w:val="0"/>
      <w:autoSpaceDE w:val="0"/>
      <w:autoSpaceDN w:val="0"/>
      <w:adjustRightInd w:val="0"/>
      <w:spacing w:line="322" w:lineRule="exact"/>
      <w:ind w:firstLine="538"/>
      <w:jc w:val="both"/>
    </w:pPr>
    <w:rPr>
      <w:rFonts w:eastAsiaTheme="minorEastAsia"/>
      <w:sz w:val="24"/>
      <w:szCs w:val="24"/>
    </w:rPr>
  </w:style>
  <w:style w:type="paragraph" w:styleId="a4">
    <w:name w:val="List Paragraph"/>
    <w:basedOn w:val="a"/>
    <w:uiPriority w:val="34"/>
    <w:qFormat/>
    <w:rsid w:val="00CD1C32"/>
    <w:pPr>
      <w:ind w:left="720"/>
      <w:contextualSpacing/>
    </w:pPr>
  </w:style>
  <w:style w:type="paragraph" w:styleId="a5">
    <w:name w:val="Balloon Text"/>
    <w:basedOn w:val="a"/>
    <w:link w:val="a6"/>
    <w:uiPriority w:val="99"/>
    <w:semiHidden/>
    <w:unhideWhenUsed/>
    <w:rsid w:val="00CE5947"/>
    <w:rPr>
      <w:rFonts w:ascii="Tahoma" w:hAnsi="Tahoma" w:cs="Tahoma"/>
      <w:sz w:val="16"/>
      <w:szCs w:val="16"/>
    </w:rPr>
  </w:style>
  <w:style w:type="character" w:customStyle="1" w:styleId="a6">
    <w:name w:val="Текст выноски Знак"/>
    <w:basedOn w:val="a0"/>
    <w:link w:val="a5"/>
    <w:uiPriority w:val="99"/>
    <w:semiHidden/>
    <w:rsid w:val="00CE5947"/>
    <w:rPr>
      <w:rFonts w:ascii="Tahoma" w:eastAsia="Times New Roman" w:hAnsi="Tahoma" w:cs="Tahoma"/>
      <w:sz w:val="16"/>
      <w:szCs w:val="16"/>
      <w:lang w:eastAsia="ru-RU"/>
    </w:rPr>
  </w:style>
  <w:style w:type="paragraph" w:customStyle="1" w:styleId="Style18">
    <w:name w:val="Style18"/>
    <w:basedOn w:val="a"/>
    <w:uiPriority w:val="99"/>
    <w:rsid w:val="00CE5947"/>
    <w:pPr>
      <w:widowControl w:val="0"/>
      <w:autoSpaceDE w:val="0"/>
      <w:autoSpaceDN w:val="0"/>
      <w:adjustRightInd w:val="0"/>
    </w:pPr>
    <w:rPr>
      <w:rFonts w:eastAsiaTheme="minorEastAsia"/>
      <w:sz w:val="24"/>
      <w:szCs w:val="24"/>
    </w:rPr>
  </w:style>
  <w:style w:type="character" w:customStyle="1" w:styleId="FontStyle30">
    <w:name w:val="Font Style30"/>
    <w:basedOn w:val="a0"/>
    <w:uiPriority w:val="99"/>
    <w:rsid w:val="00CE5947"/>
    <w:rPr>
      <w:rFonts w:ascii="Times New Roman" w:hAnsi="Times New Roman" w:cs="Times New Roman"/>
      <w:i/>
      <w:iCs/>
      <w:color w:val="000000"/>
      <w:w w:val="200"/>
      <w:sz w:val="24"/>
      <w:szCs w:val="24"/>
    </w:rPr>
  </w:style>
  <w:style w:type="paragraph" w:customStyle="1" w:styleId="Style3">
    <w:name w:val="Style3"/>
    <w:basedOn w:val="a"/>
    <w:uiPriority w:val="99"/>
    <w:rsid w:val="00CE5947"/>
    <w:pPr>
      <w:widowControl w:val="0"/>
      <w:autoSpaceDE w:val="0"/>
      <w:autoSpaceDN w:val="0"/>
      <w:adjustRightInd w:val="0"/>
      <w:spacing w:line="326" w:lineRule="exact"/>
      <w:jc w:val="center"/>
    </w:pPr>
    <w:rPr>
      <w:rFonts w:eastAsiaTheme="minorEastAsia"/>
      <w:sz w:val="24"/>
      <w:szCs w:val="24"/>
    </w:rPr>
  </w:style>
  <w:style w:type="paragraph" w:styleId="a7">
    <w:name w:val="header"/>
    <w:basedOn w:val="a"/>
    <w:link w:val="a8"/>
    <w:uiPriority w:val="99"/>
    <w:unhideWhenUsed/>
    <w:rsid w:val="007712E3"/>
    <w:pPr>
      <w:tabs>
        <w:tab w:val="center" w:pos="4677"/>
        <w:tab w:val="right" w:pos="9355"/>
      </w:tabs>
    </w:pPr>
  </w:style>
  <w:style w:type="character" w:customStyle="1" w:styleId="a8">
    <w:name w:val="Верхний колонтитул Знак"/>
    <w:basedOn w:val="a0"/>
    <w:link w:val="a7"/>
    <w:uiPriority w:val="99"/>
    <w:rsid w:val="007712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712E3"/>
    <w:pPr>
      <w:tabs>
        <w:tab w:val="center" w:pos="4677"/>
        <w:tab w:val="right" w:pos="9355"/>
      </w:tabs>
    </w:pPr>
  </w:style>
  <w:style w:type="character" w:customStyle="1" w:styleId="aa">
    <w:name w:val="Нижний колонтитул Знак"/>
    <w:basedOn w:val="a0"/>
    <w:link w:val="a9"/>
    <w:uiPriority w:val="99"/>
    <w:rsid w:val="007712E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147F82E7E9893CEAEAFE64E7BC99B073D3EF4FDDD8AF8214B1D8A4BwAzEI"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LAW;n=116783;fld=134" TargetMode="External"/><Relationship Id="rId26" Type="http://schemas.openxmlformats.org/officeDocument/2006/relationships/hyperlink" Target="mailto:zel-83@mail.ru" TargetMode="External"/><Relationship Id="rId3" Type="http://schemas.microsoft.com/office/2007/relationships/stylesWithEffects" Target="stylesWithEffects.xml"/><Relationship Id="rId21" Type="http://schemas.openxmlformats.org/officeDocument/2006/relationships/hyperlink" Target="http://www.akmrko.ru/"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main?base=LAW;n=116783;fld=134" TargetMode="External"/><Relationship Id="rId25" Type="http://schemas.openxmlformats.org/officeDocument/2006/relationships/hyperlink" Target="mailto:bolsheymka@mail.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3155;fld=134" TargetMode="External"/><Relationship Id="rId20" Type="http://schemas.openxmlformats.org/officeDocument/2006/relationships/hyperlink" Target="http://www.gosuslugi.ru/" TargetMode="External"/><Relationship Id="rId29" Type="http://schemas.openxmlformats.org/officeDocument/2006/relationships/hyperlink" Target="http://xn--e1aaa5acdcbk5e.xn--p1ai/page/content/%D0%BF%D0%BE%D0%BF%D0%B5%D1%80%D0%B5%D1%87%D0%BD%D0%BE%D0%B5.%D1%80%D1%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urgregion.ru/" TargetMode="External"/><Relationship Id="rId24" Type="http://schemas.openxmlformats.org/officeDocument/2006/relationships/hyperlink" Target="mailto:adm-chebula-rn2@ako.ru)," TargetMode="External"/><Relationship Id="rId32" Type="http://schemas.openxmlformats.org/officeDocument/2006/relationships/hyperlink" Target="http://yurga-raion.ucoz.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6691;fld=134" TargetMode="External"/><Relationship Id="rId23" Type="http://schemas.openxmlformats.org/officeDocument/2006/relationships/hyperlink" Target="mailto:%20%20(gosuslugi.ru),%20" TargetMode="External"/><Relationship Id="rId28" Type="http://schemas.openxmlformats.org/officeDocument/2006/relationships/hyperlink" Target="mailto:proskokovo@mail.ru" TargetMode="External"/><Relationship Id="rId36" Type="http://schemas.openxmlformats.org/officeDocument/2006/relationships/image" Target="media/image3.png"/><Relationship Id="rId10" Type="http://schemas.openxmlformats.org/officeDocument/2006/relationships/hyperlink" Target="consultantplus://offline/ref=664147F82E7E9893CEAEAFE64E7BC99B073E3AFCFFDF8AF8214B1D8A4BAEBB8977668Fw3zBI" TargetMode="External"/><Relationship Id="rId19" Type="http://schemas.openxmlformats.org/officeDocument/2006/relationships/hyperlink" Target="consultantplus://offline/main?base=LAW;n=113446;fld=134;dst=100006" TargetMode="External"/><Relationship Id="rId31" Type="http://schemas.openxmlformats.org/officeDocument/2006/relationships/hyperlink" Target="mailto:%20chebula-%20chebula@mail.ru" TargetMode="External"/><Relationship Id="rId4" Type="http://schemas.openxmlformats.org/officeDocument/2006/relationships/settings" Target="settings.xml"/><Relationship Id="rId9" Type="http://schemas.openxmlformats.org/officeDocument/2006/relationships/hyperlink" Target="consultantplus://offline/ref=664147F82E7E9893CEAEAFE64E7BC99B073E3AFCFFDF8AF8214B1D8A4BAEBB8977668Fw3zEI" TargetMode="External"/><Relationship Id="rId14" Type="http://schemas.openxmlformats.org/officeDocument/2006/relationships/hyperlink" Target="consultantplus://offline/main?base=LAW;n=113688;fld=134" TargetMode="External"/><Relationship Id="rId22" Type="http://schemas.openxmlformats.org/officeDocument/2006/relationships/hyperlink" Target="(http://yurgregion.ru),%20" TargetMode="External"/><Relationship Id="rId27" Type="http://schemas.openxmlformats.org/officeDocument/2006/relationships/hyperlink" Target="mailto:isk2_it@mail.ru%20" TargetMode="External"/><Relationship Id="rId30" Type="http://schemas.openxmlformats.org/officeDocument/2006/relationships/hyperlink" Target="http://school-yurg.edusite.ru/"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20</Pages>
  <Words>6328</Words>
  <Characters>36073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Куприянова Лидия Михайловна</cp:lastModifiedBy>
  <cp:revision>26</cp:revision>
  <cp:lastPrinted>2021-11-09T04:29:00Z</cp:lastPrinted>
  <dcterms:created xsi:type="dcterms:W3CDTF">2021-10-04T03:42:00Z</dcterms:created>
  <dcterms:modified xsi:type="dcterms:W3CDTF">2021-11-09T04:31:00Z</dcterms:modified>
</cp:coreProperties>
</file>