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2DB" w:rsidRPr="001E536A" w:rsidRDefault="001E536A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536A">
        <w:rPr>
          <w:sz w:val="28"/>
          <w:szCs w:val="28"/>
        </w:rPr>
        <w:t>тридцать третье заседание</w:t>
      </w:r>
    </w:p>
    <w:p w:rsidR="001E536A" w:rsidRPr="00232675" w:rsidRDefault="001E536A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1E536A" w:rsidP="00232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32675" w:rsidRPr="0023267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24 февраля</w:t>
      </w:r>
      <w:r w:rsidR="00850DF9">
        <w:rPr>
          <w:b/>
          <w:bCs/>
          <w:sz w:val="28"/>
          <w:szCs w:val="28"/>
        </w:rPr>
        <w:t xml:space="preserve"> </w:t>
      </w:r>
      <w:r w:rsidR="009D1BB9">
        <w:rPr>
          <w:b/>
          <w:bCs/>
          <w:sz w:val="28"/>
          <w:szCs w:val="28"/>
        </w:rPr>
        <w:t>202</w:t>
      </w:r>
      <w:r w:rsidR="00850DF9">
        <w:rPr>
          <w:b/>
          <w:bCs/>
          <w:sz w:val="28"/>
          <w:szCs w:val="28"/>
        </w:rPr>
        <w:t>2</w:t>
      </w:r>
      <w:r w:rsidR="009D1BB9">
        <w:rPr>
          <w:b/>
          <w:bCs/>
          <w:sz w:val="28"/>
          <w:szCs w:val="28"/>
        </w:rPr>
        <w:t xml:space="preserve"> года </w:t>
      </w:r>
      <w:r w:rsidR="002072DB">
        <w:rPr>
          <w:b/>
          <w:bCs/>
          <w:sz w:val="28"/>
          <w:szCs w:val="28"/>
        </w:rPr>
        <w:t xml:space="preserve"> </w:t>
      </w:r>
      <w:r w:rsidR="00232675" w:rsidRPr="00232675">
        <w:rPr>
          <w:b/>
          <w:bCs/>
          <w:sz w:val="28"/>
          <w:szCs w:val="28"/>
        </w:rPr>
        <w:t>№</w:t>
      </w:r>
      <w:r w:rsidR="00D115F5">
        <w:rPr>
          <w:b/>
          <w:bCs/>
          <w:sz w:val="28"/>
          <w:szCs w:val="28"/>
        </w:rPr>
        <w:t>181</w:t>
      </w:r>
      <w:r w:rsidR="00232675" w:rsidRPr="00232675">
        <w:rPr>
          <w:b/>
          <w:bCs/>
          <w:sz w:val="28"/>
          <w:szCs w:val="28"/>
        </w:rPr>
        <w:t>-НА</w:t>
      </w:r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4D68A6" w:rsidRPr="00B703B8" w:rsidRDefault="002915B3" w:rsidP="004D68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703B8">
        <w:rPr>
          <w:b/>
          <w:sz w:val="28"/>
          <w:szCs w:val="28"/>
        </w:rPr>
        <w:t>Об отмене муниципальн</w:t>
      </w:r>
      <w:r w:rsidR="00850DF9">
        <w:rPr>
          <w:b/>
          <w:sz w:val="28"/>
          <w:szCs w:val="28"/>
        </w:rPr>
        <w:t>ого</w:t>
      </w:r>
      <w:r w:rsidRPr="00B703B8">
        <w:rPr>
          <w:b/>
          <w:sz w:val="28"/>
          <w:szCs w:val="28"/>
        </w:rPr>
        <w:t xml:space="preserve"> правов</w:t>
      </w:r>
      <w:r w:rsidR="00850DF9">
        <w:rPr>
          <w:b/>
          <w:sz w:val="28"/>
          <w:szCs w:val="28"/>
        </w:rPr>
        <w:t>ого</w:t>
      </w:r>
      <w:r w:rsidRPr="00B703B8">
        <w:rPr>
          <w:b/>
          <w:sz w:val="28"/>
          <w:szCs w:val="28"/>
        </w:rPr>
        <w:t xml:space="preserve"> акт</w:t>
      </w:r>
      <w:r w:rsidR="00850DF9">
        <w:rPr>
          <w:b/>
          <w:sz w:val="28"/>
          <w:szCs w:val="28"/>
        </w:rPr>
        <w:t>а</w:t>
      </w:r>
      <w:r w:rsidR="004D68A6" w:rsidRPr="004D68A6">
        <w:rPr>
          <w:b/>
          <w:sz w:val="28"/>
          <w:szCs w:val="28"/>
        </w:rPr>
        <w:t xml:space="preserve"> </w:t>
      </w:r>
      <w:r w:rsidR="004D68A6" w:rsidRPr="00B703B8">
        <w:rPr>
          <w:b/>
          <w:sz w:val="28"/>
          <w:szCs w:val="28"/>
        </w:rPr>
        <w:t>Совета народных депутатов</w:t>
      </w:r>
      <w:r w:rsidR="004D68A6" w:rsidRPr="00B703B8">
        <w:rPr>
          <w:b/>
          <w:color w:val="FF0000"/>
          <w:sz w:val="28"/>
          <w:szCs w:val="28"/>
        </w:rPr>
        <w:t xml:space="preserve"> </w:t>
      </w:r>
      <w:r w:rsidR="004D68A6" w:rsidRPr="004D68A6">
        <w:rPr>
          <w:b/>
          <w:sz w:val="28"/>
          <w:szCs w:val="28"/>
        </w:rPr>
        <w:t>Юргинского муниципального района</w:t>
      </w:r>
    </w:p>
    <w:p w:rsidR="00B2312F" w:rsidRDefault="00B2312F" w:rsidP="002915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915B3" w:rsidRPr="00151DB0" w:rsidRDefault="00151DB0" w:rsidP="00151DB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915B3" w:rsidRPr="00F46B3E">
        <w:rPr>
          <w:sz w:val="26"/>
          <w:szCs w:val="26"/>
        </w:rPr>
        <w:t>В соответствии с Законом Кемеровской области-Кузбасса от 05.08.2019 №</w:t>
      </w:r>
      <w:r w:rsidR="00B2312F">
        <w:rPr>
          <w:sz w:val="26"/>
          <w:szCs w:val="26"/>
        </w:rPr>
        <w:t xml:space="preserve"> </w:t>
      </w:r>
      <w:r w:rsidR="002915B3" w:rsidRPr="00F46B3E">
        <w:rPr>
          <w:sz w:val="26"/>
          <w:szCs w:val="26"/>
        </w:rPr>
        <w:t>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статьей 61 Устава Юргинского муниципального округа, Совет народных депутатов Юргинского муниципального округа</w:t>
      </w:r>
    </w:p>
    <w:p w:rsidR="00FB41A0" w:rsidRDefault="00FB41A0" w:rsidP="00F46B3E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F46B3E">
        <w:rPr>
          <w:b/>
          <w:bCs/>
          <w:sz w:val="26"/>
          <w:szCs w:val="26"/>
        </w:rPr>
        <w:t>РЕШИЛ:</w:t>
      </w:r>
    </w:p>
    <w:p w:rsidR="00226D18" w:rsidRPr="00F46B3E" w:rsidRDefault="00226D18" w:rsidP="00F46B3E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2915B3" w:rsidRDefault="00151DB0" w:rsidP="00E1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915B3" w:rsidRPr="00F46B3E">
        <w:rPr>
          <w:rFonts w:ascii="Times New Roman" w:hAnsi="Times New Roman" w:cs="Times New Roman"/>
          <w:sz w:val="26"/>
          <w:szCs w:val="26"/>
        </w:rPr>
        <w:t xml:space="preserve">1. Отменить </w:t>
      </w:r>
      <w:r w:rsidR="00B2312F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</w:t>
      </w:r>
      <w:r w:rsidR="002915B3" w:rsidRPr="00F46B3E">
        <w:rPr>
          <w:rFonts w:ascii="Times New Roman" w:hAnsi="Times New Roman" w:cs="Times New Roman"/>
          <w:color w:val="FF0000"/>
          <w:sz w:val="26"/>
          <w:szCs w:val="26"/>
        </w:rPr>
        <w:t>Юргинского муниципального района</w:t>
      </w:r>
      <w:r w:rsidR="00082AC8">
        <w:rPr>
          <w:rFonts w:ascii="Times New Roman" w:hAnsi="Times New Roman" w:cs="Times New Roman"/>
          <w:sz w:val="26"/>
          <w:szCs w:val="26"/>
        </w:rPr>
        <w:t xml:space="preserve"> </w:t>
      </w:r>
      <w:r w:rsidR="0015641E">
        <w:rPr>
          <w:rFonts w:ascii="Times New Roman" w:hAnsi="Times New Roman" w:cs="Times New Roman"/>
          <w:sz w:val="26"/>
          <w:szCs w:val="26"/>
        </w:rPr>
        <w:t>от 25</w:t>
      </w:r>
      <w:r w:rsidR="001E536A">
        <w:rPr>
          <w:rFonts w:ascii="Times New Roman" w:hAnsi="Times New Roman" w:cs="Times New Roman"/>
          <w:sz w:val="26"/>
          <w:szCs w:val="26"/>
        </w:rPr>
        <w:t>.04.</w:t>
      </w:r>
      <w:r w:rsidR="0015641E">
        <w:rPr>
          <w:rFonts w:ascii="Times New Roman" w:hAnsi="Times New Roman" w:cs="Times New Roman"/>
          <w:sz w:val="26"/>
          <w:szCs w:val="26"/>
        </w:rPr>
        <w:t>2019</w:t>
      </w:r>
      <w:r w:rsidR="001E536A">
        <w:rPr>
          <w:rFonts w:ascii="Times New Roman" w:hAnsi="Times New Roman" w:cs="Times New Roman"/>
          <w:sz w:val="26"/>
          <w:szCs w:val="26"/>
        </w:rPr>
        <w:t xml:space="preserve"> </w:t>
      </w:r>
      <w:r w:rsidR="0015641E">
        <w:rPr>
          <w:rFonts w:ascii="Times New Roman" w:hAnsi="Times New Roman" w:cs="Times New Roman"/>
          <w:sz w:val="26"/>
          <w:szCs w:val="26"/>
        </w:rPr>
        <w:t>№38-НПА «Об утверждении Порядка получения муниципальными служащими Юргинского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372098">
        <w:rPr>
          <w:rFonts w:ascii="Times New Roman" w:hAnsi="Times New Roman" w:cs="Times New Roman"/>
          <w:sz w:val="26"/>
          <w:szCs w:val="26"/>
        </w:rPr>
        <w:t>.</w:t>
      </w:r>
    </w:p>
    <w:p w:rsidR="003A6E19" w:rsidRDefault="003A6E19" w:rsidP="00E1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3A6E19" w:rsidRDefault="003A6E19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F46B3E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46B3E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3A6E19" w:rsidRDefault="003A6E19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Pr="00F46B3E" w:rsidRDefault="002915B3" w:rsidP="00F46B3E">
      <w:pPr>
        <w:spacing w:line="276" w:lineRule="auto"/>
        <w:ind w:firstLine="540"/>
        <w:jc w:val="both"/>
        <w:rPr>
          <w:sz w:val="26"/>
          <w:szCs w:val="26"/>
        </w:rPr>
      </w:pPr>
      <w:r w:rsidRPr="00F46B3E">
        <w:rPr>
          <w:sz w:val="26"/>
          <w:szCs w:val="26"/>
        </w:rPr>
        <w:t xml:space="preserve">4. </w:t>
      </w:r>
      <w:proofErr w:type="gramStart"/>
      <w:r w:rsidRPr="00F46B3E">
        <w:rPr>
          <w:sz w:val="26"/>
          <w:szCs w:val="26"/>
        </w:rPr>
        <w:t>Контроль за</w:t>
      </w:r>
      <w:proofErr w:type="gramEnd"/>
      <w:r w:rsidRPr="00F46B3E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E103E1">
        <w:rPr>
          <w:sz w:val="26"/>
          <w:szCs w:val="26"/>
        </w:rPr>
        <w:t xml:space="preserve">по </w:t>
      </w:r>
      <w:r w:rsidRPr="00F46B3E">
        <w:rPr>
          <w:sz w:val="26"/>
          <w:szCs w:val="26"/>
        </w:rPr>
        <w:t>социальным вопросам, правопорядку и соблюдению законности.</w:t>
      </w:r>
    </w:p>
    <w:p w:rsidR="00C9183F" w:rsidRDefault="00C9183F" w:rsidP="00CB29D6">
      <w:pPr>
        <w:jc w:val="both"/>
        <w:rPr>
          <w:sz w:val="26"/>
          <w:szCs w:val="26"/>
        </w:rPr>
      </w:pPr>
    </w:p>
    <w:p w:rsidR="00B21A2D" w:rsidRPr="00CB1FDC" w:rsidRDefault="00B21A2D" w:rsidP="00CB29D6">
      <w:pPr>
        <w:jc w:val="both"/>
        <w:rPr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CB1FDC" w:rsidTr="00727C27">
        <w:tc>
          <w:tcPr>
            <w:tcW w:w="5211" w:type="dxa"/>
          </w:tcPr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И.Я.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Бережнова</w:t>
            </w: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CB1FDC" w:rsidTr="00727C27">
        <w:tc>
          <w:tcPr>
            <w:tcW w:w="5211" w:type="dxa"/>
          </w:tcPr>
          <w:p w:rsidR="00CB29D6" w:rsidRPr="00CB1FDC" w:rsidRDefault="00CB29D6" w:rsidP="00727C27">
            <w:pPr>
              <w:jc w:val="both"/>
              <w:rPr>
                <w:color w:val="000000"/>
                <w:sz w:val="26"/>
                <w:szCs w:val="26"/>
              </w:rPr>
            </w:pPr>
            <w:r w:rsidRPr="00CB1FDC">
              <w:rPr>
                <w:color w:val="000000"/>
                <w:sz w:val="26"/>
                <w:szCs w:val="26"/>
              </w:rPr>
              <w:t>Глава Юргинского муниципального округа</w:t>
            </w:r>
          </w:p>
          <w:p w:rsidR="00CB29D6" w:rsidRPr="00CB1FDC" w:rsidRDefault="00D115F5" w:rsidP="00D115F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 </w:t>
            </w:r>
            <w:bookmarkStart w:id="0" w:name="_GoBack"/>
            <w:bookmarkEnd w:id="0"/>
            <w:r w:rsidR="001E536A">
              <w:rPr>
                <w:color w:val="000000"/>
                <w:sz w:val="26"/>
                <w:szCs w:val="26"/>
              </w:rPr>
              <w:t>февраля</w:t>
            </w:r>
            <w:r w:rsidR="0015641E">
              <w:rPr>
                <w:color w:val="000000"/>
                <w:sz w:val="26"/>
                <w:szCs w:val="26"/>
              </w:rPr>
              <w:t xml:space="preserve"> </w:t>
            </w:r>
            <w:r w:rsidR="009D1BB9" w:rsidRPr="00CB1FDC">
              <w:rPr>
                <w:color w:val="000000"/>
                <w:sz w:val="26"/>
                <w:szCs w:val="26"/>
              </w:rPr>
              <w:t>202</w:t>
            </w:r>
            <w:r w:rsidR="0015641E">
              <w:rPr>
                <w:color w:val="000000"/>
                <w:sz w:val="26"/>
                <w:szCs w:val="26"/>
              </w:rPr>
              <w:t>2</w:t>
            </w:r>
            <w:r w:rsidR="00CB29D6" w:rsidRPr="00CB1FDC">
              <w:rPr>
                <w:color w:val="000000"/>
                <w:sz w:val="26"/>
                <w:szCs w:val="26"/>
              </w:rPr>
              <w:t xml:space="preserve"> </w:t>
            </w:r>
            <w:r w:rsidR="00E752D2" w:rsidRPr="00CB1FD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Д.К.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Дадашов</w:t>
            </w:r>
          </w:p>
        </w:tc>
      </w:tr>
    </w:tbl>
    <w:p w:rsidR="00E252E7" w:rsidRDefault="00E252E7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p w:rsidR="00F46B3E" w:rsidRDefault="00F46B3E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sectPr w:rsidR="00F46B3E" w:rsidSect="00226D18">
      <w:pgSz w:w="11906" w:h="16838"/>
      <w:pgMar w:top="5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266A4"/>
    <w:rsid w:val="000473E9"/>
    <w:rsid w:val="00050639"/>
    <w:rsid w:val="00072F62"/>
    <w:rsid w:val="00082AC8"/>
    <w:rsid w:val="00143F58"/>
    <w:rsid w:val="00151DB0"/>
    <w:rsid w:val="0015641E"/>
    <w:rsid w:val="001737C8"/>
    <w:rsid w:val="00193823"/>
    <w:rsid w:val="001B7FDB"/>
    <w:rsid w:val="001C5BF8"/>
    <w:rsid w:val="001E536A"/>
    <w:rsid w:val="00206324"/>
    <w:rsid w:val="002072DB"/>
    <w:rsid w:val="002224D9"/>
    <w:rsid w:val="00225227"/>
    <w:rsid w:val="00226D18"/>
    <w:rsid w:val="00227C09"/>
    <w:rsid w:val="00232675"/>
    <w:rsid w:val="00261AFB"/>
    <w:rsid w:val="00263A57"/>
    <w:rsid w:val="00273122"/>
    <w:rsid w:val="00280168"/>
    <w:rsid w:val="00286897"/>
    <w:rsid w:val="00291366"/>
    <w:rsid w:val="002915B3"/>
    <w:rsid w:val="002C4C34"/>
    <w:rsid w:val="002D6198"/>
    <w:rsid w:val="00372098"/>
    <w:rsid w:val="00377C8A"/>
    <w:rsid w:val="00383DC2"/>
    <w:rsid w:val="003A6B4A"/>
    <w:rsid w:val="003A6E19"/>
    <w:rsid w:val="003B0119"/>
    <w:rsid w:val="003F1CF5"/>
    <w:rsid w:val="00401CB6"/>
    <w:rsid w:val="00465839"/>
    <w:rsid w:val="004C6A6B"/>
    <w:rsid w:val="004D09F4"/>
    <w:rsid w:val="004D4661"/>
    <w:rsid w:val="004D68A6"/>
    <w:rsid w:val="0050597F"/>
    <w:rsid w:val="00530966"/>
    <w:rsid w:val="0053452A"/>
    <w:rsid w:val="00554724"/>
    <w:rsid w:val="005B61CF"/>
    <w:rsid w:val="005E4722"/>
    <w:rsid w:val="005F56E1"/>
    <w:rsid w:val="005F5738"/>
    <w:rsid w:val="00627A61"/>
    <w:rsid w:val="006300D7"/>
    <w:rsid w:val="0065200D"/>
    <w:rsid w:val="006530F3"/>
    <w:rsid w:val="00687835"/>
    <w:rsid w:val="006A1D27"/>
    <w:rsid w:val="006B2A84"/>
    <w:rsid w:val="006B5F25"/>
    <w:rsid w:val="006D6409"/>
    <w:rsid w:val="006F35DF"/>
    <w:rsid w:val="00716FEB"/>
    <w:rsid w:val="00726107"/>
    <w:rsid w:val="00727C27"/>
    <w:rsid w:val="00792185"/>
    <w:rsid w:val="007E5E15"/>
    <w:rsid w:val="007E7875"/>
    <w:rsid w:val="00850DF9"/>
    <w:rsid w:val="0085794B"/>
    <w:rsid w:val="00875AE0"/>
    <w:rsid w:val="008860EC"/>
    <w:rsid w:val="008C14C9"/>
    <w:rsid w:val="00935DFD"/>
    <w:rsid w:val="00964F94"/>
    <w:rsid w:val="009D1BB9"/>
    <w:rsid w:val="00A065AD"/>
    <w:rsid w:val="00A17CFB"/>
    <w:rsid w:val="00A30FC0"/>
    <w:rsid w:val="00A527B9"/>
    <w:rsid w:val="00A67B5D"/>
    <w:rsid w:val="00AD0684"/>
    <w:rsid w:val="00AE711E"/>
    <w:rsid w:val="00AF2D5E"/>
    <w:rsid w:val="00B21A2D"/>
    <w:rsid w:val="00B2312F"/>
    <w:rsid w:val="00B32470"/>
    <w:rsid w:val="00B86F04"/>
    <w:rsid w:val="00BF52DE"/>
    <w:rsid w:val="00C71E58"/>
    <w:rsid w:val="00C84B99"/>
    <w:rsid w:val="00C85C47"/>
    <w:rsid w:val="00C9183F"/>
    <w:rsid w:val="00CB1FDC"/>
    <w:rsid w:val="00CB29D6"/>
    <w:rsid w:val="00CC389F"/>
    <w:rsid w:val="00CD3B71"/>
    <w:rsid w:val="00D02CED"/>
    <w:rsid w:val="00D06851"/>
    <w:rsid w:val="00D115F5"/>
    <w:rsid w:val="00D67D42"/>
    <w:rsid w:val="00E103E1"/>
    <w:rsid w:val="00E2519C"/>
    <w:rsid w:val="00E252E7"/>
    <w:rsid w:val="00E67CFA"/>
    <w:rsid w:val="00E71D2D"/>
    <w:rsid w:val="00E752D2"/>
    <w:rsid w:val="00EB42F1"/>
    <w:rsid w:val="00EB6595"/>
    <w:rsid w:val="00EF4449"/>
    <w:rsid w:val="00F0461E"/>
    <w:rsid w:val="00F37EB5"/>
    <w:rsid w:val="00F46B3E"/>
    <w:rsid w:val="00F61D86"/>
    <w:rsid w:val="00F975D8"/>
    <w:rsid w:val="00FB1B25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9DB5-5683-4E90-ADDD-C9EDF1F4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7</cp:revision>
  <cp:lastPrinted>2022-02-22T02:59:00Z</cp:lastPrinted>
  <dcterms:created xsi:type="dcterms:W3CDTF">2021-12-27T03:58:00Z</dcterms:created>
  <dcterms:modified xsi:type="dcterms:W3CDTF">2022-02-24T06:30:00Z</dcterms:modified>
</cp:coreProperties>
</file>